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ECD4D2" w14:textId="77777777" w:rsidR="00620F25" w:rsidRPr="00F55E7D" w:rsidRDefault="00620F25" w:rsidP="00073A90">
      <w:pPr>
        <w:pStyle w:val="Heading2"/>
        <w:pBdr>
          <w:top w:val="thinThickThinSmallGap" w:sz="24" w:space="1" w:color="auto"/>
          <w:left w:val="thinThickThinSmallGap" w:sz="24" w:space="4" w:color="auto"/>
          <w:bottom w:val="thinThickThinSmallGap" w:sz="24" w:space="0" w:color="auto"/>
          <w:right w:val="thinThickThinSmallGap" w:sz="24" w:space="4" w:color="auto"/>
        </w:pBdr>
        <w:rPr>
          <w:smallCaps/>
          <w:sz w:val="20"/>
          <w:szCs w:val="20"/>
        </w:rPr>
      </w:pPr>
    </w:p>
    <w:p w14:paraId="75AD40C5" w14:textId="77777777" w:rsidR="00620F25" w:rsidRPr="00F55E7D" w:rsidRDefault="00620F25" w:rsidP="006C4351">
      <w:pPr>
        <w:pStyle w:val="Heading2"/>
        <w:pBdr>
          <w:top w:val="thinThickThinSmallGap" w:sz="24" w:space="1" w:color="auto"/>
          <w:left w:val="thinThickThinSmallGap" w:sz="24" w:space="4" w:color="auto"/>
          <w:bottom w:val="thinThickThinSmallGap" w:sz="24" w:space="0" w:color="auto"/>
          <w:right w:val="thinThickThinSmallGap" w:sz="24" w:space="4" w:color="auto"/>
        </w:pBdr>
        <w:jc w:val="center"/>
        <w:rPr>
          <w:b/>
          <w:sz w:val="20"/>
          <w:szCs w:val="20"/>
        </w:rPr>
      </w:pPr>
      <w:bookmarkStart w:id="0" w:name="_Toc171244268"/>
      <w:bookmarkStart w:id="1" w:name="_Toc171245630"/>
      <w:bookmarkStart w:id="2" w:name="_Toc171384729"/>
      <w:bookmarkStart w:id="3" w:name="_Toc171386867"/>
      <w:bookmarkStart w:id="4" w:name="_Toc171387035"/>
      <w:bookmarkStart w:id="5" w:name="_Toc171387191"/>
      <w:bookmarkStart w:id="6" w:name="_Toc174242951"/>
      <w:bookmarkStart w:id="7" w:name="_Toc174243982"/>
      <w:bookmarkStart w:id="8" w:name="_Toc55091482"/>
      <w:r w:rsidRPr="00F55E7D">
        <w:rPr>
          <w:b/>
          <w:sz w:val="20"/>
          <w:szCs w:val="20"/>
        </w:rPr>
        <w:t>THE REPUBLIC OF RWANDA</w:t>
      </w:r>
      <w:bookmarkEnd w:id="0"/>
      <w:bookmarkEnd w:id="1"/>
      <w:bookmarkEnd w:id="2"/>
      <w:bookmarkEnd w:id="3"/>
      <w:bookmarkEnd w:id="4"/>
      <w:bookmarkEnd w:id="5"/>
      <w:bookmarkEnd w:id="6"/>
      <w:bookmarkEnd w:id="7"/>
      <w:bookmarkEnd w:id="8"/>
    </w:p>
    <w:p w14:paraId="129AC686"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p>
    <w:p w14:paraId="56BEBDF2"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r w:rsidRPr="00F55E7D">
        <w:rPr>
          <w:noProof/>
          <w:sz w:val="20"/>
          <w:szCs w:val="20"/>
        </w:rPr>
        <w:drawing>
          <wp:inline distT="0" distB="0" distL="0" distR="0" wp14:anchorId="2A94A72E" wp14:editId="23DE5014">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6E89E0C0"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0"/>
          <w:szCs w:val="20"/>
        </w:rPr>
      </w:pPr>
    </w:p>
    <w:p w14:paraId="3A801EE9" w14:textId="77777777" w:rsidR="00620F25" w:rsidRPr="00F55E7D" w:rsidRDefault="00620F25" w:rsidP="006C4351">
      <w:pPr>
        <w:jc w:val="center"/>
        <w:rPr>
          <w:b/>
          <w:bCs/>
          <w:sz w:val="20"/>
          <w:szCs w:val="20"/>
        </w:rPr>
      </w:pPr>
    </w:p>
    <w:p w14:paraId="602E9F8B" w14:textId="21DA4BD8" w:rsidR="00620F25" w:rsidRPr="00F55E7D" w:rsidRDefault="00F53737" w:rsidP="006C4351">
      <w:pPr>
        <w:jc w:val="center"/>
        <w:rPr>
          <w:sz w:val="20"/>
          <w:szCs w:val="20"/>
        </w:rPr>
      </w:pPr>
      <w:r w:rsidRPr="00F55E7D">
        <w:rPr>
          <w:b/>
          <w:bCs/>
          <w:sz w:val="20"/>
          <w:szCs w:val="20"/>
        </w:rPr>
        <w:t>RUTSIRO</w:t>
      </w:r>
      <w:r w:rsidR="00620F25" w:rsidRPr="00F55E7D">
        <w:rPr>
          <w:b/>
          <w:bCs/>
          <w:sz w:val="20"/>
          <w:szCs w:val="20"/>
        </w:rPr>
        <w:t xml:space="preserve"> DISTRICT</w:t>
      </w:r>
    </w:p>
    <w:p w14:paraId="77AB7B99" w14:textId="77777777" w:rsidR="00620F25" w:rsidRPr="00F55E7D" w:rsidRDefault="00620F25" w:rsidP="00073A90">
      <w:pPr>
        <w:pStyle w:val="Title"/>
        <w:jc w:val="both"/>
        <w:rPr>
          <w:sz w:val="20"/>
        </w:rPr>
      </w:pPr>
    </w:p>
    <w:p w14:paraId="08B19033" w14:textId="77777777" w:rsidR="00620F25" w:rsidRPr="00F55E7D" w:rsidRDefault="00620F25" w:rsidP="00073A90">
      <w:pPr>
        <w:pStyle w:val="Title"/>
        <w:jc w:val="both"/>
        <w:rPr>
          <w:sz w:val="20"/>
        </w:rPr>
      </w:pPr>
    </w:p>
    <w:p w14:paraId="1EF5B27F" w14:textId="77777777" w:rsidR="00620F25" w:rsidRPr="00F55E7D" w:rsidRDefault="00620F25" w:rsidP="00073A90">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both"/>
        <w:rPr>
          <w:b/>
          <w:bCs/>
          <w:sz w:val="20"/>
          <w:szCs w:val="20"/>
        </w:rPr>
      </w:pPr>
    </w:p>
    <w:p w14:paraId="2EEA4182" w14:textId="0BE08EBB" w:rsidR="00331284" w:rsidRPr="00F55E7D" w:rsidRDefault="005711AB" w:rsidP="005711AB">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0"/>
          <w:szCs w:val="20"/>
        </w:rPr>
      </w:pPr>
      <w:r w:rsidRPr="00F55E7D">
        <w:rPr>
          <w:b/>
          <w:bCs/>
          <w:sz w:val="20"/>
          <w:szCs w:val="20"/>
        </w:rPr>
        <w:t xml:space="preserve">Request For Proposals selection for </w:t>
      </w:r>
      <w:r w:rsidR="00E210A5">
        <w:rPr>
          <w:b/>
          <w:bCs/>
          <w:sz w:val="20"/>
          <w:szCs w:val="20"/>
        </w:rPr>
        <w:t>Supervision of rehabilitation  of KINIHIRA -KAMINA - NKORA  water supply systems damaged by flood/landslides in Kigeyo sector of Rutsiro District (7.12 Km)</w:t>
      </w:r>
    </w:p>
    <w:tbl>
      <w:tblPr>
        <w:tblW w:w="93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33"/>
        <w:gridCol w:w="4927"/>
      </w:tblGrid>
      <w:tr w:rsidR="00620F25" w:rsidRPr="00F55E7D" w14:paraId="77C3D0D4" w14:textId="77777777" w:rsidTr="00924478">
        <w:tc>
          <w:tcPr>
            <w:tcW w:w="4433" w:type="dxa"/>
          </w:tcPr>
          <w:p w14:paraId="2EC92802"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Title of the Tender: </w:t>
            </w:r>
            <w:r w:rsidRPr="00F55E7D">
              <w:rPr>
                <w:b/>
                <w:bCs/>
                <w:sz w:val="20"/>
                <w:szCs w:val="20"/>
              </w:rPr>
              <w:tab/>
            </w:r>
          </w:p>
        </w:tc>
        <w:tc>
          <w:tcPr>
            <w:tcW w:w="4927" w:type="dxa"/>
          </w:tcPr>
          <w:p w14:paraId="7DA500B8" w14:textId="113E6F6F" w:rsidR="003E5AA6" w:rsidRPr="00F55E7D" w:rsidRDefault="00E210A5" w:rsidP="003E5AA6">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0"/>
                <w:szCs w:val="20"/>
              </w:rPr>
            </w:pPr>
            <w:r>
              <w:rPr>
                <w:b/>
                <w:bCs/>
                <w:sz w:val="20"/>
                <w:szCs w:val="20"/>
              </w:rPr>
              <w:t>Supervision of rehabilitation  of KINIHIRA -KAMINA - NKORA  water supply systems damaged by flood/landslides in Kigeyo sector of Rutsiro District (7.12 Km)</w:t>
            </w:r>
          </w:p>
          <w:p w14:paraId="7610A62C" w14:textId="40D9C69B" w:rsidR="00620F25" w:rsidRPr="00F55E7D" w:rsidRDefault="00620F25" w:rsidP="0077593B">
            <w:pPr>
              <w:tabs>
                <w:tab w:val="left" w:pos="4253"/>
              </w:tabs>
              <w:spacing w:before="120" w:after="120"/>
              <w:rPr>
                <w:b/>
                <w:bCs/>
                <w:sz w:val="20"/>
                <w:szCs w:val="20"/>
              </w:rPr>
            </w:pPr>
          </w:p>
        </w:tc>
      </w:tr>
      <w:tr w:rsidR="00620F25" w:rsidRPr="00F55E7D" w14:paraId="6300A466" w14:textId="77777777" w:rsidTr="00924478">
        <w:tc>
          <w:tcPr>
            <w:tcW w:w="4433" w:type="dxa"/>
          </w:tcPr>
          <w:p w14:paraId="2E2F561E" w14:textId="77777777" w:rsidR="00620F25" w:rsidRPr="00F55E7D" w:rsidRDefault="00620F25" w:rsidP="0077593B">
            <w:pPr>
              <w:tabs>
                <w:tab w:val="left" w:pos="4253"/>
              </w:tabs>
              <w:spacing w:before="120" w:after="120"/>
              <w:rPr>
                <w:b/>
                <w:bCs/>
                <w:sz w:val="20"/>
                <w:szCs w:val="20"/>
              </w:rPr>
            </w:pPr>
            <w:r w:rsidRPr="00F55E7D">
              <w:rPr>
                <w:b/>
                <w:bCs/>
                <w:sz w:val="20"/>
                <w:szCs w:val="20"/>
              </w:rPr>
              <w:t>Tender Reference Number:</w:t>
            </w:r>
          </w:p>
        </w:tc>
        <w:tc>
          <w:tcPr>
            <w:tcW w:w="4927" w:type="dxa"/>
          </w:tcPr>
          <w:p w14:paraId="69079589"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Refer to </w:t>
            </w:r>
            <w:r w:rsidR="002F2E1F" w:rsidRPr="00F55E7D">
              <w:rPr>
                <w:b/>
                <w:bCs/>
                <w:sz w:val="20"/>
                <w:szCs w:val="20"/>
              </w:rPr>
              <w:t xml:space="preserve">E-procurement </w:t>
            </w:r>
            <w:r w:rsidRPr="00F55E7D">
              <w:rPr>
                <w:b/>
                <w:bCs/>
                <w:sz w:val="20"/>
                <w:szCs w:val="20"/>
              </w:rPr>
              <w:t>System</w:t>
            </w:r>
          </w:p>
        </w:tc>
      </w:tr>
      <w:tr w:rsidR="00620F25" w:rsidRPr="00F55E7D" w14:paraId="713EF418" w14:textId="77777777" w:rsidTr="00924478">
        <w:tc>
          <w:tcPr>
            <w:tcW w:w="4433" w:type="dxa"/>
          </w:tcPr>
          <w:p w14:paraId="2AAFD205" w14:textId="77777777" w:rsidR="00620F25" w:rsidRPr="00F55E7D" w:rsidRDefault="00620F25" w:rsidP="0077593B">
            <w:pPr>
              <w:tabs>
                <w:tab w:val="left" w:pos="4253"/>
              </w:tabs>
              <w:spacing w:before="120" w:after="120"/>
              <w:rPr>
                <w:sz w:val="20"/>
                <w:szCs w:val="20"/>
              </w:rPr>
            </w:pPr>
          </w:p>
        </w:tc>
        <w:tc>
          <w:tcPr>
            <w:tcW w:w="4927" w:type="dxa"/>
          </w:tcPr>
          <w:p w14:paraId="3618D20C" w14:textId="77777777" w:rsidR="00620F25" w:rsidRPr="00F55E7D" w:rsidRDefault="00620F25" w:rsidP="0077593B">
            <w:pPr>
              <w:tabs>
                <w:tab w:val="left" w:pos="4253"/>
              </w:tabs>
              <w:spacing w:before="120" w:after="120"/>
              <w:rPr>
                <w:sz w:val="20"/>
                <w:szCs w:val="20"/>
              </w:rPr>
            </w:pPr>
          </w:p>
        </w:tc>
      </w:tr>
      <w:tr w:rsidR="00620F25" w:rsidRPr="00F55E7D" w14:paraId="419ECEE2" w14:textId="77777777" w:rsidTr="00924478">
        <w:trPr>
          <w:trHeight w:val="800"/>
        </w:trPr>
        <w:tc>
          <w:tcPr>
            <w:tcW w:w="4433" w:type="dxa"/>
          </w:tcPr>
          <w:p w14:paraId="17271F7A" w14:textId="00B6C3D0" w:rsidR="00620F25" w:rsidRPr="00F55E7D" w:rsidRDefault="00620F25" w:rsidP="0077593B">
            <w:pPr>
              <w:tabs>
                <w:tab w:val="left" w:pos="4253"/>
              </w:tabs>
              <w:spacing w:before="120" w:after="120"/>
              <w:rPr>
                <w:b/>
                <w:bCs/>
                <w:sz w:val="20"/>
                <w:szCs w:val="20"/>
              </w:rPr>
            </w:pPr>
            <w:r w:rsidRPr="00F55E7D">
              <w:rPr>
                <w:b/>
                <w:bCs/>
                <w:sz w:val="20"/>
                <w:szCs w:val="20"/>
              </w:rPr>
              <w:t>Procurement</w:t>
            </w:r>
            <w:r w:rsidR="006C4351" w:rsidRPr="00F55E7D">
              <w:rPr>
                <w:b/>
                <w:bCs/>
                <w:sz w:val="20"/>
                <w:szCs w:val="20"/>
              </w:rPr>
              <w:t xml:space="preserve"> </w:t>
            </w:r>
            <w:r w:rsidRPr="00F55E7D">
              <w:rPr>
                <w:b/>
                <w:bCs/>
                <w:sz w:val="20"/>
                <w:szCs w:val="20"/>
              </w:rPr>
              <w:t>Method:</w:t>
            </w:r>
            <w:r w:rsidRPr="00F55E7D">
              <w:rPr>
                <w:b/>
                <w:bCs/>
                <w:sz w:val="20"/>
                <w:szCs w:val="20"/>
              </w:rPr>
              <w:tab/>
            </w:r>
          </w:p>
        </w:tc>
        <w:tc>
          <w:tcPr>
            <w:tcW w:w="4927" w:type="dxa"/>
          </w:tcPr>
          <w:p w14:paraId="52EF4E61" w14:textId="77777777" w:rsidR="00620F25" w:rsidRPr="00F55E7D" w:rsidRDefault="00620F25" w:rsidP="0077593B">
            <w:pPr>
              <w:tabs>
                <w:tab w:val="left" w:pos="4253"/>
              </w:tabs>
              <w:spacing w:before="120" w:after="120"/>
              <w:rPr>
                <w:b/>
                <w:bCs/>
                <w:sz w:val="20"/>
                <w:szCs w:val="20"/>
              </w:rPr>
            </w:pPr>
            <w:r w:rsidRPr="00F55E7D">
              <w:rPr>
                <w:b/>
                <w:bCs/>
                <w:sz w:val="20"/>
                <w:szCs w:val="20"/>
              </w:rPr>
              <w:t>Quality and Cost</w:t>
            </w:r>
            <w:r w:rsidR="002F2E1F" w:rsidRPr="00F55E7D">
              <w:rPr>
                <w:b/>
                <w:bCs/>
                <w:sz w:val="20"/>
                <w:szCs w:val="20"/>
              </w:rPr>
              <w:t xml:space="preserve"> Based</w:t>
            </w:r>
            <w:r w:rsidRPr="00F55E7D">
              <w:rPr>
                <w:b/>
                <w:bCs/>
                <w:sz w:val="20"/>
                <w:szCs w:val="20"/>
              </w:rPr>
              <w:t xml:space="preserve"> Selection</w:t>
            </w:r>
          </w:p>
        </w:tc>
      </w:tr>
      <w:tr w:rsidR="00C253C9" w:rsidRPr="00F55E7D" w14:paraId="5A19A3FF" w14:textId="77777777" w:rsidTr="00924478">
        <w:tc>
          <w:tcPr>
            <w:tcW w:w="4433" w:type="dxa"/>
          </w:tcPr>
          <w:p w14:paraId="0473804F" w14:textId="77777777" w:rsidR="00C253C9" w:rsidRPr="00F55E7D" w:rsidRDefault="00C253C9" w:rsidP="00C253C9">
            <w:pPr>
              <w:tabs>
                <w:tab w:val="left" w:pos="4253"/>
              </w:tabs>
              <w:spacing w:before="120" w:after="120"/>
              <w:rPr>
                <w:b/>
                <w:bCs/>
                <w:sz w:val="20"/>
                <w:szCs w:val="20"/>
              </w:rPr>
            </w:pPr>
            <w:r w:rsidRPr="00F55E7D">
              <w:rPr>
                <w:b/>
                <w:bCs/>
                <w:sz w:val="20"/>
                <w:szCs w:val="20"/>
              </w:rPr>
              <w:t>Date of Issue:</w:t>
            </w:r>
          </w:p>
        </w:tc>
        <w:tc>
          <w:tcPr>
            <w:tcW w:w="4927" w:type="dxa"/>
          </w:tcPr>
          <w:p w14:paraId="5E0DFFC2" w14:textId="595E4074" w:rsidR="00C253C9" w:rsidRPr="00F55E7D" w:rsidRDefault="00580EE2" w:rsidP="00C253C9">
            <w:pPr>
              <w:tabs>
                <w:tab w:val="left" w:pos="4253"/>
              </w:tabs>
              <w:spacing w:before="120" w:after="120"/>
              <w:rPr>
                <w:b/>
                <w:bCs/>
                <w:sz w:val="20"/>
                <w:szCs w:val="20"/>
              </w:rPr>
            </w:pPr>
            <w:r>
              <w:rPr>
                <w:b/>
                <w:bCs/>
                <w:sz w:val="20"/>
                <w:szCs w:val="20"/>
              </w:rPr>
              <w:t>26</w:t>
            </w:r>
            <w:r w:rsidR="00C253C9" w:rsidRPr="00F55E7D">
              <w:rPr>
                <w:b/>
                <w:bCs/>
                <w:sz w:val="20"/>
                <w:szCs w:val="20"/>
                <w:vertAlign w:val="superscript"/>
              </w:rPr>
              <w:t>th</w:t>
            </w:r>
            <w:r w:rsidR="00C253C9" w:rsidRPr="00F55E7D">
              <w:rPr>
                <w:b/>
                <w:bCs/>
                <w:sz w:val="20"/>
                <w:szCs w:val="20"/>
              </w:rPr>
              <w:t xml:space="preserve"> February, 2026</w:t>
            </w:r>
          </w:p>
        </w:tc>
      </w:tr>
    </w:tbl>
    <w:p w14:paraId="24B54468" w14:textId="77777777" w:rsidR="00620F25" w:rsidRPr="00F55E7D" w:rsidRDefault="00620F25" w:rsidP="00073A90">
      <w:pPr>
        <w:tabs>
          <w:tab w:val="left" w:pos="3686"/>
        </w:tabs>
        <w:jc w:val="both"/>
        <w:rPr>
          <w:sz w:val="20"/>
          <w:szCs w:val="20"/>
        </w:rPr>
      </w:pPr>
    </w:p>
    <w:p w14:paraId="590E0A4B" w14:textId="40AE7B23" w:rsidR="00620F25" w:rsidRPr="00F55E7D" w:rsidRDefault="006C4351" w:rsidP="00073A90">
      <w:pPr>
        <w:tabs>
          <w:tab w:val="left" w:pos="3686"/>
        </w:tabs>
        <w:jc w:val="both"/>
        <w:rPr>
          <w:sz w:val="20"/>
          <w:szCs w:val="20"/>
        </w:rPr>
      </w:pPr>
      <w:r w:rsidRPr="00F55E7D">
        <w:rPr>
          <w:sz w:val="20"/>
          <w:szCs w:val="20"/>
        </w:rPr>
        <w:t xml:space="preserve"> </w:t>
      </w:r>
    </w:p>
    <w:p w14:paraId="0AADC826" w14:textId="77777777" w:rsidR="00620F25" w:rsidRPr="00F55E7D" w:rsidRDefault="00620F25" w:rsidP="00073A90">
      <w:pPr>
        <w:tabs>
          <w:tab w:val="left" w:pos="3686"/>
        </w:tabs>
        <w:jc w:val="both"/>
        <w:rPr>
          <w:sz w:val="20"/>
          <w:szCs w:val="20"/>
        </w:rPr>
      </w:pPr>
      <w:r w:rsidRPr="00F55E7D">
        <w:rPr>
          <w:sz w:val="20"/>
          <w:szCs w:val="20"/>
        </w:rPr>
        <w:tab/>
      </w:r>
      <w:r w:rsidRPr="00F55E7D">
        <w:rPr>
          <w:sz w:val="20"/>
          <w:szCs w:val="20"/>
        </w:rPr>
        <w:tab/>
      </w:r>
      <w:r w:rsidRPr="00F55E7D">
        <w:rPr>
          <w:sz w:val="20"/>
          <w:szCs w:val="20"/>
        </w:rPr>
        <w:tab/>
      </w:r>
    </w:p>
    <w:p w14:paraId="5DE6E1AE" w14:textId="77777777" w:rsidR="00050EF9" w:rsidRPr="00F55E7D" w:rsidRDefault="00050EF9" w:rsidP="00073A90">
      <w:pPr>
        <w:tabs>
          <w:tab w:val="right" w:leader="dot" w:pos="8640"/>
        </w:tabs>
        <w:jc w:val="both"/>
        <w:rPr>
          <w:b/>
          <w:sz w:val="20"/>
          <w:szCs w:val="20"/>
          <w:lang w:val="en-GB"/>
        </w:rPr>
      </w:pPr>
    </w:p>
    <w:p w14:paraId="4C740A04" w14:textId="77777777" w:rsidR="00050EF9" w:rsidRPr="00F55E7D" w:rsidRDefault="00050EF9" w:rsidP="00073A90">
      <w:pPr>
        <w:tabs>
          <w:tab w:val="right" w:leader="dot" w:pos="8640"/>
        </w:tabs>
        <w:jc w:val="both"/>
        <w:rPr>
          <w:b/>
          <w:sz w:val="20"/>
          <w:szCs w:val="20"/>
          <w:lang w:val="en-GB"/>
        </w:rPr>
      </w:pPr>
    </w:p>
    <w:p w14:paraId="168AAFEC" w14:textId="77777777" w:rsidR="00050EF9" w:rsidRPr="00F55E7D" w:rsidRDefault="00050EF9" w:rsidP="00073A90">
      <w:pPr>
        <w:tabs>
          <w:tab w:val="right" w:leader="dot" w:pos="8640"/>
        </w:tabs>
        <w:jc w:val="both"/>
        <w:rPr>
          <w:b/>
          <w:sz w:val="20"/>
          <w:szCs w:val="20"/>
          <w:lang w:val="en-GB"/>
        </w:rPr>
      </w:pPr>
    </w:p>
    <w:p w14:paraId="45163E11" w14:textId="77777777" w:rsidR="00050EF9" w:rsidRPr="00F55E7D" w:rsidRDefault="00050EF9" w:rsidP="00073A90">
      <w:pPr>
        <w:tabs>
          <w:tab w:val="right" w:leader="dot" w:pos="8640"/>
        </w:tabs>
        <w:jc w:val="both"/>
        <w:rPr>
          <w:b/>
          <w:sz w:val="20"/>
          <w:szCs w:val="20"/>
          <w:lang w:val="en-GB"/>
        </w:rPr>
      </w:pPr>
    </w:p>
    <w:p w14:paraId="22E9BF71" w14:textId="77777777" w:rsidR="00050EF9" w:rsidRPr="00F55E7D" w:rsidRDefault="00050EF9" w:rsidP="00073A90">
      <w:pPr>
        <w:tabs>
          <w:tab w:val="right" w:leader="dot" w:pos="8640"/>
        </w:tabs>
        <w:jc w:val="both"/>
        <w:rPr>
          <w:b/>
          <w:sz w:val="20"/>
          <w:szCs w:val="20"/>
          <w:lang w:val="en-GB"/>
        </w:rPr>
      </w:pPr>
    </w:p>
    <w:p w14:paraId="58891D0F" w14:textId="77777777" w:rsidR="00050EF9" w:rsidRPr="00F55E7D" w:rsidRDefault="00050EF9" w:rsidP="00073A90">
      <w:pPr>
        <w:tabs>
          <w:tab w:val="right" w:leader="dot" w:pos="8640"/>
        </w:tabs>
        <w:jc w:val="both"/>
        <w:rPr>
          <w:b/>
          <w:sz w:val="20"/>
          <w:szCs w:val="20"/>
          <w:lang w:val="en-GB"/>
        </w:rPr>
      </w:pPr>
    </w:p>
    <w:p w14:paraId="0FED3074" w14:textId="77777777" w:rsidR="00050EF9" w:rsidRPr="00F55E7D" w:rsidRDefault="00050EF9" w:rsidP="00073A90">
      <w:pPr>
        <w:tabs>
          <w:tab w:val="right" w:leader="dot" w:pos="8640"/>
        </w:tabs>
        <w:jc w:val="both"/>
        <w:rPr>
          <w:b/>
          <w:sz w:val="20"/>
          <w:szCs w:val="20"/>
          <w:lang w:val="en-GB"/>
        </w:rPr>
      </w:pPr>
    </w:p>
    <w:p w14:paraId="4127EEE6" w14:textId="77777777" w:rsidR="00050EF9" w:rsidRPr="00F55E7D" w:rsidRDefault="00050EF9" w:rsidP="00073A90">
      <w:pPr>
        <w:tabs>
          <w:tab w:val="right" w:leader="dot" w:pos="8640"/>
        </w:tabs>
        <w:jc w:val="both"/>
        <w:rPr>
          <w:b/>
          <w:sz w:val="20"/>
          <w:szCs w:val="20"/>
          <w:lang w:val="en-GB"/>
        </w:rPr>
      </w:pPr>
    </w:p>
    <w:p w14:paraId="359068CE" w14:textId="77777777" w:rsidR="00050EF9" w:rsidRPr="00F55E7D" w:rsidRDefault="00050EF9" w:rsidP="00073A90">
      <w:pPr>
        <w:tabs>
          <w:tab w:val="right" w:leader="dot" w:pos="8640"/>
        </w:tabs>
        <w:jc w:val="both"/>
        <w:rPr>
          <w:b/>
          <w:sz w:val="20"/>
          <w:szCs w:val="20"/>
          <w:lang w:val="en-GB"/>
        </w:rPr>
      </w:pPr>
    </w:p>
    <w:p w14:paraId="43F4459B" w14:textId="77777777" w:rsidR="00050EF9" w:rsidRPr="00F55E7D" w:rsidRDefault="00050EF9" w:rsidP="00073A90">
      <w:pPr>
        <w:tabs>
          <w:tab w:val="right" w:leader="dot" w:pos="8640"/>
        </w:tabs>
        <w:jc w:val="both"/>
        <w:rPr>
          <w:b/>
          <w:sz w:val="20"/>
          <w:szCs w:val="20"/>
          <w:lang w:val="en-GB"/>
        </w:rPr>
      </w:pPr>
    </w:p>
    <w:p w14:paraId="313EEC41" w14:textId="77777777" w:rsidR="00050EF9" w:rsidRPr="00F55E7D" w:rsidRDefault="00050EF9" w:rsidP="00073A90">
      <w:pPr>
        <w:tabs>
          <w:tab w:val="right" w:leader="dot" w:pos="8640"/>
        </w:tabs>
        <w:jc w:val="both"/>
        <w:rPr>
          <w:b/>
          <w:sz w:val="20"/>
          <w:szCs w:val="20"/>
          <w:lang w:val="en-GB"/>
        </w:rPr>
      </w:pPr>
    </w:p>
    <w:p w14:paraId="0E3D18DE" w14:textId="77777777" w:rsidR="00050EF9" w:rsidRPr="00F55E7D" w:rsidRDefault="00050EF9" w:rsidP="00073A90">
      <w:pPr>
        <w:tabs>
          <w:tab w:val="right" w:leader="dot" w:pos="8640"/>
        </w:tabs>
        <w:jc w:val="both"/>
        <w:rPr>
          <w:b/>
          <w:sz w:val="20"/>
          <w:szCs w:val="20"/>
          <w:lang w:val="en-GB"/>
        </w:rPr>
      </w:pPr>
    </w:p>
    <w:p w14:paraId="7304EE4C" w14:textId="70A1E78E" w:rsidR="00620F25" w:rsidRPr="00F55E7D" w:rsidRDefault="00620F25" w:rsidP="00073A90">
      <w:pPr>
        <w:tabs>
          <w:tab w:val="right" w:leader="dot" w:pos="8640"/>
        </w:tabs>
        <w:jc w:val="both"/>
        <w:rPr>
          <w:b/>
          <w:sz w:val="20"/>
          <w:szCs w:val="20"/>
          <w:lang w:val="en-GB"/>
        </w:rPr>
      </w:pPr>
      <w:r w:rsidRPr="00F55E7D">
        <w:rPr>
          <w:b/>
          <w:sz w:val="20"/>
          <w:szCs w:val="20"/>
          <w:lang w:val="en-GB"/>
        </w:rPr>
        <w:t>Selection of Consultants</w:t>
      </w:r>
    </w:p>
    <w:p w14:paraId="1F36DEFC" w14:textId="77777777" w:rsidR="00620F25" w:rsidRPr="00F55E7D" w:rsidRDefault="00620F25" w:rsidP="00073A90">
      <w:pPr>
        <w:tabs>
          <w:tab w:val="right" w:leader="dot" w:pos="8640"/>
        </w:tabs>
        <w:jc w:val="both"/>
        <w:rPr>
          <w:b/>
          <w:sz w:val="20"/>
          <w:szCs w:val="20"/>
          <w:lang w:val="en-GB"/>
        </w:rPr>
      </w:pPr>
    </w:p>
    <w:p w14:paraId="1711DBDF" w14:textId="4CEBE93F" w:rsidR="00620F25" w:rsidRPr="00F55E7D" w:rsidRDefault="00620F25" w:rsidP="00073A90">
      <w:pPr>
        <w:jc w:val="both"/>
        <w:rPr>
          <w:b/>
          <w:sz w:val="20"/>
          <w:szCs w:val="20"/>
          <w:lang w:val="en-GB"/>
        </w:rPr>
      </w:pPr>
      <w:r w:rsidRPr="00F55E7D">
        <w:rPr>
          <w:b/>
          <w:sz w:val="20"/>
          <w:szCs w:val="20"/>
          <w:lang w:val="en-GB"/>
        </w:rPr>
        <w:t>CONTENTS</w:t>
      </w:r>
    </w:p>
    <w:p w14:paraId="232CB2F6" w14:textId="5624C63C" w:rsidR="001B152E" w:rsidRPr="00F55E7D" w:rsidRDefault="00620F25" w:rsidP="00073A90">
      <w:pPr>
        <w:pStyle w:val="TOC2"/>
        <w:rPr>
          <w:rFonts w:eastAsiaTheme="minorEastAsia"/>
          <w:sz w:val="20"/>
          <w:lang w:val="en-US"/>
        </w:rPr>
      </w:pPr>
      <w:r w:rsidRPr="00F55E7D">
        <w:rPr>
          <w:sz w:val="20"/>
        </w:rPr>
        <w:fldChar w:fldCharType="begin"/>
      </w:r>
      <w:r w:rsidRPr="00F55E7D">
        <w:rPr>
          <w:sz w:val="20"/>
        </w:rPr>
        <w:instrText xml:space="preserve"> TOC \o "1-3" \h \z \u </w:instrText>
      </w:r>
      <w:r w:rsidRPr="00F55E7D">
        <w:rPr>
          <w:sz w:val="20"/>
        </w:rPr>
        <w:fldChar w:fldCharType="separate"/>
      </w:r>
      <w:hyperlink w:anchor="_Toc55091482" w:history="1">
        <w:r w:rsidR="001B152E" w:rsidRPr="00F55E7D">
          <w:rPr>
            <w:rStyle w:val="Hyperlink"/>
            <w:b/>
            <w:sz w:val="20"/>
          </w:rPr>
          <w:t>THE REPUBLIC OF RWANDA</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_Toc55091482 \h </w:instrText>
        </w:r>
        <w:r w:rsidR="001B152E" w:rsidRPr="00F55E7D">
          <w:rPr>
            <w:webHidden/>
            <w:sz w:val="20"/>
          </w:rPr>
        </w:r>
        <w:r w:rsidR="001B152E" w:rsidRPr="00F55E7D">
          <w:rPr>
            <w:webHidden/>
            <w:sz w:val="20"/>
          </w:rPr>
          <w:fldChar w:fldCharType="separate"/>
        </w:r>
        <w:r w:rsidR="00050EF9" w:rsidRPr="00F55E7D">
          <w:rPr>
            <w:webHidden/>
            <w:sz w:val="20"/>
          </w:rPr>
          <w:t>i</w:t>
        </w:r>
        <w:r w:rsidR="001B152E" w:rsidRPr="00F55E7D">
          <w:rPr>
            <w:webHidden/>
            <w:sz w:val="20"/>
          </w:rPr>
          <w:fldChar w:fldCharType="end"/>
        </w:r>
      </w:hyperlink>
    </w:p>
    <w:p w14:paraId="04DA3CA5" w14:textId="5860634A" w:rsidR="001B152E" w:rsidRPr="00F55E7D" w:rsidRDefault="005D0280" w:rsidP="00073A90">
      <w:pPr>
        <w:pStyle w:val="TOC1"/>
        <w:jc w:val="both"/>
        <w:rPr>
          <w:rFonts w:eastAsiaTheme="minorEastAsia"/>
          <w:b w:val="0"/>
          <w:sz w:val="20"/>
          <w:szCs w:val="20"/>
          <w:lang w:val="en-US"/>
        </w:rPr>
      </w:pPr>
      <w:hyperlink w:anchor="_Toc55091483" w:history="1">
        <w:r w:rsidR="001B152E" w:rsidRPr="00F55E7D">
          <w:rPr>
            <w:rStyle w:val="Hyperlink"/>
            <w:sz w:val="20"/>
            <w:szCs w:val="20"/>
          </w:rPr>
          <w:t>Section 1.  Letter of Invitation (LOI)</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_Toc55091483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w:t>
        </w:r>
        <w:r w:rsidR="001B152E" w:rsidRPr="00F55E7D">
          <w:rPr>
            <w:webHidden/>
            <w:sz w:val="20"/>
            <w:szCs w:val="20"/>
          </w:rPr>
          <w:fldChar w:fldCharType="end"/>
        </w:r>
      </w:hyperlink>
    </w:p>
    <w:p w14:paraId="43553F09" w14:textId="6AC68FCC" w:rsidR="001B152E" w:rsidRPr="00F55E7D" w:rsidRDefault="005D0280" w:rsidP="00073A90">
      <w:pPr>
        <w:pStyle w:val="TOC1"/>
        <w:jc w:val="both"/>
        <w:rPr>
          <w:rFonts w:eastAsiaTheme="minorEastAsia"/>
          <w:b w:val="0"/>
          <w:sz w:val="20"/>
          <w:szCs w:val="20"/>
          <w:lang w:val="en-US"/>
        </w:rPr>
      </w:pPr>
      <w:hyperlink w:anchor="_Toc55091484" w:history="1">
        <w:r w:rsidR="001B152E" w:rsidRPr="00F55E7D">
          <w:rPr>
            <w:rStyle w:val="Hyperlink"/>
            <w:sz w:val="20"/>
            <w:szCs w:val="20"/>
          </w:rPr>
          <w:t>Section 2.  Instructions to Consultants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6</w:t>
        </w:r>
        <w:r w:rsidR="001B152E" w:rsidRPr="00F55E7D">
          <w:rPr>
            <w:webHidden/>
            <w:sz w:val="20"/>
            <w:szCs w:val="20"/>
          </w:rPr>
          <w:fldChar w:fldCharType="end"/>
        </w:r>
      </w:hyperlink>
    </w:p>
    <w:p w14:paraId="386025D8" w14:textId="0FB903BF" w:rsidR="001B152E" w:rsidRPr="00F55E7D" w:rsidRDefault="005D0280" w:rsidP="00073A90">
      <w:pPr>
        <w:pStyle w:val="TOC2"/>
        <w:rPr>
          <w:rFonts w:eastAsiaTheme="minorEastAsia"/>
          <w:sz w:val="20"/>
          <w:lang w:val="en-US"/>
        </w:rPr>
      </w:pPr>
      <w:hyperlink w:anchor="_Toc55091485" w:history="1">
        <w:r w:rsidR="001B152E" w:rsidRPr="00F55E7D">
          <w:rPr>
            <w:rStyle w:val="Hyperlink"/>
            <w:b/>
            <w:sz w:val="20"/>
          </w:rPr>
          <w:t>Definitions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_Toc55091485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5B98A6AF" w14:textId="49AB9FE0" w:rsidR="001B152E" w:rsidRPr="00F55E7D" w:rsidRDefault="005D0280" w:rsidP="00073A90">
      <w:pPr>
        <w:pStyle w:val="TOC2"/>
        <w:rPr>
          <w:rFonts w:eastAsiaTheme="minorEastAsia"/>
          <w:sz w:val="20"/>
          <w:lang w:val="en-US"/>
        </w:rPr>
      </w:pPr>
      <w:hyperlink w:anchor="_Toc55091486" w:history="1">
        <w:r w:rsidR="001B152E" w:rsidRPr="00F55E7D">
          <w:rPr>
            <w:rStyle w:val="Hyperlink"/>
            <w:b/>
            <w:sz w:val="20"/>
          </w:rPr>
          <w:t>1.</w:t>
        </w:r>
        <w:r w:rsidR="001B152E" w:rsidRPr="00F55E7D">
          <w:rPr>
            <w:rFonts w:eastAsiaTheme="minorEastAsia"/>
            <w:sz w:val="20"/>
            <w:lang w:val="en-US"/>
          </w:rPr>
          <w:tab/>
        </w:r>
        <w:r w:rsidR="001B152E" w:rsidRPr="00F55E7D">
          <w:rPr>
            <w:rStyle w:val="Hyperlink"/>
            <w:b/>
            <w:sz w:val="20"/>
          </w:rPr>
          <w:t>Introduction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_Toc55091486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0A3F71E7" w14:textId="0EB705F9" w:rsidR="001B152E" w:rsidRPr="00F55E7D" w:rsidRDefault="005D0280" w:rsidP="00073A90">
      <w:pPr>
        <w:pStyle w:val="TOC2"/>
        <w:rPr>
          <w:rFonts w:eastAsiaTheme="minorEastAsia"/>
          <w:sz w:val="20"/>
          <w:lang w:val="en-US"/>
        </w:rPr>
      </w:pPr>
      <w:hyperlink w:anchor="_Toc55091487" w:history="1">
        <w:r w:rsidR="001B152E" w:rsidRPr="00F55E7D">
          <w:rPr>
            <w:rStyle w:val="Hyperlink"/>
            <w:b/>
            <w:sz w:val="20"/>
          </w:rPr>
          <w:t>2.</w:t>
        </w:r>
        <w:r w:rsidR="001B152E" w:rsidRPr="00F55E7D">
          <w:rPr>
            <w:rFonts w:eastAsiaTheme="minorEastAsia"/>
            <w:sz w:val="20"/>
            <w:lang w:val="en-US"/>
          </w:rPr>
          <w:tab/>
        </w:r>
        <w:r w:rsidR="001B152E" w:rsidRPr="00F55E7D">
          <w:rPr>
            <w:rStyle w:val="Hyperlink"/>
            <w:b/>
            <w:sz w:val="20"/>
          </w:rPr>
          <w:t>Clarification and Amendment of RFP Documents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_Toc55091487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F0154BA" w14:textId="4E4BDC5A" w:rsidR="001B152E" w:rsidRPr="00F55E7D" w:rsidRDefault="005D0280" w:rsidP="00073A90">
      <w:pPr>
        <w:pStyle w:val="TOC2"/>
        <w:rPr>
          <w:rFonts w:eastAsiaTheme="minorEastAsia"/>
          <w:sz w:val="20"/>
          <w:lang w:val="en-US"/>
        </w:rPr>
      </w:pPr>
      <w:hyperlink w:anchor="_Toc55091488" w:history="1">
        <w:r w:rsidR="001B152E" w:rsidRPr="00F55E7D">
          <w:rPr>
            <w:rStyle w:val="Hyperlink"/>
            <w:b/>
            <w:sz w:val="20"/>
          </w:rPr>
          <w:t>3.</w:t>
        </w:r>
        <w:r w:rsidR="001B152E" w:rsidRPr="00F55E7D">
          <w:rPr>
            <w:rFonts w:eastAsiaTheme="minorEastAsia"/>
            <w:sz w:val="20"/>
            <w:lang w:val="en-US"/>
          </w:rPr>
          <w:tab/>
        </w:r>
        <w:r w:rsidR="001B152E" w:rsidRPr="00F55E7D">
          <w:rPr>
            <w:rStyle w:val="Hyperlink"/>
            <w:b/>
            <w:sz w:val="20"/>
          </w:rPr>
          <w:t>Preparation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_Toc55091488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11C4B0C" w14:textId="7C4429FF" w:rsidR="001B152E" w:rsidRPr="00F55E7D" w:rsidRDefault="005D0280" w:rsidP="00073A90">
      <w:pPr>
        <w:pStyle w:val="TOC2"/>
        <w:rPr>
          <w:rFonts w:eastAsiaTheme="minorEastAsia"/>
          <w:sz w:val="20"/>
          <w:lang w:val="en-US"/>
        </w:rPr>
      </w:pPr>
      <w:hyperlink w:anchor="_Toc55091489" w:history="1">
        <w:r w:rsidR="001B152E" w:rsidRPr="00F55E7D">
          <w:rPr>
            <w:rStyle w:val="Hyperlink"/>
            <w:b/>
            <w:sz w:val="20"/>
          </w:rPr>
          <w:t>4.</w:t>
        </w:r>
        <w:r w:rsidR="001B152E" w:rsidRPr="00F55E7D">
          <w:rPr>
            <w:rFonts w:eastAsiaTheme="minorEastAsia"/>
            <w:sz w:val="20"/>
            <w:lang w:val="en-US"/>
          </w:rPr>
          <w:tab/>
        </w:r>
        <w:r w:rsidR="001B152E" w:rsidRPr="00F55E7D">
          <w:rPr>
            <w:rStyle w:val="Hyperlink"/>
            <w:b/>
            <w:sz w:val="20"/>
          </w:rPr>
          <w:t>Submission, Receipt, and Opening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_Toc55091489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2577DF48" w14:textId="126C6F3B" w:rsidR="001B152E" w:rsidRPr="00F55E7D" w:rsidRDefault="005D0280" w:rsidP="00073A90">
      <w:pPr>
        <w:pStyle w:val="TOC2"/>
        <w:rPr>
          <w:rFonts w:eastAsiaTheme="minorEastAsia"/>
          <w:sz w:val="20"/>
          <w:lang w:val="en-US"/>
        </w:rPr>
      </w:pPr>
      <w:hyperlink w:anchor="_Toc55091490" w:history="1">
        <w:r w:rsidR="001B152E" w:rsidRPr="00F55E7D">
          <w:rPr>
            <w:rStyle w:val="Hyperlink"/>
            <w:b/>
            <w:sz w:val="20"/>
          </w:rPr>
          <w:t>5.</w:t>
        </w:r>
        <w:r w:rsidR="001B152E" w:rsidRPr="00F55E7D">
          <w:rPr>
            <w:rFonts w:eastAsiaTheme="minorEastAsia"/>
            <w:sz w:val="20"/>
            <w:lang w:val="en-US"/>
          </w:rPr>
          <w:tab/>
        </w:r>
        <w:r w:rsidR="001B152E" w:rsidRPr="00F55E7D">
          <w:rPr>
            <w:rStyle w:val="Hyperlink"/>
            <w:b/>
            <w:sz w:val="20"/>
          </w:rPr>
          <w:t>Proposal Evaluation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_Toc55091490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02BD916C" w14:textId="7C4711C9" w:rsidR="001B152E" w:rsidRPr="00F55E7D" w:rsidRDefault="005D0280" w:rsidP="00073A90">
      <w:pPr>
        <w:pStyle w:val="TOC2"/>
        <w:rPr>
          <w:rFonts w:eastAsiaTheme="minorEastAsia"/>
          <w:sz w:val="20"/>
          <w:lang w:val="en-US"/>
        </w:rPr>
      </w:pPr>
      <w:hyperlink w:anchor="_Toc55091491" w:history="1">
        <w:r w:rsidR="001B152E" w:rsidRPr="00F55E7D">
          <w:rPr>
            <w:rStyle w:val="Hyperlink"/>
            <w:b/>
            <w:sz w:val="20"/>
          </w:rPr>
          <w:t>6.</w:t>
        </w:r>
        <w:r w:rsidR="001B152E" w:rsidRPr="00F55E7D">
          <w:rPr>
            <w:rFonts w:eastAsiaTheme="minorEastAsia"/>
            <w:sz w:val="20"/>
            <w:lang w:val="en-US"/>
          </w:rPr>
          <w:tab/>
        </w:r>
        <w:r w:rsidR="001B152E" w:rsidRPr="00F55E7D">
          <w:rPr>
            <w:rStyle w:val="Hyperlink"/>
            <w:b/>
            <w:sz w:val="20"/>
          </w:rPr>
          <w:t>Negotiations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_Toc55091491 \h </w:instrText>
        </w:r>
        <w:r w:rsidR="001B152E" w:rsidRPr="00F55E7D">
          <w:rPr>
            <w:webHidden/>
            <w:sz w:val="20"/>
          </w:rPr>
        </w:r>
        <w:r w:rsidR="001B152E" w:rsidRPr="00F55E7D">
          <w:rPr>
            <w:webHidden/>
            <w:sz w:val="20"/>
          </w:rPr>
          <w:fldChar w:fldCharType="separate"/>
        </w:r>
        <w:r w:rsidR="00050EF9" w:rsidRPr="00F55E7D">
          <w:rPr>
            <w:webHidden/>
            <w:sz w:val="20"/>
          </w:rPr>
          <w:t>15</w:t>
        </w:r>
        <w:r w:rsidR="001B152E" w:rsidRPr="00F55E7D">
          <w:rPr>
            <w:webHidden/>
            <w:sz w:val="20"/>
          </w:rPr>
          <w:fldChar w:fldCharType="end"/>
        </w:r>
      </w:hyperlink>
    </w:p>
    <w:p w14:paraId="3D807B8E" w14:textId="195CE7C5" w:rsidR="001B152E" w:rsidRPr="00F55E7D" w:rsidRDefault="005D0280" w:rsidP="00073A90">
      <w:pPr>
        <w:pStyle w:val="TOC2"/>
        <w:rPr>
          <w:rFonts w:eastAsiaTheme="minorEastAsia"/>
          <w:sz w:val="20"/>
          <w:lang w:val="en-US"/>
        </w:rPr>
      </w:pPr>
      <w:hyperlink w:anchor="_Toc55091492" w:history="1">
        <w:r w:rsidR="001B152E" w:rsidRPr="00F55E7D">
          <w:rPr>
            <w:rStyle w:val="Hyperlink"/>
            <w:b/>
            <w:sz w:val="20"/>
          </w:rPr>
          <w:t>7.</w:t>
        </w:r>
        <w:r w:rsidR="001B152E" w:rsidRPr="00F55E7D">
          <w:rPr>
            <w:rFonts w:eastAsiaTheme="minorEastAsia"/>
            <w:sz w:val="20"/>
            <w:lang w:val="en-US"/>
          </w:rPr>
          <w:tab/>
        </w:r>
        <w:r w:rsidR="001B152E" w:rsidRPr="00F55E7D">
          <w:rPr>
            <w:rStyle w:val="Hyperlink"/>
            <w:b/>
            <w:sz w:val="20"/>
          </w:rPr>
          <w:t>Award of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_Toc55091492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0510CD95" w14:textId="1BC6F896" w:rsidR="001B152E" w:rsidRPr="00F55E7D" w:rsidRDefault="005D0280" w:rsidP="00073A90">
      <w:pPr>
        <w:pStyle w:val="TOC2"/>
        <w:rPr>
          <w:rFonts w:eastAsiaTheme="minorEastAsia"/>
          <w:sz w:val="20"/>
          <w:lang w:val="en-US"/>
        </w:rPr>
      </w:pPr>
      <w:hyperlink w:anchor="_Toc55091493" w:history="1">
        <w:r w:rsidR="001B152E" w:rsidRPr="00F55E7D">
          <w:rPr>
            <w:rStyle w:val="Hyperlink"/>
            <w:b/>
            <w:sz w:val="20"/>
          </w:rPr>
          <w:t>8.</w:t>
        </w:r>
        <w:r w:rsidR="001B152E" w:rsidRPr="00F55E7D">
          <w:rPr>
            <w:rFonts w:eastAsiaTheme="minorEastAsia"/>
            <w:sz w:val="20"/>
            <w:lang w:val="en-US"/>
          </w:rPr>
          <w:tab/>
        </w:r>
        <w:r w:rsidR="001B152E" w:rsidRPr="00F55E7D">
          <w:rPr>
            <w:rStyle w:val="Hyperlink"/>
            <w:b/>
            <w:sz w:val="20"/>
          </w:rPr>
          <w:t>Confidentiality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_Toc55091493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70AB932F" w14:textId="6F2B47E8" w:rsidR="001B152E" w:rsidRPr="00F55E7D" w:rsidRDefault="005D0280" w:rsidP="00073A90">
      <w:pPr>
        <w:pStyle w:val="TOC1"/>
        <w:jc w:val="both"/>
        <w:rPr>
          <w:rFonts w:eastAsiaTheme="minorEastAsia"/>
          <w:b w:val="0"/>
          <w:sz w:val="20"/>
          <w:szCs w:val="20"/>
          <w:lang w:val="en-US"/>
        </w:rPr>
      </w:pPr>
      <w:hyperlink w:anchor="_Toc55091494" w:history="1">
        <w:r w:rsidR="001B152E" w:rsidRPr="00F55E7D">
          <w:rPr>
            <w:rStyle w:val="Hyperlink"/>
            <w:sz w:val="20"/>
            <w:szCs w:val="20"/>
          </w:rPr>
          <w:t>Instructions to Consultants, Data Sheet</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18</w:t>
        </w:r>
        <w:r w:rsidR="001B152E" w:rsidRPr="00F55E7D">
          <w:rPr>
            <w:webHidden/>
            <w:sz w:val="20"/>
            <w:szCs w:val="20"/>
          </w:rPr>
          <w:fldChar w:fldCharType="end"/>
        </w:r>
      </w:hyperlink>
    </w:p>
    <w:p w14:paraId="013A6BE9" w14:textId="445CA362" w:rsidR="001B152E" w:rsidRPr="00F55E7D" w:rsidRDefault="005D0280" w:rsidP="00073A90">
      <w:pPr>
        <w:pStyle w:val="TOC3"/>
        <w:jc w:val="both"/>
        <w:rPr>
          <w:rFonts w:eastAsiaTheme="minorEastAsia"/>
          <w:bCs w:val="0"/>
          <w:smallCaps w:val="0"/>
          <w:sz w:val="20"/>
          <w:lang w:val="en-US"/>
        </w:rPr>
      </w:pPr>
      <w:hyperlink w:anchor="_Toc55091495" w:history="1">
        <w:r w:rsidR="001B152E" w:rsidRPr="00F55E7D">
          <w:rPr>
            <w:rStyle w:val="Hyperlink"/>
            <w:b/>
            <w:sz w:val="20"/>
          </w:rPr>
          <w:t>1.1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_Toc55091495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394A8A9C" w14:textId="37932BB7" w:rsidR="001B152E" w:rsidRPr="00F55E7D" w:rsidRDefault="005D0280" w:rsidP="00073A90">
      <w:pPr>
        <w:pStyle w:val="TOC3"/>
        <w:jc w:val="both"/>
        <w:rPr>
          <w:rFonts w:eastAsiaTheme="minorEastAsia"/>
          <w:bCs w:val="0"/>
          <w:smallCaps w:val="0"/>
          <w:sz w:val="20"/>
          <w:lang w:val="en-US"/>
        </w:rPr>
      </w:pPr>
      <w:hyperlink w:anchor="_Toc55091496" w:history="1">
        <w:r w:rsidR="001B152E" w:rsidRPr="00F55E7D">
          <w:rPr>
            <w:rStyle w:val="Hyperlink"/>
            <w:b/>
            <w:sz w:val="20"/>
            <w:lang w:eastAsia="it-IT"/>
          </w:rPr>
          <w:t>3.1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_Toc55091496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7BB448A7" w14:textId="3CCB5F96" w:rsidR="001B152E" w:rsidRPr="00F55E7D" w:rsidRDefault="005D0280" w:rsidP="00073A90">
      <w:pPr>
        <w:pStyle w:val="TOC1"/>
        <w:jc w:val="both"/>
        <w:rPr>
          <w:rFonts w:eastAsiaTheme="minorEastAsia"/>
          <w:b w:val="0"/>
          <w:sz w:val="20"/>
          <w:szCs w:val="20"/>
          <w:lang w:val="en-US"/>
        </w:rPr>
      </w:pPr>
      <w:hyperlink w:anchor="_Toc55091497" w:history="1">
        <w:r w:rsidR="001B152E" w:rsidRPr="00F55E7D">
          <w:rPr>
            <w:rStyle w:val="Hyperlink"/>
            <w:sz w:val="20"/>
            <w:szCs w:val="20"/>
          </w:rPr>
          <w:t>iv. Comments and Suggestions of consultants on the terms of reference and on data, services, and facilities to be provided by the procuring entity: 2 points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_Toc55091497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4E542CFF" w14:textId="78E6D626" w:rsidR="001B152E" w:rsidRPr="00F55E7D" w:rsidRDefault="005D0280" w:rsidP="00073A90">
      <w:pPr>
        <w:pStyle w:val="TOC1"/>
        <w:jc w:val="both"/>
        <w:rPr>
          <w:rFonts w:eastAsiaTheme="minorEastAsia"/>
          <w:b w:val="0"/>
          <w:sz w:val="20"/>
          <w:szCs w:val="20"/>
          <w:lang w:val="en-US"/>
        </w:rPr>
      </w:pPr>
      <w:hyperlink w:anchor="_Toc55091498" w:history="1">
        <w:r w:rsidR="001B152E" w:rsidRPr="00F55E7D">
          <w:rPr>
            <w:rStyle w:val="Hyperlink"/>
            <w:sz w:val="20"/>
            <w:szCs w:val="20"/>
          </w:rPr>
          <w:t>Section 3.  Technical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24</w:t>
        </w:r>
        <w:r w:rsidR="001B152E" w:rsidRPr="00F55E7D">
          <w:rPr>
            <w:webHidden/>
            <w:sz w:val="20"/>
            <w:szCs w:val="20"/>
          </w:rPr>
          <w:fldChar w:fldCharType="end"/>
        </w:r>
      </w:hyperlink>
    </w:p>
    <w:p w14:paraId="0E4F1612" w14:textId="39C7D6C0" w:rsidR="001B152E" w:rsidRPr="00F55E7D" w:rsidRDefault="005D0280" w:rsidP="00073A90">
      <w:pPr>
        <w:pStyle w:val="TOC3"/>
        <w:jc w:val="both"/>
        <w:rPr>
          <w:rFonts w:eastAsiaTheme="minorEastAsia"/>
          <w:bCs w:val="0"/>
          <w:smallCaps w:val="0"/>
          <w:sz w:val="20"/>
          <w:lang w:val="en-US"/>
        </w:rPr>
      </w:pPr>
      <w:hyperlink w:anchor="_Toc55091499" w:history="1">
        <w:r w:rsidR="001B152E" w:rsidRPr="00F55E7D">
          <w:rPr>
            <w:rStyle w:val="Hyperlink"/>
            <w:b/>
            <w:sz w:val="20"/>
          </w:rPr>
          <w:t>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_Toc55091499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B0E6571" w14:textId="3803588E" w:rsidR="001B152E" w:rsidRPr="00F55E7D" w:rsidRDefault="005D0280" w:rsidP="00073A90">
      <w:pPr>
        <w:pStyle w:val="TOC3"/>
        <w:jc w:val="both"/>
        <w:rPr>
          <w:rFonts w:eastAsiaTheme="minorEastAsia"/>
          <w:bCs w:val="0"/>
          <w:smallCaps w:val="0"/>
          <w:sz w:val="20"/>
          <w:lang w:val="en-US"/>
        </w:rPr>
      </w:pPr>
      <w:hyperlink w:anchor="_Toc55091500" w:history="1">
        <w:r w:rsidR="001B152E" w:rsidRPr="00F55E7D">
          <w:rPr>
            <w:rStyle w:val="Hyperlink"/>
            <w:b/>
            <w:sz w:val="20"/>
          </w:rPr>
          <w:t>Staff input (in the form of a bar chart)</w:t>
        </w:r>
        <w:r w:rsidR="001B152E" w:rsidRPr="00F55E7D">
          <w:rPr>
            <w:rStyle w:val="Hyperlink"/>
            <w:sz w:val="20"/>
            <w:vertAlign w:val="superscript"/>
          </w:rPr>
          <w:t>2</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_Toc55091500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42565CAB" w14:textId="1F3B3C37" w:rsidR="001B152E" w:rsidRPr="00F55E7D" w:rsidRDefault="005D0280" w:rsidP="00073A90">
      <w:pPr>
        <w:pStyle w:val="TOC3"/>
        <w:jc w:val="both"/>
        <w:rPr>
          <w:rFonts w:eastAsiaTheme="minorEastAsia"/>
          <w:bCs w:val="0"/>
          <w:smallCaps w:val="0"/>
          <w:sz w:val="20"/>
          <w:lang w:val="en-US"/>
        </w:rPr>
      </w:pPr>
      <w:hyperlink w:anchor="_Toc55091501" w:history="1">
        <w:r w:rsidR="001B152E" w:rsidRPr="00F55E7D">
          <w:rPr>
            <w:rStyle w:val="Hyperlink"/>
            <w:b/>
            <w:sz w:val="20"/>
          </w:rPr>
          <w:t>Total staff-month input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_Toc55091501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62DE3F1" w14:textId="15506085" w:rsidR="001B152E" w:rsidRPr="00F55E7D" w:rsidRDefault="005D0280" w:rsidP="00073A90">
      <w:pPr>
        <w:pStyle w:val="TOC1"/>
        <w:jc w:val="both"/>
        <w:rPr>
          <w:rFonts w:eastAsiaTheme="minorEastAsia"/>
          <w:b w:val="0"/>
          <w:sz w:val="20"/>
          <w:szCs w:val="20"/>
          <w:lang w:val="en-US"/>
        </w:rPr>
      </w:pPr>
      <w:hyperlink w:anchor="_Toc55091502" w:history="1">
        <w:r w:rsidR="001B152E" w:rsidRPr="00F55E7D">
          <w:rPr>
            <w:rStyle w:val="Hyperlink"/>
            <w:sz w:val="20"/>
            <w:szCs w:val="20"/>
          </w:rPr>
          <w:t>Section 4.  Financial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_Toc55091502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37</w:t>
        </w:r>
        <w:r w:rsidR="001B152E" w:rsidRPr="00F55E7D">
          <w:rPr>
            <w:webHidden/>
            <w:sz w:val="20"/>
            <w:szCs w:val="20"/>
          </w:rPr>
          <w:fldChar w:fldCharType="end"/>
        </w:r>
      </w:hyperlink>
    </w:p>
    <w:p w14:paraId="298E4388" w14:textId="020C4D3B" w:rsidR="001B152E" w:rsidRPr="00F55E7D" w:rsidRDefault="005D0280" w:rsidP="00073A90">
      <w:pPr>
        <w:pStyle w:val="TOC3"/>
        <w:jc w:val="both"/>
        <w:rPr>
          <w:rFonts w:eastAsiaTheme="minorEastAsia"/>
          <w:bCs w:val="0"/>
          <w:smallCaps w:val="0"/>
          <w:sz w:val="20"/>
          <w:lang w:val="en-US"/>
        </w:rPr>
      </w:pPr>
      <w:hyperlink w:anchor="_Toc55091503" w:history="1">
        <w:r w:rsidR="001B152E" w:rsidRPr="00F55E7D">
          <w:rPr>
            <w:rStyle w:val="Hyperlink"/>
            <w:b/>
            <w:sz w:val="20"/>
          </w:rPr>
          <w:t>Form FIN-5  Breakdown of Reimbursable Expenses</w:t>
        </w:r>
        <w:r w:rsidR="001B152E" w:rsidRPr="00F55E7D">
          <w:rPr>
            <w:rStyle w:val="Hyperlink"/>
            <w:sz w:val="20"/>
            <w:vertAlign w:val="superscript"/>
          </w:rPr>
          <w:t>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_Toc55091503 \h </w:instrText>
        </w:r>
        <w:r w:rsidR="001B152E" w:rsidRPr="00F55E7D">
          <w:rPr>
            <w:webHidden/>
            <w:sz w:val="20"/>
          </w:rPr>
        </w:r>
        <w:r w:rsidR="001B152E" w:rsidRPr="00F55E7D">
          <w:rPr>
            <w:webHidden/>
            <w:sz w:val="20"/>
          </w:rPr>
          <w:fldChar w:fldCharType="separate"/>
        </w:r>
        <w:r w:rsidR="00050EF9" w:rsidRPr="00F55E7D">
          <w:rPr>
            <w:webHidden/>
            <w:sz w:val="20"/>
          </w:rPr>
          <w:t>43</w:t>
        </w:r>
        <w:r w:rsidR="001B152E" w:rsidRPr="00F55E7D">
          <w:rPr>
            <w:webHidden/>
            <w:sz w:val="20"/>
          </w:rPr>
          <w:fldChar w:fldCharType="end"/>
        </w:r>
      </w:hyperlink>
    </w:p>
    <w:p w14:paraId="51C18DF9" w14:textId="482E5140" w:rsidR="001B152E" w:rsidRPr="00F55E7D" w:rsidRDefault="005D0280" w:rsidP="00073A90">
      <w:pPr>
        <w:pStyle w:val="TOC3"/>
        <w:jc w:val="both"/>
        <w:rPr>
          <w:rFonts w:eastAsiaTheme="minorEastAsia"/>
          <w:bCs w:val="0"/>
          <w:smallCaps w:val="0"/>
          <w:sz w:val="20"/>
          <w:lang w:val="en-US"/>
        </w:rPr>
      </w:pPr>
      <w:hyperlink w:anchor="_Toc55091504" w:history="1">
        <w:r w:rsidR="001B152E" w:rsidRPr="00F55E7D">
          <w:rPr>
            <w:rStyle w:val="Hyperlink"/>
            <w:b/>
            <w:sz w:val="20"/>
          </w:rPr>
          <w:t>FORM FIN-5 BREAKDOWN of Reimbursable Expenses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_Toc55091504 \h </w:instrText>
        </w:r>
        <w:r w:rsidR="001B152E" w:rsidRPr="00F55E7D">
          <w:rPr>
            <w:webHidden/>
            <w:sz w:val="20"/>
          </w:rPr>
        </w:r>
        <w:r w:rsidR="001B152E" w:rsidRPr="00F55E7D">
          <w:rPr>
            <w:webHidden/>
            <w:sz w:val="20"/>
          </w:rPr>
          <w:fldChar w:fldCharType="separate"/>
        </w:r>
        <w:r w:rsidR="00050EF9" w:rsidRPr="00F55E7D">
          <w:rPr>
            <w:webHidden/>
            <w:sz w:val="20"/>
          </w:rPr>
          <w:t>44</w:t>
        </w:r>
        <w:r w:rsidR="001B152E" w:rsidRPr="00F55E7D">
          <w:rPr>
            <w:webHidden/>
            <w:sz w:val="20"/>
          </w:rPr>
          <w:fldChar w:fldCharType="end"/>
        </w:r>
      </w:hyperlink>
    </w:p>
    <w:p w14:paraId="097073EF" w14:textId="136752B2" w:rsidR="001B152E" w:rsidRPr="00F55E7D" w:rsidRDefault="005D0280" w:rsidP="00073A90">
      <w:pPr>
        <w:pStyle w:val="TOC1"/>
        <w:jc w:val="both"/>
        <w:rPr>
          <w:rFonts w:eastAsiaTheme="minorEastAsia"/>
          <w:b w:val="0"/>
          <w:sz w:val="20"/>
          <w:szCs w:val="20"/>
          <w:lang w:val="en-US"/>
        </w:rPr>
      </w:pPr>
      <w:hyperlink w:anchor="_Toc55091505" w:history="1">
        <w:r w:rsidR="001B152E" w:rsidRPr="00F55E7D">
          <w:rPr>
            <w:rStyle w:val="Hyperlink"/>
            <w:sz w:val="20"/>
            <w:szCs w:val="20"/>
          </w:rPr>
          <w:t>Section 5. 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_Toc55091505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49</w:t>
        </w:r>
        <w:r w:rsidR="001B152E" w:rsidRPr="00F55E7D">
          <w:rPr>
            <w:webHidden/>
            <w:sz w:val="20"/>
            <w:szCs w:val="20"/>
          </w:rPr>
          <w:fldChar w:fldCharType="end"/>
        </w:r>
      </w:hyperlink>
    </w:p>
    <w:p w14:paraId="3A1C4F92" w14:textId="43CB82D4" w:rsidR="001B152E" w:rsidRPr="00F55E7D" w:rsidRDefault="005D0280" w:rsidP="00073A90">
      <w:pPr>
        <w:pStyle w:val="TOC1"/>
        <w:jc w:val="both"/>
        <w:rPr>
          <w:rFonts w:eastAsiaTheme="minorEastAsia"/>
          <w:b w:val="0"/>
          <w:sz w:val="20"/>
          <w:szCs w:val="20"/>
          <w:lang w:val="en-US"/>
        </w:rPr>
      </w:pPr>
      <w:hyperlink w:anchor="_Toc55091506" w:history="1">
        <w:r w:rsidR="001B152E" w:rsidRPr="00F55E7D">
          <w:rPr>
            <w:rStyle w:val="Hyperlink"/>
            <w:sz w:val="20"/>
            <w:szCs w:val="20"/>
          </w:rPr>
          <w:t>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_Toc55091506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6B257345" w14:textId="107D8809" w:rsidR="001B152E" w:rsidRPr="00F55E7D" w:rsidRDefault="005D0280" w:rsidP="00073A90">
      <w:pPr>
        <w:pStyle w:val="TOC1"/>
        <w:jc w:val="both"/>
        <w:rPr>
          <w:rFonts w:eastAsiaTheme="minorEastAsia"/>
          <w:b w:val="0"/>
          <w:sz w:val="20"/>
          <w:szCs w:val="20"/>
          <w:lang w:val="en-US"/>
        </w:rPr>
      </w:pPr>
      <w:hyperlink w:anchor="_Toc55091507" w:history="1">
        <w:r w:rsidR="001B152E" w:rsidRPr="00F55E7D">
          <w:rPr>
            <w:rStyle w:val="Hyperlink"/>
            <w:sz w:val="20"/>
            <w:szCs w:val="20"/>
          </w:rPr>
          <w:t>Section 6. STANDARD CONTRACT OF CONSULTANCY</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_Toc55091507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16C4191A" w14:textId="209B6BAD" w:rsidR="001B152E" w:rsidRPr="00F55E7D" w:rsidRDefault="005D0280" w:rsidP="00073A90">
      <w:pPr>
        <w:pStyle w:val="TOC1"/>
        <w:jc w:val="both"/>
        <w:rPr>
          <w:rFonts w:eastAsiaTheme="minorEastAsia"/>
          <w:b w:val="0"/>
          <w:sz w:val="20"/>
          <w:szCs w:val="20"/>
          <w:lang w:val="en-US"/>
        </w:rPr>
      </w:pPr>
      <w:hyperlink w:anchor="_Toc55091508" w:history="1">
        <w:r w:rsidR="001B152E" w:rsidRPr="00F55E7D">
          <w:rPr>
            <w:rStyle w:val="Hyperlink"/>
            <w:sz w:val="20"/>
            <w:szCs w:val="20"/>
          </w:rPr>
          <w:t>SERVICES FOR SMALL ASSIGNMENTS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7C03B7CF" w14:textId="646DFC37" w:rsidR="001B152E" w:rsidRPr="00F55E7D" w:rsidRDefault="005D0280" w:rsidP="00073A90">
      <w:pPr>
        <w:pStyle w:val="TOC3"/>
        <w:jc w:val="both"/>
        <w:rPr>
          <w:rFonts w:eastAsiaTheme="minorEastAsia"/>
          <w:bCs w:val="0"/>
          <w:smallCaps w:val="0"/>
          <w:sz w:val="20"/>
          <w:lang w:val="en-US"/>
        </w:rPr>
      </w:pPr>
      <w:hyperlink w:anchor="_Toc55091509" w:history="1">
        <w:r w:rsidR="001B152E" w:rsidRPr="00F55E7D">
          <w:rPr>
            <w:rStyle w:val="Hyperlink"/>
            <w:sz w:val="20"/>
          </w:rPr>
          <w:t xml:space="preserve">(1) </w:t>
        </w:r>
        <w:r w:rsidR="001B152E" w:rsidRPr="00F55E7D">
          <w:rPr>
            <w:rStyle w:val="Hyperlink"/>
            <w:b/>
            <w:sz w:val="20"/>
          </w:rPr>
          <w:t>Contract</w:t>
        </w:r>
        <w:r w:rsidR="001B152E" w:rsidRPr="00F55E7D">
          <w:rPr>
            <w:rStyle w:val="Hyperlink"/>
            <w:sz w:val="20"/>
          </w:rPr>
          <w:t xml:space="preserve"> means, this agreement entered into between ………. and …….Ltd together with the contract documents referred to in this Contract that may include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_Toc55091509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5AF7756" w14:textId="2621EFE4" w:rsidR="001B152E" w:rsidRPr="00F55E7D" w:rsidRDefault="005D0280" w:rsidP="00073A90">
      <w:pPr>
        <w:pStyle w:val="TOC3"/>
        <w:jc w:val="both"/>
        <w:rPr>
          <w:rFonts w:eastAsiaTheme="minorEastAsia"/>
          <w:bCs w:val="0"/>
          <w:smallCaps w:val="0"/>
          <w:sz w:val="20"/>
          <w:lang w:val="en-US"/>
        </w:rPr>
      </w:pPr>
      <w:hyperlink w:anchor="_Toc55091510" w:history="1">
        <w:r w:rsidR="001B152E" w:rsidRPr="00F55E7D">
          <w:rPr>
            <w:rStyle w:val="Hyperlink"/>
            <w:sz w:val="20"/>
          </w:rPr>
          <w:t xml:space="preserve">(2) </w:t>
        </w:r>
        <w:r w:rsidR="001B152E" w:rsidRPr="00F55E7D">
          <w:rPr>
            <w:rStyle w:val="Hyperlink"/>
            <w:b/>
            <w:sz w:val="20"/>
          </w:rPr>
          <w:t>Contract Documents</w:t>
        </w:r>
        <w:r w:rsidR="001B152E" w:rsidRPr="00F55E7D">
          <w:rPr>
            <w:rStyle w:val="Hyperlink"/>
            <w:sz w:val="20"/>
          </w:rPr>
          <w:t xml:space="preserve"> means the documents listed under Article 4 of this contract including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_Toc55091510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2781F0E4" w14:textId="43D0D978" w:rsidR="001B152E" w:rsidRPr="00F55E7D" w:rsidRDefault="005D0280" w:rsidP="00073A90">
      <w:pPr>
        <w:pStyle w:val="TOC3"/>
        <w:jc w:val="both"/>
        <w:rPr>
          <w:rFonts w:eastAsiaTheme="minorEastAsia"/>
          <w:bCs w:val="0"/>
          <w:smallCaps w:val="0"/>
          <w:sz w:val="20"/>
          <w:lang w:val="en-US"/>
        </w:rPr>
      </w:pPr>
      <w:hyperlink w:anchor="_Toc55091511" w:history="1">
        <w:r w:rsidR="001B152E" w:rsidRPr="00F55E7D">
          <w:rPr>
            <w:rStyle w:val="Hyperlink"/>
            <w:sz w:val="20"/>
          </w:rPr>
          <w:t xml:space="preserve">(3) </w:t>
        </w:r>
        <w:r w:rsidR="001B152E" w:rsidRPr="00F55E7D">
          <w:rPr>
            <w:rStyle w:val="Hyperlink"/>
            <w:b/>
            <w:sz w:val="20"/>
          </w:rPr>
          <w:t>Contract Price</w:t>
        </w:r>
        <w:r w:rsidR="001B152E" w:rsidRPr="00F55E7D">
          <w:rPr>
            <w:rStyle w:val="Hyperlink"/>
            <w:sz w:val="20"/>
          </w:rPr>
          <w:t xml:space="preserve"> means the total price payable to the Consultant as specified in the Contract Agreement, subject to such additions and adjustments thereto or deductions there from, as may be made pursuant to the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_Toc55091511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F031BB7" w14:textId="5C555611" w:rsidR="001B152E" w:rsidRPr="00F55E7D" w:rsidRDefault="005D0280" w:rsidP="00073A90">
      <w:pPr>
        <w:pStyle w:val="TOC3"/>
        <w:jc w:val="both"/>
        <w:rPr>
          <w:rFonts w:eastAsiaTheme="minorEastAsia"/>
          <w:bCs w:val="0"/>
          <w:smallCaps w:val="0"/>
          <w:sz w:val="20"/>
          <w:lang w:val="en-US"/>
        </w:rPr>
      </w:pPr>
      <w:hyperlink w:anchor="_Toc55091512" w:history="1">
        <w:r w:rsidR="001B152E" w:rsidRPr="00F55E7D">
          <w:rPr>
            <w:rStyle w:val="Hyperlink"/>
            <w:b/>
            <w:sz w:val="20"/>
          </w:rPr>
          <w:t>(5)</w:t>
        </w:r>
        <w:r w:rsidR="001B152E" w:rsidRPr="00F55E7D">
          <w:rPr>
            <w:rStyle w:val="Hyperlink"/>
            <w:sz w:val="20"/>
          </w:rPr>
          <w:t xml:space="preserve"> </w:t>
        </w:r>
        <w:r w:rsidR="001B152E" w:rsidRPr="00F55E7D">
          <w:rPr>
            <w:rStyle w:val="Hyperlink"/>
            <w:b/>
            <w:sz w:val="20"/>
          </w:rPr>
          <w:t>Day</w:t>
        </w:r>
        <w:r w:rsidR="001B152E" w:rsidRPr="00F55E7D">
          <w:rPr>
            <w:rStyle w:val="Hyperlink"/>
            <w:sz w:val="20"/>
          </w:rPr>
          <w:t xml:space="preserve"> means calendar day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_Toc55091512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754B20DB" w14:textId="65E5957B" w:rsidR="001B152E" w:rsidRPr="00F55E7D" w:rsidRDefault="005D0280" w:rsidP="00073A90">
      <w:pPr>
        <w:pStyle w:val="TOC3"/>
        <w:jc w:val="both"/>
        <w:rPr>
          <w:rFonts w:eastAsiaTheme="minorEastAsia"/>
          <w:bCs w:val="0"/>
          <w:smallCaps w:val="0"/>
          <w:sz w:val="20"/>
          <w:lang w:val="en-US"/>
        </w:rPr>
      </w:pPr>
      <w:hyperlink w:anchor="_Toc55091513" w:history="1">
        <w:r w:rsidR="001B152E" w:rsidRPr="00F55E7D">
          <w:rPr>
            <w:rStyle w:val="Hyperlink"/>
            <w:sz w:val="20"/>
          </w:rPr>
          <w:t xml:space="preserve">(8) </w:t>
        </w:r>
        <w:r w:rsidR="001B152E" w:rsidRPr="00F55E7D">
          <w:rPr>
            <w:rStyle w:val="Hyperlink"/>
            <w:b/>
            <w:sz w:val="20"/>
          </w:rPr>
          <w:t>Subcontractor</w:t>
        </w:r>
        <w:r w:rsidR="001B152E" w:rsidRPr="00F55E7D">
          <w:rPr>
            <w:rStyle w:val="Hyperlink"/>
            <w:sz w:val="20"/>
          </w:rPr>
          <w:t xml:space="preserve"> means any natural person, private or government entity, or a combination of the above, to which any part of the assignment to be performed or execution of any part of the related services is subcontracted by the Consultant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_Toc55091513 \h </w:instrText>
        </w:r>
        <w:r w:rsidR="001B152E" w:rsidRPr="00F55E7D">
          <w:rPr>
            <w:webHidden/>
            <w:sz w:val="20"/>
          </w:rPr>
        </w:r>
        <w:r w:rsidR="001B152E" w:rsidRPr="00F55E7D">
          <w:rPr>
            <w:webHidden/>
            <w:sz w:val="20"/>
          </w:rPr>
          <w:fldChar w:fldCharType="separate"/>
        </w:r>
        <w:r w:rsidR="00050EF9" w:rsidRPr="00F55E7D">
          <w:rPr>
            <w:webHidden/>
            <w:sz w:val="20"/>
          </w:rPr>
          <w:t>56</w:t>
        </w:r>
        <w:r w:rsidR="001B152E" w:rsidRPr="00F55E7D">
          <w:rPr>
            <w:webHidden/>
            <w:sz w:val="20"/>
          </w:rPr>
          <w:fldChar w:fldCharType="end"/>
        </w:r>
      </w:hyperlink>
    </w:p>
    <w:p w14:paraId="5E38688B" w14:textId="77777777" w:rsidR="00620F25" w:rsidRPr="00F55E7D" w:rsidRDefault="00620F25" w:rsidP="00073A90">
      <w:pPr>
        <w:pStyle w:val="BankNormal"/>
        <w:numPr>
          <w:ilvl w:val="0"/>
          <w:numId w:val="0"/>
        </w:numPr>
        <w:tabs>
          <w:tab w:val="right" w:pos="9000"/>
        </w:tabs>
        <w:spacing w:after="180"/>
        <w:jc w:val="both"/>
        <w:rPr>
          <w:sz w:val="20"/>
          <w:lang w:val="en-GB"/>
        </w:rPr>
      </w:pPr>
      <w:r w:rsidRPr="00F55E7D">
        <w:rPr>
          <w:b/>
          <w:noProof/>
          <w:sz w:val="20"/>
          <w:lang w:val="en-GB"/>
        </w:rPr>
        <w:fldChar w:fldCharType="end"/>
      </w:r>
    </w:p>
    <w:p w14:paraId="350F876B" w14:textId="77777777" w:rsidR="00620F25" w:rsidRPr="00F55E7D" w:rsidRDefault="00620F25" w:rsidP="00073A90">
      <w:pPr>
        <w:tabs>
          <w:tab w:val="left" w:pos="-1440"/>
          <w:tab w:val="left" w:pos="-720"/>
          <w:tab w:val="left" w:pos="0"/>
          <w:tab w:val="left" w:pos="626"/>
          <w:tab w:val="left" w:pos="1440"/>
          <w:tab w:val="left" w:pos="2160"/>
          <w:tab w:val="left" w:leader="dot" w:pos="9679"/>
          <w:tab w:val="left" w:pos="10080"/>
        </w:tabs>
        <w:jc w:val="both"/>
        <w:rPr>
          <w:sz w:val="20"/>
          <w:szCs w:val="20"/>
          <w:lang w:val="en-GB"/>
        </w:rPr>
        <w:sectPr w:rsidR="00620F25" w:rsidRPr="00F55E7D" w:rsidSect="00C63BC4">
          <w:headerReference w:type="first" r:id="rId9"/>
          <w:pgSz w:w="12240" w:h="15840" w:code="1"/>
          <w:pgMar w:top="1440" w:right="1440" w:bottom="1440" w:left="1800" w:header="720" w:footer="720" w:gutter="0"/>
          <w:pgNumType w:fmt="lowerRoman"/>
          <w:cols w:space="720"/>
          <w:titlePg/>
          <w:docGrid w:linePitch="326"/>
        </w:sectPr>
      </w:pPr>
    </w:p>
    <w:p w14:paraId="185E7F73" w14:textId="77777777" w:rsidR="000B5040" w:rsidRPr="00F55E7D" w:rsidRDefault="00620F25" w:rsidP="002118D9">
      <w:pPr>
        <w:pStyle w:val="Heading1"/>
        <w:keepNext w:val="0"/>
        <w:keepLines w:val="0"/>
        <w:spacing w:before="0" w:after="0"/>
        <w:rPr>
          <w:rFonts w:ascii="Times New Roman" w:hAnsi="Times New Roman"/>
          <w:sz w:val="20"/>
          <w:lang w:val="en-GB"/>
        </w:rPr>
      </w:pPr>
      <w:bookmarkStart w:id="9" w:name="_Toc55091483"/>
      <w:r w:rsidRPr="00F55E7D">
        <w:rPr>
          <w:rFonts w:ascii="Times New Roman" w:hAnsi="Times New Roman"/>
          <w:sz w:val="20"/>
          <w:lang w:val="en-GB"/>
        </w:rPr>
        <w:lastRenderedPageBreak/>
        <w:t xml:space="preserve">Section 1.  </w:t>
      </w:r>
    </w:p>
    <w:p w14:paraId="579837B3" w14:textId="77777777" w:rsidR="002C506A" w:rsidRPr="00F55E7D" w:rsidRDefault="002C506A" w:rsidP="004A4C52">
      <w:pPr>
        <w:pStyle w:val="Heading1"/>
        <w:jc w:val="both"/>
        <w:rPr>
          <w:rFonts w:ascii="Times New Roman" w:hAnsi="Times New Roman"/>
          <w:b w:val="0"/>
          <w:sz w:val="20"/>
          <w:lang w:val="en-GB"/>
        </w:rPr>
      </w:pPr>
      <w:bookmarkStart w:id="10" w:name="_Toc397501849"/>
      <w:bookmarkEnd w:id="9"/>
      <w:r w:rsidRPr="00F55E7D">
        <w:rPr>
          <w:rFonts w:ascii="Times New Roman" w:hAnsi="Times New Roman"/>
          <w:b w:val="0"/>
          <w:sz w:val="20"/>
          <w:lang w:val="en-GB"/>
        </w:rPr>
        <w:t>Section 1.  Letter of Invitation (LOI)</w:t>
      </w:r>
    </w:p>
    <w:p w14:paraId="3038AB9C" w14:textId="77777777" w:rsidR="009F4532" w:rsidRPr="00535A85" w:rsidRDefault="009F4532" w:rsidP="009F4532">
      <w:pPr>
        <w:pStyle w:val="Heading1"/>
        <w:jc w:val="both"/>
        <w:rPr>
          <w:rFonts w:ascii="Times New Roman" w:hAnsi="Times New Roman"/>
          <w:b w:val="0"/>
          <w:sz w:val="20"/>
          <w:lang w:val="en-GB"/>
        </w:rPr>
      </w:pPr>
      <w:r w:rsidRPr="00535A85">
        <w:rPr>
          <w:rFonts w:ascii="Times New Roman" w:hAnsi="Times New Roman"/>
          <w:b w:val="0"/>
          <w:sz w:val="20"/>
          <w:lang w:val="en-GB"/>
        </w:rPr>
        <w:t>Invitation No: Refer to the system</w:t>
      </w:r>
    </w:p>
    <w:p w14:paraId="091C4B21" w14:textId="432469BD"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(hereinafter called ‘’Client”) intends to apply a portion of the funds to eligible payments under the contract of the  </w:t>
      </w:r>
      <w:r w:rsidR="00E210A5">
        <w:rPr>
          <w:rFonts w:ascii="Times New Roman" w:hAnsi="Times New Roman"/>
          <w:b w:val="0"/>
          <w:sz w:val="20"/>
          <w:lang w:val="en-GB"/>
        </w:rPr>
        <w:t>Supervision of rehabilitation  of KINIHIRA -KAMINA - NKORA  water supply systems damaged by flood/landslides in Kigeyo sector of Rutsiro District (7.12 Km)</w:t>
      </w:r>
    </w:p>
    <w:p w14:paraId="1D7AE118" w14:textId="05C10CCA"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now solicits proposals to provide the following consulting services: </w:t>
      </w:r>
      <w:r w:rsidR="00E210A5">
        <w:rPr>
          <w:rFonts w:ascii="Times New Roman" w:hAnsi="Times New Roman"/>
          <w:b w:val="0"/>
          <w:sz w:val="20"/>
          <w:lang w:val="en-GB"/>
        </w:rPr>
        <w:t>Supervision of rehabilitation  of KINIHIRA -KAMINA - NKORA  water supply systems damaged by flood/landslides in Kigeyo sector of Rutsiro District (7.12 Km)</w:t>
      </w:r>
      <w:r w:rsidRPr="00F55E7D">
        <w:rPr>
          <w:rFonts w:ascii="Times New Roman" w:hAnsi="Times New Roman"/>
          <w:b w:val="0"/>
          <w:sz w:val="20"/>
          <w:lang w:val="en-GB"/>
        </w:rPr>
        <w:t xml:space="preserve"> more details on the services are provided in the Terms of Reference.</w:t>
      </w:r>
    </w:p>
    <w:p w14:paraId="0E1A20BA" w14:textId="77777777"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 Consultant will be selected under a QCBS and procedures described in this RFP, in accordance with the Law governing public procurement</w:t>
      </w:r>
    </w:p>
    <w:p w14:paraId="68B88957" w14:textId="77777777"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Tender Document in English  may be obtained any time from e-procurement (www.umucyo.gov.rw) for free of charge but for interested candidates the amount of tender document is  Ten thousand Rwandan Francs (10,000 RWF)  paid to the RRA non-fiscal revenue accounts in Commercial Banks linked with the Rwandan e-procurement.</w:t>
      </w:r>
    </w:p>
    <w:p w14:paraId="12550778" w14:textId="1E70D850"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All bids shall be accompanied by declaration of commitment in e-procurement system portal.</w:t>
      </w:r>
    </w:p>
    <w:p w14:paraId="6BAED93E" w14:textId="7BEEC6FE"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All bids will be submitted online using the E-Procurement system as mentioned above before the date indicated in e-procurement: www.umucyo.gov.rw </w:t>
      </w:r>
    </w:p>
    <w:p w14:paraId="2DD11862" w14:textId="5AF82AA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The compulsory site visit will conducted by appointed Rutsiro district</w:t>
      </w:r>
      <w:r w:rsidR="00E20933" w:rsidRPr="00F55E7D">
        <w:rPr>
          <w:rFonts w:ascii="Times New Roman" w:hAnsi="Times New Roman"/>
          <w:b w:val="0"/>
          <w:sz w:val="20"/>
          <w:lang w:val="en-GB"/>
        </w:rPr>
        <w:t xml:space="preserve"> staffs and is scheduled </w:t>
      </w:r>
      <w:r w:rsidR="00E20933" w:rsidRPr="00F55E7D">
        <w:rPr>
          <w:rFonts w:ascii="Times New Roman" w:hAnsi="Times New Roman"/>
          <w:b w:val="0"/>
          <w:sz w:val="20"/>
          <w:highlight w:val="yellow"/>
          <w:lang w:val="en-GB"/>
        </w:rPr>
        <w:t>on</w:t>
      </w:r>
      <w:r w:rsidR="00677FC6" w:rsidRPr="00F55E7D">
        <w:rPr>
          <w:rFonts w:ascii="Times New Roman" w:hAnsi="Times New Roman"/>
          <w:sz w:val="20"/>
          <w:highlight w:val="yellow"/>
          <w:lang w:val="en-GB"/>
        </w:rPr>
        <w:t xml:space="preserve"> 09</w:t>
      </w:r>
      <w:r w:rsidRPr="00F55E7D">
        <w:rPr>
          <w:rFonts w:ascii="Times New Roman" w:hAnsi="Times New Roman"/>
          <w:sz w:val="20"/>
          <w:highlight w:val="yellow"/>
          <w:lang w:val="en-GB"/>
        </w:rPr>
        <w:t>/03/2026</w:t>
      </w:r>
      <w:r w:rsidRPr="00F55E7D">
        <w:rPr>
          <w:rFonts w:ascii="Times New Roman" w:hAnsi="Times New Roman"/>
          <w:b w:val="0"/>
          <w:sz w:val="20"/>
          <w:lang w:val="en-GB"/>
        </w:rPr>
        <w:t xml:space="preserve"> at 10:00 Local time, the departure place is Rutsiro District head office. The duration of mission is for (4) months from contract signature.</w:t>
      </w:r>
    </w:p>
    <w:p w14:paraId="49A140FE" w14:textId="7777777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Bids will be opened automatically by the E-Procurement system on the same day of the submission deadline. </w:t>
      </w:r>
    </w:p>
    <w:p w14:paraId="4A471E80" w14:textId="720EC1BF"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The bids shall remain valid for a period of 120 days starting from the submission deadline </w:t>
      </w:r>
      <w:r w:rsidR="005D0280" w:rsidRPr="00F55E7D">
        <w:rPr>
          <w:rFonts w:ascii="Times New Roman" w:hAnsi="Times New Roman"/>
          <w:b w:val="0"/>
          <w:sz w:val="20"/>
          <w:lang w:val="en-GB"/>
        </w:rPr>
        <w:t>above-mentioned</w:t>
      </w:r>
      <w:r w:rsidRPr="00F55E7D">
        <w:rPr>
          <w:rFonts w:ascii="Times New Roman" w:hAnsi="Times New Roman"/>
          <w:b w:val="0"/>
          <w:sz w:val="20"/>
          <w:lang w:val="en-GB"/>
        </w:rPr>
        <w:t>.</w:t>
      </w:r>
    </w:p>
    <w:p w14:paraId="5C6DC1FE" w14:textId="77777777" w:rsidR="00D37B24"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All bidding procedures shall be guided by Law No 031/2022 of 21/11/2022 governing Public Procurement and Ministerial Order n° 001/23/10/ TC of 10/10/2023 establishing regulations governing public procurement as modified and completed to date.</w:t>
      </w:r>
    </w:p>
    <w:p w14:paraId="69CCE997" w14:textId="164D7495" w:rsidR="009F4532" w:rsidRPr="00F55E7D" w:rsidRDefault="00C253C9"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 </w:t>
      </w:r>
      <w:r w:rsidR="00D37B24" w:rsidRPr="00F55E7D">
        <w:rPr>
          <w:rFonts w:ascii="Times New Roman" w:hAnsi="Times New Roman"/>
          <w:b w:val="0"/>
          <w:sz w:val="20"/>
          <w:lang w:val="en-GB"/>
        </w:rPr>
        <w:t>Done at Rutsiro, on 26</w:t>
      </w:r>
      <w:r w:rsidR="009F4532" w:rsidRPr="00F55E7D">
        <w:rPr>
          <w:rFonts w:ascii="Times New Roman" w:hAnsi="Times New Roman"/>
          <w:b w:val="0"/>
          <w:sz w:val="20"/>
          <w:vertAlign w:val="superscript"/>
          <w:lang w:val="en-GB"/>
        </w:rPr>
        <w:t>th</w:t>
      </w:r>
      <w:r w:rsidR="009F4532" w:rsidRPr="00F55E7D">
        <w:rPr>
          <w:rFonts w:ascii="Times New Roman" w:hAnsi="Times New Roman"/>
          <w:b w:val="0"/>
          <w:sz w:val="20"/>
          <w:lang w:val="en-GB"/>
        </w:rPr>
        <w:t xml:space="preserve"> February, 2026 </w:t>
      </w:r>
    </w:p>
    <w:p w14:paraId="752A26BC" w14:textId="18FE6F80" w:rsidR="009F4532" w:rsidRPr="00535A85" w:rsidRDefault="00C253C9" w:rsidP="009F4532">
      <w:pPr>
        <w:pStyle w:val="Heading1"/>
        <w:jc w:val="both"/>
        <w:rPr>
          <w:rFonts w:ascii="Times New Roman" w:hAnsi="Times New Roman"/>
          <w:b w:val="0"/>
          <w:sz w:val="20"/>
          <w:lang w:val="en-GB"/>
        </w:rPr>
      </w:pPr>
      <w:r w:rsidRPr="00535A85">
        <w:rPr>
          <w:rFonts w:ascii="Times New Roman" w:hAnsi="Times New Roman"/>
          <w:b w:val="0"/>
          <w:sz w:val="20"/>
          <w:lang w:val="en-GB"/>
        </w:rPr>
        <w:t xml:space="preserve">  </w:t>
      </w:r>
      <w:r w:rsidR="009F4532" w:rsidRPr="00535A85">
        <w:rPr>
          <w:rFonts w:ascii="Times New Roman" w:hAnsi="Times New Roman"/>
          <w:b w:val="0"/>
          <w:sz w:val="20"/>
          <w:lang w:val="en-GB"/>
        </w:rPr>
        <w:t>NTAWUMENYUMUNSI Alphonse</w:t>
      </w:r>
    </w:p>
    <w:p w14:paraId="6D1CF52D" w14:textId="109CD485" w:rsidR="009F4532" w:rsidRPr="00535A85" w:rsidRDefault="00C253C9" w:rsidP="009F4532">
      <w:pPr>
        <w:pStyle w:val="Heading1"/>
        <w:jc w:val="both"/>
        <w:rPr>
          <w:rFonts w:ascii="Times New Roman" w:hAnsi="Times New Roman"/>
          <w:b w:val="0"/>
          <w:sz w:val="20"/>
          <w:lang w:val="en-GB"/>
        </w:rPr>
      </w:pPr>
      <w:r w:rsidRPr="00535A85">
        <w:rPr>
          <w:rFonts w:ascii="Times New Roman" w:hAnsi="Times New Roman"/>
          <w:b w:val="0"/>
          <w:sz w:val="20"/>
          <w:lang w:val="en-GB"/>
        </w:rPr>
        <w:t xml:space="preserve"> </w:t>
      </w:r>
      <w:r w:rsidR="009F4532" w:rsidRPr="00535A85">
        <w:rPr>
          <w:rFonts w:ascii="Times New Roman" w:hAnsi="Times New Roman"/>
          <w:b w:val="0"/>
          <w:sz w:val="20"/>
          <w:lang w:val="en-GB"/>
        </w:rPr>
        <w:t>Acting Executive Secretary of Rutsiro District</w:t>
      </w:r>
    </w:p>
    <w:p w14:paraId="5777E0C6" w14:textId="77777777" w:rsidR="00620F25" w:rsidRPr="00F55E7D" w:rsidRDefault="00620F25" w:rsidP="00073A90">
      <w:pPr>
        <w:pStyle w:val="Heading1"/>
        <w:keepNext w:val="0"/>
        <w:keepLines w:val="0"/>
        <w:jc w:val="both"/>
        <w:rPr>
          <w:rFonts w:ascii="Times New Roman" w:hAnsi="Times New Roman"/>
          <w:sz w:val="20"/>
          <w:lang w:val="en-GB"/>
        </w:rPr>
      </w:pPr>
    </w:p>
    <w:p w14:paraId="12F8F650" w14:textId="77777777" w:rsidR="00620F25" w:rsidRPr="00F55E7D" w:rsidRDefault="00620F25" w:rsidP="00073A90">
      <w:pPr>
        <w:jc w:val="both"/>
        <w:rPr>
          <w:sz w:val="20"/>
          <w:szCs w:val="20"/>
          <w:lang w:val="en-GB"/>
        </w:rPr>
      </w:pPr>
    </w:p>
    <w:p w14:paraId="740E1714" w14:textId="77777777" w:rsidR="00620F25" w:rsidRPr="00F55E7D" w:rsidRDefault="00620F25" w:rsidP="00073A90">
      <w:pPr>
        <w:pStyle w:val="Heading1"/>
        <w:keepNext w:val="0"/>
        <w:keepLines w:val="0"/>
        <w:jc w:val="both"/>
        <w:rPr>
          <w:rFonts w:ascii="Times New Roman" w:hAnsi="Times New Roman"/>
          <w:sz w:val="20"/>
          <w:lang w:val="en-GB"/>
        </w:rPr>
      </w:pPr>
      <w:bookmarkStart w:id="11" w:name="_Toc55091484"/>
      <w:r w:rsidRPr="00F55E7D">
        <w:rPr>
          <w:rFonts w:ascii="Times New Roman" w:hAnsi="Times New Roman"/>
          <w:sz w:val="20"/>
          <w:lang w:val="en-GB"/>
        </w:rPr>
        <w:t>Section 2.  Instructions to Consultants</w:t>
      </w:r>
      <w:bookmarkEnd w:id="10"/>
      <w:bookmarkEnd w:id="11"/>
    </w:p>
    <w:tbl>
      <w:tblPr>
        <w:tblW w:w="10440" w:type="dxa"/>
        <w:tblInd w:w="-732" w:type="dxa"/>
        <w:tblLayout w:type="fixed"/>
        <w:tblLook w:val="0000" w:firstRow="0" w:lastRow="0" w:firstColumn="0" w:lastColumn="0" w:noHBand="0" w:noVBand="0"/>
      </w:tblPr>
      <w:tblGrid>
        <w:gridCol w:w="10440"/>
      </w:tblGrid>
      <w:tr w:rsidR="00620F25" w:rsidRPr="00F55E7D" w14:paraId="36AE5A7D" w14:textId="77777777" w:rsidTr="00620F25">
        <w:tc>
          <w:tcPr>
            <w:tcW w:w="10440" w:type="dxa"/>
          </w:tcPr>
          <w:p w14:paraId="5B98470F" w14:textId="77777777" w:rsidR="00620F25" w:rsidRPr="00F55E7D" w:rsidRDefault="00620F25" w:rsidP="00073A90">
            <w:pPr>
              <w:pStyle w:val="Heading2"/>
              <w:ind w:left="360" w:firstLine="0"/>
              <w:rPr>
                <w:b/>
                <w:sz w:val="20"/>
                <w:szCs w:val="20"/>
                <w:lang w:val="en-GB"/>
              </w:rPr>
            </w:pPr>
            <w:bookmarkStart w:id="12" w:name="_Toc55091485"/>
            <w:r w:rsidRPr="00F55E7D">
              <w:rPr>
                <w:b/>
                <w:sz w:val="20"/>
                <w:szCs w:val="20"/>
                <w:lang w:val="en-GB"/>
              </w:rPr>
              <w:lastRenderedPageBreak/>
              <w:t>Definitions</w:t>
            </w:r>
            <w:bookmarkEnd w:id="12"/>
          </w:p>
          <w:p w14:paraId="7BEB00C2" w14:textId="77777777" w:rsidR="00620F25" w:rsidRPr="00F55E7D" w:rsidRDefault="00620F25" w:rsidP="00073A90">
            <w:pPr>
              <w:jc w:val="both"/>
              <w:rPr>
                <w:sz w:val="20"/>
                <w:szCs w:val="20"/>
                <w:lang w:val="en-GB"/>
              </w:rPr>
            </w:pPr>
          </w:p>
          <w:p w14:paraId="01890B6A"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 “Client/Procuring Entity” means the agency with which the selected Consultant signs the Contract for the Services.</w:t>
            </w:r>
          </w:p>
          <w:p w14:paraId="01879B9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“Consultant” means any entity or person that may provide or provides the Services to the Client under the Contract.</w:t>
            </w:r>
          </w:p>
          <w:p w14:paraId="4A684DD7"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“Contract” means the agreement between the procuring entity and the successful bidder. </w:t>
            </w:r>
          </w:p>
          <w:p w14:paraId="1E7F049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“Data Sheet” means such part of the Instructions to Consultants used to reflect specific country and assignment conditions.</w:t>
            </w:r>
          </w:p>
          <w:p w14:paraId="09E0BB8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“Day” means calendar day including holidays unless provided otherwise.</w:t>
            </w:r>
          </w:p>
          <w:p w14:paraId="0D87D2C3"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“Government” means the Government of the Republic of Rwanda.</w:t>
            </w:r>
          </w:p>
          <w:p w14:paraId="2EAD41B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“Instructions to Consultants” (Section 2 of the RFP) means the document which provides short listed Consultants with all information needed to prepare their Proposals.</w:t>
            </w:r>
          </w:p>
          <w:p w14:paraId="47BE7F71"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“LOI” (Section 1 of the RFP) means the Letter of Invitation being sent by the Client to the short listed Consultants.</w:t>
            </w:r>
          </w:p>
          <w:p w14:paraId="722BDED9"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14:paraId="18113201"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“Proposal” means the Technical Proposal and the Financial Proposal.</w:t>
            </w:r>
          </w:p>
          <w:p w14:paraId="66B81DE9"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“RFP” means the Request For Proposal to be prepared by the Client for the selection of Consultants, based on the Standard Request for Proposals.</w:t>
            </w:r>
          </w:p>
          <w:p w14:paraId="406073C6"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“SRFP” means the Standard Request for Proposals, which must be used by the Client as a guide for the preparation of the RFP.</w:t>
            </w:r>
          </w:p>
          <w:p w14:paraId="4F463DA2"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“Services” means the work to be performed by the Consultant pursuant to the Contract.</w:t>
            </w:r>
          </w:p>
          <w:p w14:paraId="54B74D5C"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“Sub-Consultant” means any person or entity with whom the Consultant subcontracts any part of the Services.</w:t>
            </w:r>
          </w:p>
          <w:p w14:paraId="171FB6A3" w14:textId="77777777" w:rsidR="00620F25" w:rsidRPr="00F55E7D" w:rsidRDefault="00620F25" w:rsidP="00073A90">
            <w:pPr>
              <w:numPr>
                <w:ilvl w:val="0"/>
                <w:numId w:val="2"/>
              </w:numPr>
              <w:tabs>
                <w:tab w:val="left" w:pos="540"/>
              </w:tabs>
              <w:spacing w:after="160"/>
              <w:ind w:right="-72"/>
              <w:jc w:val="both"/>
              <w:rPr>
                <w:b/>
                <w:bCs/>
                <w:sz w:val="20"/>
                <w:szCs w:val="20"/>
                <w:lang w:val="en-GB"/>
              </w:rPr>
            </w:pPr>
            <w:r w:rsidRPr="00F55E7D">
              <w:rPr>
                <w:sz w:val="20"/>
                <w:szCs w:val="20"/>
                <w:lang w:val="en-GB"/>
              </w:rPr>
              <w:t>“Terms of Reference” (TOR) means the document included in the RFP as Section 5 which explains the objectives, scope of work, activities, tasks to be performed, respective responsibilities of the Client and the Consultant, and expected results and deliverables of the assignment.</w:t>
            </w:r>
          </w:p>
        </w:tc>
      </w:tr>
      <w:tr w:rsidR="00620F25" w:rsidRPr="00F55E7D" w14:paraId="0114DABB" w14:textId="77777777" w:rsidTr="00620F25">
        <w:tc>
          <w:tcPr>
            <w:tcW w:w="10440" w:type="dxa"/>
          </w:tcPr>
          <w:p w14:paraId="59D24DFE" w14:textId="77777777" w:rsidR="00620F25" w:rsidRPr="00F55E7D" w:rsidRDefault="00620F25" w:rsidP="00073A90">
            <w:pPr>
              <w:jc w:val="both"/>
              <w:rPr>
                <w:sz w:val="20"/>
                <w:szCs w:val="20"/>
                <w:lang w:val="en-GB"/>
              </w:rPr>
            </w:pPr>
          </w:p>
          <w:p w14:paraId="7406E848" w14:textId="77777777" w:rsidR="005D1B36" w:rsidRPr="00F55E7D" w:rsidRDefault="005D1B36" w:rsidP="00073A90">
            <w:pPr>
              <w:jc w:val="both"/>
              <w:rPr>
                <w:sz w:val="20"/>
                <w:szCs w:val="20"/>
                <w:lang w:val="en-GB"/>
              </w:rPr>
            </w:pPr>
          </w:p>
          <w:p w14:paraId="4809F849" w14:textId="77777777" w:rsidR="00620F25" w:rsidRPr="00F55E7D" w:rsidRDefault="00620F25" w:rsidP="00073A90">
            <w:pPr>
              <w:pStyle w:val="Heading2"/>
              <w:numPr>
                <w:ilvl w:val="0"/>
                <w:numId w:val="4"/>
              </w:numPr>
              <w:rPr>
                <w:b/>
                <w:sz w:val="20"/>
                <w:szCs w:val="20"/>
                <w:lang w:val="en-GB"/>
              </w:rPr>
            </w:pPr>
            <w:bookmarkStart w:id="13" w:name="_Toc55091486"/>
            <w:r w:rsidRPr="00F55E7D">
              <w:rPr>
                <w:b/>
                <w:sz w:val="20"/>
                <w:szCs w:val="20"/>
                <w:lang w:val="en-GB"/>
              </w:rPr>
              <w:t>Introduction</w:t>
            </w:r>
            <w:bookmarkEnd w:id="13"/>
          </w:p>
          <w:p w14:paraId="4186D22D"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The Client named in the Data Sheet will select a consulting Consultant/organization (the Consultant) from those listed in the Letter of Invitation, in accordance with the method of selection specified in the Data Sheet.</w:t>
            </w:r>
          </w:p>
          <w:p w14:paraId="6C39D107" w14:textId="77777777" w:rsidR="00620F25" w:rsidRPr="00F55E7D" w:rsidRDefault="00620F25" w:rsidP="00073A90">
            <w:pPr>
              <w:pStyle w:val="BodyTextIndent2"/>
              <w:numPr>
                <w:ilvl w:val="1"/>
                <w:numId w:val="4"/>
              </w:numPr>
              <w:tabs>
                <w:tab w:val="clear" w:pos="360"/>
                <w:tab w:val="num" w:pos="732"/>
                <w:tab w:val="left" w:pos="774"/>
              </w:tabs>
              <w:spacing w:after="200"/>
              <w:ind w:left="732" w:hanging="732"/>
              <w:rPr>
                <w:sz w:val="20"/>
                <w:szCs w:val="20"/>
                <w:lang w:val="en-GB"/>
              </w:rPr>
            </w:pPr>
            <w:r w:rsidRPr="00F55E7D">
              <w:rPr>
                <w:sz w:val="20"/>
                <w:szCs w:val="20"/>
                <w:lang w:val="en-GB"/>
              </w:rPr>
              <w:t>The short-listed Consultants are invited to submit a Technical Proposal and a Financial Proposal, or a Technical Proposal only, as specified in the Data Sheet, for consulting services required for the assignment named in the Data Sheet.  The Proposal will be the basis for contract negotiations and ultimately for a signed Contract with the selected Consultant.</w:t>
            </w:r>
          </w:p>
        </w:tc>
      </w:tr>
      <w:tr w:rsidR="00620F25" w:rsidRPr="00F55E7D" w14:paraId="665347F9" w14:textId="77777777" w:rsidTr="00620F25">
        <w:tc>
          <w:tcPr>
            <w:tcW w:w="10440" w:type="dxa"/>
          </w:tcPr>
          <w:p w14:paraId="1817DBAD" w14:textId="77777777" w:rsidR="00620F25" w:rsidRPr="00F55E7D" w:rsidRDefault="00620F25" w:rsidP="00073A90">
            <w:pPr>
              <w:numPr>
                <w:ilvl w:val="1"/>
                <w:numId w:val="4"/>
              </w:numPr>
              <w:tabs>
                <w:tab w:val="clear" w:pos="360"/>
                <w:tab w:val="num" w:pos="732"/>
              </w:tabs>
              <w:spacing w:after="200"/>
              <w:ind w:left="732" w:hanging="732"/>
              <w:jc w:val="both"/>
              <w:rPr>
                <w:sz w:val="20"/>
                <w:szCs w:val="20"/>
                <w:lang w:val="en-GB"/>
              </w:rPr>
            </w:pPr>
            <w:r w:rsidRPr="00F55E7D">
              <w:rPr>
                <w:sz w:val="20"/>
                <w:szCs w:val="20"/>
                <w:lang w:val="en-GB"/>
              </w:rPr>
              <w:t>Consultants should familiarize themselves with local conditions and take them into account in preparing their Proposals. To obtain first-hand information on the assignment and local conditions, Consultants are encouraged to visit the Client before submitting a proposal and to attend a pre-proposal conference if one is specified in the Data Sheet. Attending the pre-proposal conference is optional. Consultants should contact the Client’s representative named in the Data Sheet to arrange for their visit or to obtain additional information on the pre-proposal conference. Consultants should ensure that these officials are advised of the visit in adequate time to allow them to make appropriate arrangements.</w:t>
            </w:r>
          </w:p>
        </w:tc>
      </w:tr>
      <w:tr w:rsidR="00620F25" w:rsidRPr="00F55E7D" w14:paraId="147C0116" w14:textId="77777777" w:rsidTr="00620F25">
        <w:tc>
          <w:tcPr>
            <w:tcW w:w="10440" w:type="dxa"/>
          </w:tcPr>
          <w:p w14:paraId="23FD15C8" w14:textId="77777777" w:rsidR="00620F25" w:rsidRPr="00F55E7D" w:rsidRDefault="00620F25" w:rsidP="00073A90">
            <w:pPr>
              <w:pStyle w:val="BodyTextIndent2"/>
              <w:numPr>
                <w:ilvl w:val="1"/>
                <w:numId w:val="4"/>
              </w:numPr>
              <w:tabs>
                <w:tab w:val="clear" w:pos="360"/>
              </w:tabs>
              <w:spacing w:after="200"/>
              <w:ind w:left="732" w:hanging="732"/>
              <w:rPr>
                <w:sz w:val="20"/>
                <w:szCs w:val="20"/>
                <w:lang w:val="en-GB"/>
              </w:rPr>
            </w:pPr>
            <w:r w:rsidRPr="00F55E7D">
              <w:rPr>
                <w:sz w:val="20"/>
                <w:szCs w:val="20"/>
                <w:lang w:val="en-GB"/>
              </w:rPr>
              <w:lastRenderedPageBreak/>
              <w:t>The Client will timely provide at no cost to the Consultants the inputs and facilities specified in the Data Sheet, assist the Consultant in obtaining licenses and permits needed to carry out the services, and make available relevant project data and reports.</w:t>
            </w:r>
          </w:p>
          <w:p w14:paraId="3F394E42"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Consultants shall bear all costs associated with the preparation and submission of their proposals and contract negotiation. The Client is not bound to accept any p</w:t>
            </w:r>
            <w:r w:rsidRPr="00F55E7D">
              <w:rPr>
                <w:iCs/>
                <w:sz w:val="20"/>
                <w:szCs w:val="20"/>
                <w:lang w:val="en-GB"/>
              </w:rPr>
              <w:t>roposal,</w:t>
            </w:r>
            <w:r w:rsidRPr="00F55E7D">
              <w:rPr>
                <w:sz w:val="20"/>
                <w:szCs w:val="20"/>
                <w:lang w:val="en-GB"/>
              </w:rPr>
              <w:t xml:space="preserve"> and reserves the right to annul the </w:t>
            </w:r>
            <w:r w:rsidRPr="00F55E7D">
              <w:rPr>
                <w:iCs/>
                <w:sz w:val="20"/>
                <w:szCs w:val="20"/>
                <w:lang w:val="en-GB"/>
              </w:rPr>
              <w:t xml:space="preserve">selection </w:t>
            </w:r>
            <w:r w:rsidRPr="00F55E7D">
              <w:rPr>
                <w:sz w:val="20"/>
                <w:szCs w:val="20"/>
                <w:lang w:val="en-GB"/>
              </w:rPr>
              <w:t>process at any time prior to Contract award, without thereby incurring any liability to the Consultants.</w:t>
            </w:r>
          </w:p>
        </w:tc>
      </w:tr>
      <w:tr w:rsidR="00620F25" w:rsidRPr="00F55E7D" w14:paraId="363EDCC6" w14:textId="77777777" w:rsidTr="00620F25">
        <w:tc>
          <w:tcPr>
            <w:tcW w:w="10440" w:type="dxa"/>
          </w:tcPr>
          <w:p w14:paraId="74426AED" w14:textId="77777777" w:rsidR="00620F25" w:rsidRPr="00F55E7D" w:rsidRDefault="00620F25" w:rsidP="00073A90">
            <w:pPr>
              <w:jc w:val="both"/>
              <w:rPr>
                <w:b/>
                <w:sz w:val="20"/>
                <w:szCs w:val="20"/>
                <w:lang w:val="en-GB"/>
              </w:rPr>
            </w:pPr>
            <w:r w:rsidRPr="00F55E7D">
              <w:rPr>
                <w:b/>
                <w:sz w:val="20"/>
                <w:szCs w:val="20"/>
                <w:lang w:val="en-GB"/>
              </w:rPr>
              <w:t>Conflict of Interest</w:t>
            </w:r>
          </w:p>
          <w:p w14:paraId="330D004F" w14:textId="77777777" w:rsidR="00620F25" w:rsidRPr="00F55E7D" w:rsidRDefault="00620F25" w:rsidP="00073A90">
            <w:pPr>
              <w:jc w:val="both"/>
              <w:rPr>
                <w:sz w:val="20"/>
                <w:szCs w:val="20"/>
                <w:lang w:val="en-GB"/>
              </w:rPr>
            </w:pPr>
          </w:p>
          <w:p w14:paraId="14D19412" w14:textId="77777777" w:rsidR="00620F25" w:rsidRPr="00F55E7D" w:rsidRDefault="00620F25" w:rsidP="00073A90">
            <w:pPr>
              <w:numPr>
                <w:ilvl w:val="1"/>
                <w:numId w:val="4"/>
              </w:numPr>
              <w:tabs>
                <w:tab w:val="clear" w:pos="360"/>
                <w:tab w:val="num" w:pos="732"/>
              </w:tabs>
              <w:spacing w:after="200"/>
              <w:ind w:left="732" w:hanging="720"/>
              <w:jc w:val="both"/>
              <w:rPr>
                <w:sz w:val="20"/>
                <w:szCs w:val="20"/>
                <w:lang w:val="en-GB"/>
              </w:rPr>
            </w:pPr>
            <w:r w:rsidRPr="00F55E7D">
              <w:rPr>
                <w:sz w:val="20"/>
                <w:szCs w:val="20"/>
                <w:lang w:val="en-GB"/>
              </w:rPr>
              <w:t>Rwanda Public Procurement policy requires that Consultants provide professional, objective, and impartial advice and at all times hold the Client’s interests paramount, strictly avoid conflicts with other assignments or their own corporate interests, act without any consideration for future work and in accordance with the law on public procurement as completed and modified to date.</w:t>
            </w:r>
          </w:p>
          <w:p w14:paraId="472A20F3"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Without limitation on the generality of the foregoing, Consultants, and any of their affiliates, shall be considered to have a conflict of interest and shall not be recruited, under any of the circumstances set forth below:</w:t>
            </w:r>
          </w:p>
        </w:tc>
      </w:tr>
      <w:tr w:rsidR="00620F25" w:rsidRPr="00F55E7D" w14:paraId="31226C51" w14:textId="77777777" w:rsidTr="00620F25">
        <w:tc>
          <w:tcPr>
            <w:tcW w:w="10440" w:type="dxa"/>
          </w:tcPr>
          <w:p w14:paraId="24A8713F" w14:textId="77777777" w:rsidR="00620F25" w:rsidRPr="00F55E7D" w:rsidRDefault="00620F25" w:rsidP="00073A90">
            <w:pPr>
              <w:pStyle w:val="BodyTextIndent3"/>
              <w:spacing w:after="200"/>
              <w:ind w:hanging="1602"/>
              <w:rPr>
                <w:sz w:val="20"/>
                <w:szCs w:val="20"/>
                <w:lang w:val="en-GB"/>
              </w:rPr>
            </w:pPr>
            <w:r w:rsidRPr="00F55E7D">
              <w:rPr>
                <w:b/>
                <w:bCs/>
                <w:sz w:val="20"/>
                <w:szCs w:val="20"/>
                <w:lang w:val="en-GB"/>
              </w:rPr>
              <w:t>Conflicting activities</w:t>
            </w:r>
          </w:p>
          <w:p w14:paraId="6D0D4524"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that has been engaged by the Client to provide goods, works or services other than consulting services for a project, and any of its affiliates, shall be disqualified from providing consulting services related to those goods, works or services. Conversely, a Consultant hired to provide consulting services for the preparation or implementation of a project, and any of its affiliates, shall be disqualified from subsequently providing goods or works or services other than consulting services resulting from or directly related to the Consultant’s consulting services for such preparation or implementation. For the purpose of this paragraph, services other than consulting services are defined as those leading to a measurable physical output, for example surveys, exploratory drilling, aerial photography, and satellite imagery. </w:t>
            </w:r>
          </w:p>
        </w:tc>
      </w:tr>
      <w:tr w:rsidR="00620F25" w:rsidRPr="00F55E7D" w14:paraId="3B80F3D2" w14:textId="77777777" w:rsidTr="00620F25">
        <w:tc>
          <w:tcPr>
            <w:tcW w:w="10440" w:type="dxa"/>
          </w:tcPr>
          <w:p w14:paraId="10A22B2E"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assignments</w:t>
            </w:r>
          </w:p>
          <w:p w14:paraId="385F4FB0"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A Consultant (including its Personnel and Sub-Consultants) or any of its affiliates shall not be hired for any assignment that, by its nature, may be in conflict with another assignment of the Consultant to be executed for the same or for another Client. For example, a Consultant hired to prepare engineering design for an infrastructure project shall not be engaged to prepare an independent environmental assessment for the same project, and a Consultant assisting a Client in the privatization of public assets shall not purchase, nor advise purchasers of, such assets. Similarly, a Consultant hired to prepare Terms of Reference for an assignment should not be hired for the assignment in question.</w:t>
            </w:r>
          </w:p>
        </w:tc>
      </w:tr>
      <w:tr w:rsidR="00620F25" w:rsidRPr="00F55E7D" w14:paraId="6AB7C68B" w14:textId="77777777" w:rsidTr="00620F25">
        <w:tc>
          <w:tcPr>
            <w:tcW w:w="10440" w:type="dxa"/>
          </w:tcPr>
          <w:p w14:paraId="5D1693CF"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relationships</w:t>
            </w:r>
          </w:p>
          <w:p w14:paraId="463141D8"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(including its Personnel and Sub-Consultants) that has a business or family relationship with a member of the Client’s staff who is directly or indirectly involved in any part of (i) the preparation of the Terms of Reference of the assignment, (ii) the selection process for such assignment, or (iii) supervision of the Contract, shall not be awarded a Contract. </w:t>
            </w:r>
          </w:p>
        </w:tc>
      </w:tr>
      <w:tr w:rsidR="00620F25" w:rsidRPr="00F55E7D" w14:paraId="04CD6634" w14:textId="77777777" w:rsidTr="00620F25">
        <w:tc>
          <w:tcPr>
            <w:tcW w:w="10440" w:type="dxa"/>
          </w:tcPr>
          <w:p w14:paraId="2748C2DA"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Consultants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2D67DE71"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 xml:space="preserve">No current employees of the Client shall work as Consultants in government ministries, departments or agencies. Recruiting former government employees of the Client to work for their former ministries, departments or agencies is acceptable provided no conflict of interest exists. </w:t>
            </w:r>
          </w:p>
        </w:tc>
      </w:tr>
      <w:tr w:rsidR="00620F25" w:rsidRPr="00F55E7D" w14:paraId="042A2E89" w14:textId="77777777" w:rsidTr="00620F25">
        <w:tc>
          <w:tcPr>
            <w:tcW w:w="10440" w:type="dxa"/>
          </w:tcPr>
          <w:p w14:paraId="56D68180" w14:textId="77777777" w:rsidR="00620F25" w:rsidRPr="00F55E7D" w:rsidRDefault="00620F25" w:rsidP="00073A90">
            <w:pPr>
              <w:spacing w:after="200"/>
              <w:ind w:left="774" w:hanging="762"/>
              <w:jc w:val="both"/>
              <w:rPr>
                <w:sz w:val="20"/>
                <w:szCs w:val="20"/>
                <w:lang w:val="en-GB"/>
              </w:rPr>
            </w:pPr>
            <w:r w:rsidRPr="00F55E7D">
              <w:rPr>
                <w:b/>
                <w:sz w:val="20"/>
                <w:szCs w:val="20"/>
                <w:lang w:val="en-GB"/>
              </w:rPr>
              <w:t>Unfair Advantage</w:t>
            </w:r>
          </w:p>
          <w:p w14:paraId="7E32F692"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lastRenderedPageBreak/>
              <w:t>If a short-listed Consultant could derive a competitive advantage from having provided consulting services related to the assignment in question, the Client shall make available to all short-listed Consultants together with this RFP all information that would in that respect give such Consultant any competitive advantage over competing Consultants.</w:t>
            </w:r>
          </w:p>
        </w:tc>
      </w:tr>
      <w:tr w:rsidR="00620F25" w:rsidRPr="00F55E7D" w14:paraId="75A0D53F" w14:textId="77777777" w:rsidTr="00620F25">
        <w:tc>
          <w:tcPr>
            <w:tcW w:w="10440" w:type="dxa"/>
          </w:tcPr>
          <w:p w14:paraId="6147FC09" w14:textId="77777777" w:rsidR="00620F25" w:rsidRPr="00F55E7D" w:rsidRDefault="00620F25" w:rsidP="00073A90">
            <w:pPr>
              <w:jc w:val="both"/>
              <w:rPr>
                <w:b/>
                <w:sz w:val="20"/>
                <w:szCs w:val="20"/>
                <w:lang w:val="en-GB"/>
              </w:rPr>
            </w:pPr>
            <w:r w:rsidRPr="00F55E7D">
              <w:rPr>
                <w:b/>
                <w:sz w:val="20"/>
                <w:szCs w:val="20"/>
                <w:lang w:val="en-GB"/>
              </w:rPr>
              <w:lastRenderedPageBreak/>
              <w:t>Fraud and Corruption</w:t>
            </w:r>
          </w:p>
          <w:p w14:paraId="219CBCF0" w14:textId="77777777" w:rsidR="00620F25" w:rsidRPr="00F55E7D" w:rsidRDefault="00620F25" w:rsidP="00073A90">
            <w:pPr>
              <w:jc w:val="both"/>
              <w:rPr>
                <w:sz w:val="20"/>
                <w:szCs w:val="20"/>
                <w:lang w:val="en-GB"/>
              </w:rPr>
            </w:pPr>
          </w:p>
          <w:p w14:paraId="15090A9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Rwanda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laws and regulations:</w:t>
            </w:r>
          </w:p>
          <w:p w14:paraId="16E84708" w14:textId="77777777" w:rsidR="00620F25" w:rsidRPr="00F55E7D" w:rsidRDefault="00620F25" w:rsidP="00073A90">
            <w:pPr>
              <w:pStyle w:val="BodyTextIndent"/>
              <w:spacing w:after="200"/>
              <w:ind w:left="732" w:hanging="480"/>
              <w:rPr>
                <w:sz w:val="20"/>
                <w:lang w:val="en-GB"/>
              </w:rPr>
            </w:pPr>
            <w:r w:rsidRPr="00F55E7D">
              <w:rPr>
                <w:sz w:val="20"/>
                <w:lang w:val="en-GB"/>
              </w:rPr>
              <w:t>(a)</w:t>
            </w:r>
            <w:r w:rsidRPr="00F55E7D">
              <w:rPr>
                <w:sz w:val="20"/>
                <w:lang w:val="en-GB"/>
              </w:rPr>
              <w:tab/>
              <w:t>defines, for the purpose of this paragraph, the terms set forth below as follows:</w:t>
            </w:r>
          </w:p>
          <w:p w14:paraId="67F9C144" w14:textId="77777777" w:rsidR="00620F25" w:rsidRPr="00F55E7D" w:rsidRDefault="00620F25" w:rsidP="00073A90">
            <w:pPr>
              <w:numPr>
                <w:ilvl w:val="0"/>
                <w:numId w:val="11"/>
              </w:numPr>
              <w:autoSpaceDE w:val="0"/>
              <w:autoSpaceDN w:val="0"/>
              <w:adjustRightInd w:val="0"/>
              <w:jc w:val="both"/>
              <w:rPr>
                <w:sz w:val="20"/>
                <w:szCs w:val="20"/>
                <w:lang w:val="en-GB"/>
              </w:rPr>
            </w:pPr>
            <w:r w:rsidRPr="00F55E7D">
              <w:rPr>
                <w:b/>
                <w:bCs/>
                <w:sz w:val="20"/>
                <w:szCs w:val="20"/>
                <w:lang w:val="en-GB"/>
              </w:rPr>
              <w:t>corrupt practices</w:t>
            </w:r>
            <w:r w:rsidRPr="00F55E7D">
              <w:rPr>
                <w:sz w:val="20"/>
                <w:szCs w:val="20"/>
                <w:lang w:val="en-GB"/>
              </w:rPr>
              <w:t>: offering, giving, receiving or soliciting, directly or indirectly, of anything of value to influence improperly the actions of a civil servant or government entity;</w:t>
            </w:r>
          </w:p>
          <w:p w14:paraId="737832DA"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6543DDA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Fraudulent practices:</w:t>
            </w:r>
            <w:r w:rsidRPr="00F55E7D">
              <w:rPr>
                <w:spacing w:val="-2"/>
                <w:sz w:val="20"/>
                <w:szCs w:val="20"/>
              </w:rPr>
              <w:t xml:space="preserve"> any legal violation, including acts of deliberate misrepresentation, intentional recklessness, misleading or attempting to mislead a civil servant to obtain financial or other benefit;</w:t>
            </w:r>
          </w:p>
          <w:p w14:paraId="779AAD93"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0401C7CF"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sz w:val="20"/>
                <w:szCs w:val="20"/>
              </w:rPr>
              <w:t>“C</w:t>
            </w:r>
            <w:r w:rsidRPr="00F55E7D">
              <w:rPr>
                <w:b/>
                <w:bCs/>
                <w:sz w:val="20"/>
                <w:szCs w:val="20"/>
                <w:lang w:val="en-GB"/>
              </w:rPr>
              <w:t>ollusive practices</w:t>
            </w:r>
            <w:r w:rsidRPr="00F55E7D">
              <w:rPr>
                <w:b/>
                <w:bCs/>
                <w:sz w:val="20"/>
                <w:szCs w:val="20"/>
              </w:rPr>
              <w:t>”</w:t>
            </w:r>
            <w:r w:rsidRPr="00F55E7D">
              <w:rPr>
                <w:b/>
                <w:bCs/>
                <w:sz w:val="20"/>
                <w:szCs w:val="20"/>
                <w:lang w:val="en-GB"/>
              </w:rPr>
              <w:t>:</w:t>
            </w:r>
            <w:r w:rsidRPr="00F55E7D">
              <w:rPr>
                <w:bCs/>
                <w:sz w:val="20"/>
                <w:szCs w:val="20"/>
                <w:lang w:val="en-GB"/>
              </w:rPr>
              <w:t xml:space="preserve"> </w:t>
            </w:r>
            <w:r w:rsidRPr="00F55E7D">
              <w:rPr>
                <w:spacing w:val="-2"/>
                <w:sz w:val="20"/>
                <w:szCs w:val="20"/>
                <w:lang w:val="en-GB"/>
              </w:rPr>
              <w:t>an arrangement between two or more parties designed to achieve an illegal purpose, including influencing improperly the acts of another party or the civil servant</w:t>
            </w:r>
            <w:r w:rsidRPr="00F55E7D">
              <w:rPr>
                <w:spacing w:val="-2"/>
                <w:sz w:val="20"/>
                <w:szCs w:val="20"/>
              </w:rPr>
              <w:t>;</w:t>
            </w:r>
          </w:p>
          <w:p w14:paraId="535AF6C9" w14:textId="77777777" w:rsidR="00620F25" w:rsidRPr="00F55E7D" w:rsidRDefault="00620F25" w:rsidP="00073A90">
            <w:pPr>
              <w:suppressAutoHyphens/>
              <w:overflowPunct w:val="0"/>
              <w:autoSpaceDE w:val="0"/>
              <w:autoSpaceDN w:val="0"/>
              <w:adjustRightInd w:val="0"/>
              <w:jc w:val="both"/>
              <w:rPr>
                <w:spacing w:val="-2"/>
                <w:sz w:val="20"/>
                <w:szCs w:val="20"/>
                <w:lang w:val="en-GB"/>
              </w:rPr>
            </w:pPr>
          </w:p>
          <w:p w14:paraId="63BA6BC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z w:val="20"/>
                <w:szCs w:val="20"/>
              </w:rPr>
              <w:t>“coercive practices”</w:t>
            </w:r>
            <w:r w:rsidRPr="00F55E7D">
              <w:rPr>
                <w:sz w:val="20"/>
                <w:szCs w:val="20"/>
              </w:rPr>
              <w:t xml:space="preserve"> means </w:t>
            </w:r>
            <w:r w:rsidRPr="00F55E7D">
              <w:rPr>
                <w:spacing w:val="-2"/>
                <w:sz w:val="20"/>
                <w:szCs w:val="20"/>
              </w:rPr>
              <w:t>any act intending to harm or threaten to harm directly or indirectly persons, their works or their property to influence their participation in the procurement process or affect its performance</w:t>
            </w:r>
          </w:p>
          <w:p w14:paraId="01C50384" w14:textId="77777777" w:rsidR="00620F25" w:rsidRPr="00F55E7D" w:rsidRDefault="00620F25" w:rsidP="00073A90">
            <w:pPr>
              <w:pStyle w:val="ListParagraph"/>
              <w:jc w:val="both"/>
              <w:rPr>
                <w:spacing w:val="-2"/>
                <w:sz w:val="20"/>
                <w:szCs w:val="20"/>
                <w:lang w:val="en-US" w:eastAsia="en-US"/>
              </w:rPr>
            </w:pPr>
          </w:p>
          <w:p w14:paraId="7E24931A"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“O</w:t>
            </w:r>
            <w:r w:rsidRPr="00F55E7D">
              <w:rPr>
                <w:b/>
                <w:spacing w:val="-2"/>
                <w:sz w:val="20"/>
                <w:szCs w:val="20"/>
                <w:lang w:val="en-GB"/>
              </w:rPr>
              <w:t>bstructive practices</w:t>
            </w:r>
            <w:r w:rsidRPr="00F55E7D">
              <w:rPr>
                <w:b/>
                <w:spacing w:val="-2"/>
                <w:sz w:val="20"/>
                <w:szCs w:val="20"/>
              </w:rPr>
              <w:t>”</w:t>
            </w:r>
            <w:r w:rsidRPr="00F55E7D">
              <w:rPr>
                <w:spacing w:val="-2"/>
                <w:sz w:val="20"/>
                <w:szCs w:val="20"/>
                <w:lang w:val="en-GB"/>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14:paraId="5C2C3678" w14:textId="77777777" w:rsidR="00620F25" w:rsidRPr="00F55E7D" w:rsidRDefault="00620F25" w:rsidP="00073A90">
            <w:pPr>
              <w:pStyle w:val="BodyTextIndent"/>
              <w:spacing w:after="200"/>
              <w:ind w:left="0" w:firstLine="0"/>
              <w:rPr>
                <w:sz w:val="20"/>
                <w:lang w:val="en-GB"/>
              </w:rPr>
            </w:pPr>
          </w:p>
          <w:p w14:paraId="27328B43" w14:textId="77777777" w:rsidR="00620F25" w:rsidRPr="00F55E7D" w:rsidRDefault="00620F25" w:rsidP="00073A90">
            <w:pPr>
              <w:pStyle w:val="BodyTextIndent"/>
              <w:spacing w:after="200"/>
              <w:ind w:left="972"/>
              <w:rPr>
                <w:bCs/>
                <w:sz w:val="20"/>
                <w:lang w:val="en-GB"/>
              </w:rPr>
            </w:pPr>
            <w:r w:rsidRPr="00F55E7D">
              <w:rPr>
                <w:bCs/>
                <w:sz w:val="20"/>
                <w:lang w:val="en-GB"/>
              </w:rPr>
              <w:t>(b)</w:t>
            </w:r>
            <w:r w:rsidRPr="00F55E7D">
              <w:rPr>
                <w:bCs/>
                <w:sz w:val="20"/>
                <w:lang w:val="en-GB"/>
              </w:rPr>
              <w:tab/>
              <w:t>require rejection of a proposal for award if it is determined that the Consultant recommended for award has, directly or through an agent, engaged in corrupt, fraudulent, collusive or coercive practices in competing for the contract in question;</w:t>
            </w:r>
          </w:p>
          <w:p w14:paraId="591551DF" w14:textId="77777777" w:rsidR="00620F25" w:rsidRPr="00F55E7D" w:rsidRDefault="00620F25" w:rsidP="00073A90">
            <w:pPr>
              <w:pStyle w:val="BodyTextIndent"/>
              <w:spacing w:after="200"/>
              <w:ind w:left="972"/>
              <w:rPr>
                <w:bCs/>
                <w:sz w:val="20"/>
                <w:lang w:val="en-GB"/>
              </w:rPr>
            </w:pPr>
            <w:r w:rsidRPr="00F55E7D">
              <w:rPr>
                <w:bCs/>
                <w:sz w:val="20"/>
                <w:lang w:val="en-GB"/>
              </w:rPr>
              <w:t>(c)</w:t>
            </w:r>
            <w:r w:rsidRPr="00F55E7D">
              <w:rPr>
                <w:bCs/>
                <w:sz w:val="20"/>
                <w:lang w:val="en-GB"/>
              </w:rPr>
              <w:tab/>
              <w:t>require sanctions to a Consultant, including declaring the Consultant ineligible, either indefinitely or for a stated period of time, to be awarded any contract if at any time it is determined that the Consultant has, directly through an agent, engaged in corrupt, fraudulent, collusive or coercive practices in competing for, or in executing a contract; and</w:t>
            </w:r>
          </w:p>
          <w:p w14:paraId="21F2AB42" w14:textId="77777777" w:rsidR="00620F25" w:rsidRPr="00F55E7D" w:rsidRDefault="00620F25" w:rsidP="00073A90">
            <w:pPr>
              <w:pStyle w:val="BodyTextIndent"/>
              <w:spacing w:after="200"/>
              <w:ind w:left="972"/>
              <w:rPr>
                <w:sz w:val="20"/>
                <w:lang w:val="en-GB"/>
              </w:rPr>
            </w:pPr>
            <w:r w:rsidRPr="00F55E7D">
              <w:rPr>
                <w:sz w:val="20"/>
                <w:lang w:val="en-GB"/>
              </w:rPr>
              <w:t>(d)</w:t>
            </w:r>
            <w:r w:rsidRPr="00F55E7D">
              <w:rPr>
                <w:sz w:val="20"/>
                <w:lang w:val="en-GB"/>
              </w:rPr>
              <w:tab/>
              <w:t>gives the right to require that, a provision be included requiring Consultants to permit the procuring entity to inspect their accounts and records and other documents relating to the submission of proposals and contract performance, and have them audited by auditors appointed by client.</w:t>
            </w:r>
          </w:p>
        </w:tc>
      </w:tr>
      <w:tr w:rsidR="00620F25" w:rsidRPr="00F55E7D" w14:paraId="4DFF0F13" w14:textId="77777777" w:rsidTr="00620F25">
        <w:tc>
          <w:tcPr>
            <w:tcW w:w="10440" w:type="dxa"/>
          </w:tcPr>
          <w:p w14:paraId="3621BCA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 xml:space="preserve">Consultants, their Sub-Consultants, and their associates shall not be under a declaration of ineligibility for corrupt and fraudulent practices in accordance with the above para. 1.7. </w:t>
            </w:r>
          </w:p>
          <w:p w14:paraId="474F7317" w14:textId="77777777" w:rsidR="00620F25" w:rsidRPr="00F55E7D" w:rsidRDefault="00620F25" w:rsidP="00073A90">
            <w:pPr>
              <w:numPr>
                <w:ilvl w:val="1"/>
                <w:numId w:val="5"/>
              </w:numPr>
              <w:spacing w:after="200"/>
              <w:jc w:val="both"/>
              <w:rPr>
                <w:b/>
                <w:bCs/>
                <w:sz w:val="20"/>
                <w:szCs w:val="20"/>
                <w:lang w:val="en-GB"/>
              </w:rPr>
            </w:pPr>
            <w:r w:rsidRPr="00F55E7D">
              <w:rPr>
                <w:sz w:val="20"/>
                <w:szCs w:val="20"/>
                <w:lang w:val="en-GB"/>
              </w:rPr>
              <w:t>Consultants shall furnish information on commissions and gratuities, if any, paid or to be paid to agents relating to this proposal and during execution of the assignment if the Consultant is awarded the Contract, as requested in the Financial Proposal submission form (Section 4).</w:t>
            </w:r>
          </w:p>
        </w:tc>
      </w:tr>
      <w:tr w:rsidR="00620F25" w:rsidRPr="00F55E7D" w14:paraId="30FDD34D" w14:textId="77777777" w:rsidTr="00620F25">
        <w:tc>
          <w:tcPr>
            <w:tcW w:w="10440" w:type="dxa"/>
          </w:tcPr>
          <w:p w14:paraId="4CF21DF3" w14:textId="77777777" w:rsidR="00620F25" w:rsidRPr="00F55E7D" w:rsidRDefault="00620F25" w:rsidP="00073A90">
            <w:pPr>
              <w:ind w:left="360"/>
              <w:jc w:val="both"/>
              <w:rPr>
                <w:b/>
                <w:sz w:val="20"/>
                <w:szCs w:val="20"/>
                <w:lang w:val="en-GB"/>
              </w:rPr>
            </w:pPr>
            <w:r w:rsidRPr="00F55E7D">
              <w:rPr>
                <w:b/>
                <w:sz w:val="20"/>
                <w:szCs w:val="20"/>
                <w:lang w:val="en-GB"/>
              </w:rPr>
              <w:t>Single Proposal</w:t>
            </w:r>
          </w:p>
          <w:p w14:paraId="7F73C924" w14:textId="77777777" w:rsidR="00620F25" w:rsidRPr="00F55E7D" w:rsidRDefault="00620F25" w:rsidP="00073A90">
            <w:pPr>
              <w:ind w:left="360"/>
              <w:jc w:val="both"/>
              <w:rPr>
                <w:sz w:val="20"/>
                <w:szCs w:val="20"/>
                <w:lang w:val="en-GB"/>
              </w:rPr>
            </w:pPr>
          </w:p>
          <w:p w14:paraId="17F8706D"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tc>
      </w:tr>
      <w:tr w:rsidR="00620F25" w:rsidRPr="00F55E7D" w14:paraId="4D120DF1" w14:textId="77777777" w:rsidTr="00620F25">
        <w:tc>
          <w:tcPr>
            <w:tcW w:w="10440" w:type="dxa"/>
          </w:tcPr>
          <w:p w14:paraId="149FF250" w14:textId="77777777" w:rsidR="005D1B36" w:rsidRPr="00F55E7D" w:rsidRDefault="005D1B36" w:rsidP="00073A90">
            <w:pPr>
              <w:ind w:left="360"/>
              <w:jc w:val="both"/>
              <w:rPr>
                <w:b/>
                <w:sz w:val="20"/>
                <w:szCs w:val="20"/>
                <w:lang w:val="en-GB"/>
              </w:rPr>
            </w:pPr>
          </w:p>
          <w:p w14:paraId="571FA986" w14:textId="77777777" w:rsidR="00D254E1" w:rsidRPr="00F55E7D" w:rsidRDefault="00D254E1" w:rsidP="00073A90">
            <w:pPr>
              <w:ind w:left="360"/>
              <w:jc w:val="both"/>
              <w:rPr>
                <w:b/>
                <w:sz w:val="20"/>
                <w:szCs w:val="20"/>
                <w:lang w:val="en-GB"/>
              </w:rPr>
            </w:pPr>
          </w:p>
          <w:p w14:paraId="74B757F0" w14:textId="77777777" w:rsidR="005D1B36" w:rsidRPr="00F55E7D" w:rsidRDefault="005D1B36" w:rsidP="00073A90">
            <w:pPr>
              <w:ind w:left="360"/>
              <w:jc w:val="both"/>
              <w:rPr>
                <w:b/>
                <w:sz w:val="20"/>
                <w:szCs w:val="20"/>
                <w:lang w:val="en-GB"/>
              </w:rPr>
            </w:pPr>
          </w:p>
          <w:p w14:paraId="38B57F5C" w14:textId="77777777" w:rsidR="00620F25" w:rsidRPr="00F55E7D" w:rsidRDefault="00620F25" w:rsidP="00073A90">
            <w:pPr>
              <w:ind w:left="360"/>
              <w:jc w:val="both"/>
              <w:rPr>
                <w:b/>
                <w:sz w:val="20"/>
                <w:szCs w:val="20"/>
                <w:lang w:val="en-GB"/>
              </w:rPr>
            </w:pPr>
            <w:r w:rsidRPr="00F55E7D">
              <w:rPr>
                <w:b/>
                <w:sz w:val="20"/>
                <w:szCs w:val="20"/>
                <w:lang w:val="en-GB"/>
              </w:rPr>
              <w:t>Proposal Validity</w:t>
            </w:r>
          </w:p>
          <w:p w14:paraId="25E3B8ED" w14:textId="77777777" w:rsidR="00620F25" w:rsidRPr="00F55E7D" w:rsidRDefault="00620F25" w:rsidP="00073A90">
            <w:pPr>
              <w:ind w:left="360"/>
              <w:jc w:val="both"/>
              <w:rPr>
                <w:b/>
                <w:sz w:val="20"/>
                <w:szCs w:val="20"/>
                <w:lang w:val="en-GB"/>
              </w:rPr>
            </w:pPr>
          </w:p>
          <w:p w14:paraId="2C3A210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Data Sheet indicates how long Consultants’ Proposals must remain valid after the submission date. During this period, Consultants shall maintain the availability of Professional staff nominated in the 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tc>
      </w:tr>
      <w:tr w:rsidR="00620F25" w:rsidRPr="00F55E7D" w14:paraId="6B67E196" w14:textId="77777777" w:rsidTr="00620F25">
        <w:tc>
          <w:tcPr>
            <w:tcW w:w="10440" w:type="dxa"/>
          </w:tcPr>
          <w:p w14:paraId="48ADAED1" w14:textId="77777777" w:rsidR="00620F25" w:rsidRPr="00F55E7D" w:rsidRDefault="00620F25" w:rsidP="00073A90">
            <w:pPr>
              <w:pStyle w:val="Heading2"/>
              <w:numPr>
                <w:ilvl w:val="0"/>
                <w:numId w:val="3"/>
              </w:numPr>
              <w:rPr>
                <w:b/>
                <w:sz w:val="20"/>
                <w:szCs w:val="20"/>
                <w:lang w:val="en-GB"/>
              </w:rPr>
            </w:pPr>
            <w:bookmarkStart w:id="14" w:name="_Toc55091487"/>
            <w:r w:rsidRPr="00F55E7D">
              <w:rPr>
                <w:b/>
                <w:sz w:val="20"/>
                <w:szCs w:val="20"/>
                <w:lang w:val="en-GB"/>
              </w:rPr>
              <w:lastRenderedPageBreak/>
              <w:t>Clarification and Amendment of RFP Documents</w:t>
            </w:r>
            <w:bookmarkEnd w:id="14"/>
          </w:p>
          <w:p w14:paraId="4A1860B7" w14:textId="77777777" w:rsidR="00620F25" w:rsidRPr="00F55E7D" w:rsidRDefault="00620F25" w:rsidP="00073A90">
            <w:pPr>
              <w:jc w:val="both"/>
              <w:rPr>
                <w:sz w:val="20"/>
                <w:szCs w:val="20"/>
                <w:lang w:val="en-GB"/>
              </w:rPr>
            </w:pPr>
          </w:p>
          <w:p w14:paraId="24432FB0" w14:textId="77777777" w:rsidR="00620F25" w:rsidRPr="00F55E7D" w:rsidRDefault="00620F25" w:rsidP="00073A90">
            <w:pPr>
              <w:numPr>
                <w:ilvl w:val="1"/>
                <w:numId w:val="3"/>
              </w:numPr>
              <w:spacing w:after="200"/>
              <w:ind w:left="612"/>
              <w:jc w:val="both"/>
              <w:rPr>
                <w:sz w:val="20"/>
                <w:szCs w:val="20"/>
                <w:lang w:val="en-GB"/>
              </w:rPr>
            </w:pPr>
            <w:r w:rsidRPr="00F55E7D">
              <w:rPr>
                <w:sz w:val="20"/>
                <w:szCs w:val="20"/>
                <w:lang w:val="en-GB"/>
              </w:rPr>
              <w:t>Consultants may request a clarification of any of the RFP documents up to the number of days indicated in the Data Sheet before the proposal submission date. Any request for clarification must be sent in writing, or by standard electronic means to the Client’s address indicated in the Data Sheet. The Client will respond in writing, or by standard electronic means and will send written copies of the response (including an explanation of the query but without identifying the source of inquiry) to all Consultants. Should the Client deem it necessary to amend the RFP as a result of a clarification, it shall do so following the procedure under para. 2.2.</w:t>
            </w:r>
          </w:p>
          <w:p w14:paraId="4089394C" w14:textId="77777777" w:rsidR="00620F25" w:rsidRPr="00F55E7D" w:rsidRDefault="00620F25" w:rsidP="00073A90">
            <w:pPr>
              <w:pStyle w:val="BodyTextIndent2"/>
              <w:numPr>
                <w:ilvl w:val="1"/>
                <w:numId w:val="3"/>
              </w:numPr>
              <w:tabs>
                <w:tab w:val="clear" w:pos="360"/>
                <w:tab w:val="num" w:pos="612"/>
                <w:tab w:val="left" w:pos="912"/>
              </w:tabs>
              <w:spacing w:after="200"/>
              <w:ind w:left="732" w:hanging="480"/>
              <w:rPr>
                <w:sz w:val="20"/>
                <w:szCs w:val="20"/>
                <w:lang w:val="en-GB"/>
              </w:rPr>
            </w:pPr>
            <w:r w:rsidRPr="00F55E7D">
              <w:rPr>
                <w:sz w:val="20"/>
                <w:szCs w:val="20"/>
                <w:lang w:val="en-GB"/>
              </w:rPr>
              <w:t xml:space="preserve">  At any time before the submission of Proposals, the Client may amend the RFP by issuing an addendum in writing or by standard electronic means. The addendum shall be sent to all Consultants and will be binding on them. Consultants shall acknowledge receipt of all amendments. To give Consultants reasonable time in which to take an amendment into account in their Proposals the Client may, if the amendment is substantial, extend the deadline for the submission of Proposals.</w:t>
            </w:r>
          </w:p>
        </w:tc>
      </w:tr>
      <w:tr w:rsidR="00620F25" w:rsidRPr="00F55E7D" w14:paraId="0D86A374" w14:textId="77777777" w:rsidTr="00620F25">
        <w:tc>
          <w:tcPr>
            <w:tcW w:w="10440" w:type="dxa"/>
          </w:tcPr>
          <w:p w14:paraId="0B46348D" w14:textId="77777777" w:rsidR="00620F25" w:rsidRPr="00F55E7D" w:rsidRDefault="00620F25" w:rsidP="00073A90">
            <w:pPr>
              <w:pStyle w:val="Heading2"/>
              <w:numPr>
                <w:ilvl w:val="0"/>
                <w:numId w:val="3"/>
              </w:numPr>
              <w:rPr>
                <w:b/>
                <w:sz w:val="20"/>
                <w:szCs w:val="20"/>
                <w:lang w:val="en-GB"/>
              </w:rPr>
            </w:pPr>
            <w:bookmarkStart w:id="15" w:name="_Toc55091488"/>
            <w:r w:rsidRPr="00F55E7D">
              <w:rPr>
                <w:b/>
                <w:sz w:val="20"/>
                <w:szCs w:val="20"/>
                <w:lang w:val="en-GB"/>
              </w:rPr>
              <w:t>Preparation of Proposals</w:t>
            </w:r>
            <w:bookmarkEnd w:id="15"/>
          </w:p>
          <w:p w14:paraId="1F5ABED8" w14:textId="77777777" w:rsidR="00620F25" w:rsidRPr="00F55E7D" w:rsidRDefault="00620F25" w:rsidP="00073A90">
            <w:pPr>
              <w:jc w:val="both"/>
              <w:rPr>
                <w:sz w:val="20"/>
                <w:szCs w:val="20"/>
                <w:lang w:val="en-GB"/>
              </w:rPr>
            </w:pPr>
          </w:p>
          <w:p w14:paraId="77583217" w14:textId="77777777" w:rsidR="00620F25" w:rsidRPr="00F55E7D" w:rsidRDefault="00620F25" w:rsidP="00073A90">
            <w:pPr>
              <w:numPr>
                <w:ilvl w:val="1"/>
                <w:numId w:val="3"/>
              </w:numPr>
              <w:tabs>
                <w:tab w:val="clear" w:pos="360"/>
                <w:tab w:val="num" w:pos="492"/>
              </w:tabs>
              <w:spacing w:after="220"/>
              <w:ind w:left="492" w:hanging="492"/>
              <w:jc w:val="both"/>
              <w:rPr>
                <w:sz w:val="20"/>
                <w:szCs w:val="20"/>
                <w:lang w:val="en-GB"/>
              </w:rPr>
            </w:pPr>
            <w:r w:rsidRPr="00F55E7D">
              <w:rPr>
                <w:sz w:val="20"/>
                <w:szCs w:val="20"/>
                <w:lang w:val="en-GB"/>
              </w:rPr>
              <w:t>The Proposal (see para. 1.2), as well as all related correspondence exchanged by the Consultants and the Client, shall be written in the language (s) specified in the Data Sheet.</w:t>
            </w:r>
          </w:p>
        </w:tc>
      </w:tr>
      <w:tr w:rsidR="00620F25" w:rsidRPr="00F55E7D" w14:paraId="111CF9F7" w14:textId="77777777" w:rsidTr="00620F25">
        <w:tc>
          <w:tcPr>
            <w:tcW w:w="10440" w:type="dxa"/>
          </w:tcPr>
          <w:p w14:paraId="01395FCD" w14:textId="77777777" w:rsidR="00620F25" w:rsidRPr="00F55E7D" w:rsidRDefault="00620F25" w:rsidP="00073A90">
            <w:pPr>
              <w:numPr>
                <w:ilvl w:val="1"/>
                <w:numId w:val="3"/>
              </w:numPr>
              <w:tabs>
                <w:tab w:val="clear" w:pos="360"/>
                <w:tab w:val="num" w:pos="612"/>
              </w:tabs>
              <w:spacing w:after="220"/>
              <w:ind w:left="612" w:hanging="612"/>
              <w:jc w:val="both"/>
              <w:rPr>
                <w:sz w:val="20"/>
                <w:szCs w:val="20"/>
                <w:lang w:val="en-GB"/>
              </w:rPr>
            </w:pPr>
            <w:r w:rsidRPr="00F55E7D">
              <w:rPr>
                <w:sz w:val="20"/>
                <w:szCs w:val="20"/>
                <w:lang w:val="en-GB"/>
              </w:rPr>
              <w:t>In preparing their Proposal, Consultants are expected to examine in detail the documents comprising the RFP. Material deficiencies in providing the information requested may result in rejection of a Proposal.</w:t>
            </w:r>
          </w:p>
        </w:tc>
      </w:tr>
      <w:tr w:rsidR="00620F25" w:rsidRPr="00F55E7D" w14:paraId="0340084E" w14:textId="77777777" w:rsidTr="00620F25">
        <w:tc>
          <w:tcPr>
            <w:tcW w:w="10440" w:type="dxa"/>
          </w:tcPr>
          <w:p w14:paraId="1FAE3EF1"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While preparing the Technical Proposal, Consultants must give particular attention to the following:</w:t>
            </w:r>
          </w:p>
          <w:p w14:paraId="7AB16A18" w14:textId="648827DE" w:rsidR="00620F25" w:rsidRPr="00F55E7D" w:rsidRDefault="00620F25" w:rsidP="00073A90">
            <w:pPr>
              <w:pStyle w:val="BodyTextIndent"/>
              <w:spacing w:after="200"/>
              <w:ind w:left="972" w:hanging="480"/>
              <w:rPr>
                <w:sz w:val="20"/>
                <w:lang w:val="en-GB"/>
              </w:rPr>
            </w:pPr>
            <w:r w:rsidRPr="00F55E7D">
              <w:rPr>
                <w:sz w:val="20"/>
                <w:lang w:val="en-GB"/>
              </w:rPr>
              <w:t>(a)</w:t>
            </w:r>
            <w:r w:rsidRPr="00F55E7D">
              <w:rPr>
                <w:sz w:val="20"/>
                <w:lang w:val="en-GB"/>
              </w:rPr>
              <w:tab/>
              <w:t>the joint venture</w:t>
            </w:r>
            <w:r w:rsidR="006C4351" w:rsidRPr="00F55E7D">
              <w:rPr>
                <w:sz w:val="20"/>
                <w:lang w:val="en-GB"/>
              </w:rPr>
              <w:t xml:space="preserve"> is not allowed to this </w:t>
            </w:r>
            <w:r w:rsidR="0077593B" w:rsidRPr="00F55E7D">
              <w:rPr>
                <w:sz w:val="20"/>
                <w:lang w:val="en-GB"/>
              </w:rPr>
              <w:t>tender</w:t>
            </w:r>
          </w:p>
        </w:tc>
      </w:tr>
      <w:tr w:rsidR="00620F25" w:rsidRPr="00F55E7D" w14:paraId="5F431EC6" w14:textId="77777777" w:rsidTr="00620F25">
        <w:tc>
          <w:tcPr>
            <w:tcW w:w="10440" w:type="dxa"/>
          </w:tcPr>
          <w:p w14:paraId="4A8B51A8" w14:textId="77777777" w:rsidR="00620F25" w:rsidRPr="00F55E7D" w:rsidRDefault="00620F25" w:rsidP="00073A90">
            <w:pPr>
              <w:pStyle w:val="BodyTextIndent"/>
              <w:spacing w:after="200"/>
              <w:ind w:left="972" w:hanging="480"/>
              <w:rPr>
                <w:sz w:val="20"/>
                <w:lang w:val="en-GB"/>
              </w:rPr>
            </w:pPr>
            <w:r w:rsidRPr="00F55E7D">
              <w:rPr>
                <w:sz w:val="20"/>
                <w:lang w:val="en-GB"/>
              </w:rPr>
              <w:t>(b)</w:t>
            </w:r>
            <w:r w:rsidRPr="00F55E7D">
              <w:rPr>
                <w:sz w:val="20"/>
                <w:lang w:val="en-GB"/>
              </w:rPr>
              <w:tab/>
              <w:t>The estimated number of Professional staff-months or the budget for executing the assignment shall be shown in the Data Sheet, but not both.  However, the Proposal shall be based on the number of Professional staff-months or budget estimated by the Consultants.</w:t>
            </w:r>
          </w:p>
          <w:p w14:paraId="5DC87226" w14:textId="77777777" w:rsidR="00620F25" w:rsidRPr="00F55E7D" w:rsidRDefault="00620F25" w:rsidP="00073A90">
            <w:pPr>
              <w:pStyle w:val="BodyTextIndent"/>
              <w:spacing w:after="200"/>
              <w:ind w:left="972" w:firstLine="0"/>
              <w:rPr>
                <w:sz w:val="20"/>
                <w:lang w:val="en-GB"/>
              </w:rPr>
            </w:pPr>
            <w:r w:rsidRPr="00F55E7D">
              <w:rPr>
                <w:sz w:val="20"/>
                <w:lang w:val="en-GB"/>
              </w:rPr>
              <w:t>For fixed-budget-based assignments, the available budget is given in the Data Sheet, and the Financial Proposal shall not exceed this budget, while the estimated number of Professional staff-months shall not be disclosed.</w:t>
            </w:r>
          </w:p>
          <w:p w14:paraId="6DCFFDA9" w14:textId="77777777" w:rsidR="00620F25" w:rsidRPr="00F55E7D" w:rsidRDefault="00620F25" w:rsidP="00073A90">
            <w:pPr>
              <w:pStyle w:val="BodyTextIndent"/>
              <w:spacing w:after="200"/>
              <w:ind w:left="972" w:hanging="480"/>
              <w:rPr>
                <w:sz w:val="20"/>
                <w:lang w:val="en-GB"/>
              </w:rPr>
            </w:pPr>
            <w:r w:rsidRPr="00F55E7D">
              <w:rPr>
                <w:sz w:val="20"/>
                <w:lang w:val="en-GB"/>
              </w:rPr>
              <w:t>(c)</w:t>
            </w:r>
            <w:r w:rsidRPr="00F55E7D">
              <w:rPr>
                <w:sz w:val="20"/>
                <w:lang w:val="en-GB"/>
              </w:rPr>
              <w:tab/>
              <w:t xml:space="preserve">Alternative professional staff </w:t>
            </w:r>
            <w:r w:rsidRPr="00F55E7D">
              <w:rPr>
                <w:spacing w:val="-4"/>
                <w:sz w:val="20"/>
                <w:lang w:val="en-GB"/>
              </w:rPr>
              <w:t>shall</w:t>
            </w:r>
            <w:r w:rsidRPr="00F55E7D">
              <w:rPr>
                <w:sz w:val="20"/>
                <w:lang w:val="en-GB"/>
              </w:rPr>
              <w:t xml:space="preserve"> not be proposed, and only one curriculum vitae (CV) may be submitted for each position.</w:t>
            </w:r>
          </w:p>
        </w:tc>
      </w:tr>
      <w:tr w:rsidR="00620F25" w:rsidRPr="00F55E7D" w14:paraId="2591ABC8" w14:textId="77777777" w:rsidTr="00620F25">
        <w:tc>
          <w:tcPr>
            <w:tcW w:w="10440" w:type="dxa"/>
          </w:tcPr>
          <w:p w14:paraId="2D007ECD" w14:textId="77777777" w:rsidR="00620F25" w:rsidRPr="00F55E7D" w:rsidRDefault="00620F25" w:rsidP="00073A90">
            <w:pPr>
              <w:spacing w:after="200"/>
              <w:ind w:left="1497" w:hanging="720"/>
              <w:jc w:val="both"/>
              <w:rPr>
                <w:sz w:val="20"/>
                <w:szCs w:val="20"/>
                <w:lang w:val="en-GB"/>
              </w:rPr>
            </w:pPr>
            <w:r w:rsidRPr="00F55E7D">
              <w:rPr>
                <w:b/>
                <w:bCs/>
                <w:sz w:val="20"/>
                <w:szCs w:val="20"/>
                <w:lang w:val="en-GB"/>
              </w:rPr>
              <w:t>Language</w:t>
            </w:r>
          </w:p>
          <w:p w14:paraId="070D5565" w14:textId="77777777" w:rsidR="00620F25" w:rsidRPr="00F55E7D" w:rsidRDefault="00620F25" w:rsidP="00073A90">
            <w:pPr>
              <w:spacing w:after="200"/>
              <w:ind w:left="972" w:hanging="480"/>
              <w:jc w:val="both"/>
              <w:rPr>
                <w:sz w:val="20"/>
                <w:szCs w:val="20"/>
                <w:lang w:val="en-GB"/>
              </w:rPr>
            </w:pPr>
            <w:r w:rsidRPr="00F55E7D">
              <w:rPr>
                <w:sz w:val="20"/>
                <w:szCs w:val="20"/>
                <w:lang w:val="en-GB"/>
              </w:rPr>
              <w:t>(d)  Documents to be issued by the Consultants as part of this assignment must be in the language(s) specified in the Reference Paragraph 3.1 of the Data Sheet. If Reference Paragraph 3.1 indicates two languages, the language in which the proposal of the successful Consultant will be submitted shall govern for the purpose of interpretation. It is desirable that the Consultant’s Personnel have a working knowledge of the Client’s national language.</w:t>
            </w:r>
          </w:p>
        </w:tc>
      </w:tr>
      <w:tr w:rsidR="00620F25" w:rsidRPr="00F55E7D" w14:paraId="005D45B8" w14:textId="77777777" w:rsidTr="00620F25">
        <w:tc>
          <w:tcPr>
            <w:tcW w:w="10440" w:type="dxa"/>
          </w:tcPr>
          <w:p w14:paraId="6077D1F3" w14:textId="77777777" w:rsidR="00620F25" w:rsidRPr="00F55E7D" w:rsidRDefault="00620F25" w:rsidP="00073A90">
            <w:pPr>
              <w:jc w:val="both"/>
              <w:rPr>
                <w:b/>
                <w:bCs/>
                <w:sz w:val="20"/>
                <w:szCs w:val="20"/>
                <w:lang w:val="en-GB"/>
              </w:rPr>
            </w:pPr>
            <w:r w:rsidRPr="00F55E7D">
              <w:rPr>
                <w:b/>
                <w:bCs/>
                <w:sz w:val="20"/>
                <w:szCs w:val="20"/>
                <w:lang w:val="en-GB"/>
              </w:rPr>
              <w:t>Technical Proposal Format and Content</w:t>
            </w:r>
          </w:p>
          <w:p w14:paraId="6FBE3D41" w14:textId="77777777" w:rsidR="00620F25" w:rsidRPr="00F55E7D" w:rsidRDefault="00620F25" w:rsidP="00073A90">
            <w:pPr>
              <w:jc w:val="both"/>
              <w:rPr>
                <w:b/>
                <w:bCs/>
                <w:sz w:val="20"/>
                <w:szCs w:val="20"/>
                <w:lang w:val="en-GB"/>
              </w:rPr>
            </w:pPr>
          </w:p>
          <w:p w14:paraId="7040C89E"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Depending on the nature of the assignment, Consultants are required to submit a Full Technical Proposal (FTP), or a Simplified Technical Proposal (STP). The Data Sheet indicates the format of the Technical Proposal to be submitted. Submission of the wrong type of Technical Proposal will result in the Proposal being deemed non-responsive. The Technical Proposal shall provide the information indicated in the following paragraphs from (a) to (g) using the attached Standard Forms (Section 3). Paragraph (c) (ii) indicates the recommended number of pages for the description of the approach, methodology and work plan of the STP. A page is considered to be one printed side of A4 or letter size paper.</w:t>
            </w:r>
          </w:p>
        </w:tc>
      </w:tr>
      <w:tr w:rsidR="00620F25" w:rsidRPr="00F55E7D" w14:paraId="2C8A54C6" w14:textId="77777777" w:rsidTr="00620F25">
        <w:tc>
          <w:tcPr>
            <w:tcW w:w="10440" w:type="dxa"/>
          </w:tcPr>
          <w:p w14:paraId="1548621D" w14:textId="566E6296" w:rsidR="00620F25" w:rsidRPr="00F55E7D" w:rsidRDefault="00620F25" w:rsidP="00073A90">
            <w:pPr>
              <w:tabs>
                <w:tab w:val="left" w:pos="372"/>
                <w:tab w:val="left" w:pos="852"/>
              </w:tabs>
              <w:spacing w:after="200"/>
              <w:ind w:left="852" w:hanging="840"/>
              <w:jc w:val="both"/>
              <w:rPr>
                <w:sz w:val="20"/>
                <w:szCs w:val="20"/>
                <w:lang w:val="en-GB"/>
              </w:rPr>
            </w:pPr>
            <w:r w:rsidRPr="00F55E7D">
              <w:rPr>
                <w:sz w:val="20"/>
                <w:szCs w:val="20"/>
                <w:lang w:val="en-GB"/>
              </w:rPr>
              <w:lastRenderedPageBreak/>
              <w:t>(a)</w:t>
            </w:r>
            <w:r w:rsidRPr="00F55E7D">
              <w:rPr>
                <w:sz w:val="20"/>
                <w:szCs w:val="20"/>
                <w:lang w:val="en-GB"/>
              </w:rPr>
              <w:tab/>
              <w:t>(i)</w:t>
            </w:r>
            <w:r w:rsidRPr="00F55E7D">
              <w:rPr>
                <w:sz w:val="20"/>
                <w:szCs w:val="20"/>
                <w:lang w:val="en-GB"/>
              </w:rPr>
              <w:tab/>
              <w:t>For the FTP only: a brief description of the Consultants’ organization and an outline of recent experience of the Consultants and, in the case of joint venture</w:t>
            </w:r>
            <w:r w:rsidR="006C4351" w:rsidRPr="00F55E7D">
              <w:rPr>
                <w:sz w:val="20"/>
                <w:szCs w:val="20"/>
                <w:lang w:val="en-GB"/>
              </w:rPr>
              <w:t xml:space="preserve"> (</w:t>
            </w:r>
            <w:r w:rsidR="006C4351" w:rsidRPr="00F55E7D">
              <w:rPr>
                <w:b/>
                <w:bCs/>
                <w:sz w:val="20"/>
                <w:szCs w:val="20"/>
                <w:lang w:val="en-GB"/>
              </w:rPr>
              <w:t>joint venture is not allowed</w:t>
            </w:r>
            <w:r w:rsidR="006C4351" w:rsidRPr="00F55E7D">
              <w:rPr>
                <w:sz w:val="20"/>
                <w:szCs w:val="20"/>
                <w:lang w:val="en-GB"/>
              </w:rPr>
              <w:t>)</w:t>
            </w:r>
            <w:r w:rsidRPr="00F55E7D">
              <w:rPr>
                <w:sz w:val="20"/>
                <w:szCs w:val="20"/>
                <w:lang w:val="en-GB"/>
              </w:rPr>
              <w:t>, for each partner, on assignments of a similar nature is required in Form TECH-2 of Section 3.  For each assignment, the outline should indicate the names of Sub-Consultants/ Professional staff who participated, duration of the assignment, contract amount, and Consultant’s involvement.  Information should be provided only for those assignments for which the Consultant was legally contracted by the Client as a corporation or as one of the major Consultants within a joint venture</w:t>
            </w:r>
            <w:r w:rsidR="0077593B" w:rsidRPr="00F55E7D">
              <w:rPr>
                <w:sz w:val="20"/>
                <w:szCs w:val="20"/>
                <w:lang w:val="en-GB"/>
              </w:rPr>
              <w:t xml:space="preserve"> </w:t>
            </w:r>
            <w:r w:rsidR="006C4351" w:rsidRPr="00F55E7D">
              <w:rPr>
                <w:sz w:val="20"/>
                <w:szCs w:val="20"/>
                <w:lang w:val="en-GB"/>
              </w:rPr>
              <w:t>(</w:t>
            </w:r>
            <w:r w:rsidR="006C4351" w:rsidRPr="00F55E7D">
              <w:rPr>
                <w:b/>
                <w:bCs/>
                <w:sz w:val="20"/>
                <w:szCs w:val="20"/>
                <w:lang w:val="en-GB"/>
              </w:rPr>
              <w:t>joint venture is not allowed)</w:t>
            </w:r>
            <w:r w:rsidRPr="00F55E7D">
              <w:rPr>
                <w:sz w:val="20"/>
                <w:szCs w:val="20"/>
                <w:lang w:val="en-GB"/>
              </w:rPr>
              <w:t>. Assignments completed by individual Professional staff working privately or through other consulting Consultants cannot be claimed as the experience of the Consultant, or that of the Consultant’s associates, but can be claimed by the Professional staff themselves in their CVs. Consultants should be prepared to substantiate the claimed experience if so requested by the Client.</w:t>
            </w:r>
          </w:p>
          <w:p w14:paraId="14E8A3D8" w14:textId="77777777" w:rsidR="00620F25" w:rsidRPr="00F55E7D" w:rsidRDefault="00620F25" w:rsidP="00073A90">
            <w:pPr>
              <w:tabs>
                <w:tab w:val="left" w:pos="612"/>
                <w:tab w:val="left" w:pos="1092"/>
              </w:tabs>
              <w:spacing w:after="200"/>
              <w:ind w:left="1092" w:hanging="600"/>
              <w:jc w:val="both"/>
              <w:rPr>
                <w:sz w:val="20"/>
                <w:szCs w:val="20"/>
                <w:lang w:val="en-GB"/>
              </w:rPr>
            </w:pPr>
            <w:r w:rsidRPr="00F55E7D">
              <w:rPr>
                <w:sz w:val="20"/>
                <w:szCs w:val="20"/>
                <w:lang w:val="en-GB"/>
              </w:rPr>
              <w:tab/>
              <w:t>(ii)</w:t>
            </w:r>
            <w:r w:rsidRPr="00F55E7D">
              <w:rPr>
                <w:sz w:val="20"/>
                <w:szCs w:val="20"/>
                <w:lang w:val="en-GB"/>
              </w:rPr>
              <w:tab/>
              <w:t>For the STP the above information is not required and Form TECH-2 of Section 3 shall not be used.</w:t>
            </w:r>
          </w:p>
          <w:p w14:paraId="3BE244E1" w14:textId="77777777" w:rsidR="00620F25" w:rsidRPr="00F55E7D" w:rsidRDefault="00620F25" w:rsidP="00073A90">
            <w:pPr>
              <w:tabs>
                <w:tab w:val="left" w:pos="612"/>
                <w:tab w:val="left" w:pos="1092"/>
              </w:tabs>
              <w:spacing w:after="200"/>
              <w:ind w:left="1092" w:hanging="1092"/>
              <w:jc w:val="both"/>
              <w:rPr>
                <w:sz w:val="20"/>
                <w:szCs w:val="20"/>
                <w:lang w:val="en-GB"/>
              </w:rPr>
            </w:pPr>
            <w:r w:rsidRPr="00F55E7D">
              <w:rPr>
                <w:sz w:val="20"/>
                <w:szCs w:val="20"/>
                <w:lang w:val="en-GB"/>
              </w:rPr>
              <w:t>(b)</w:t>
            </w:r>
            <w:r w:rsidRPr="00F55E7D">
              <w:rPr>
                <w:sz w:val="20"/>
                <w:szCs w:val="20"/>
                <w:lang w:val="en-GB"/>
              </w:rPr>
              <w:tab/>
              <w:t>(i)</w:t>
            </w:r>
            <w:r w:rsidRPr="00F55E7D">
              <w:rPr>
                <w:sz w:val="20"/>
                <w:szCs w:val="20"/>
                <w:lang w:val="en-GB"/>
              </w:rPr>
              <w:tab/>
            </w:r>
            <w:r w:rsidRPr="00F55E7D">
              <w:rPr>
                <w:spacing w:val="-4"/>
                <w:sz w:val="20"/>
                <w:szCs w:val="20"/>
                <w:lang w:val="en-GB"/>
              </w:rPr>
              <w:t>For the FTP only: comments and suggestions on the Terms of Reference including workable suggestions that could improve the quality/ effectiveness of the assignment; and on requirements for counterpart staff and facilities including: administrative support, office space, local transportation, equipment, data, etc. to be provided by the Client (Form TECH-3 of Section 3).</w:t>
            </w:r>
          </w:p>
          <w:p w14:paraId="72794C99"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ab/>
              <w:t>(ii)</w:t>
            </w:r>
            <w:r w:rsidRPr="00F55E7D">
              <w:rPr>
                <w:sz w:val="20"/>
                <w:szCs w:val="20"/>
                <w:lang w:val="en-GB"/>
              </w:rPr>
              <w:tab/>
              <w:t>For the STP Form TECH-3 of Section 3 shall not be used; the above comments and suggestions, if any, should be incorporated into the description of the approach and methodology (refer to following sub-para. 3.4 (c) (ii)).</w:t>
            </w:r>
          </w:p>
          <w:p w14:paraId="327C8C55"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(c)</w:t>
            </w:r>
            <w:r w:rsidRPr="00F55E7D">
              <w:rPr>
                <w:sz w:val="20"/>
                <w:szCs w:val="20"/>
                <w:lang w:val="en-GB"/>
              </w:rPr>
              <w:tab/>
              <w:t>(i)</w:t>
            </w:r>
            <w:r w:rsidRPr="00F55E7D">
              <w:rPr>
                <w:sz w:val="20"/>
                <w:szCs w:val="20"/>
                <w:lang w:val="en-GB"/>
              </w:rPr>
              <w:tab/>
              <w:t>For the FTP, and STP: a description of the approach, methodology and work plan for performing the assignment covering the following subjects: technical approach and methodology, work plan, and organization and staffing schedule. Guidance on the content of this section of the Technical Proposals is provided under Form TECH-4 of Section 3. The work plan should be consistent with the Work Schedule (Form TECH-8 of Section 3) which will show in the form of a bar chart the timing proposed for each activity.</w:t>
            </w:r>
          </w:p>
          <w:p w14:paraId="6F20715E" w14:textId="77777777" w:rsidR="00620F25" w:rsidRPr="00F55E7D" w:rsidRDefault="00620F25" w:rsidP="00073A90">
            <w:pPr>
              <w:spacing w:after="200"/>
              <w:ind w:left="1092" w:hanging="480"/>
              <w:jc w:val="both"/>
              <w:rPr>
                <w:sz w:val="20"/>
                <w:szCs w:val="20"/>
                <w:lang w:val="en-GB"/>
              </w:rPr>
            </w:pPr>
            <w:r w:rsidRPr="00F55E7D">
              <w:rPr>
                <w:sz w:val="20"/>
                <w:szCs w:val="20"/>
                <w:lang w:val="en-GB"/>
              </w:rPr>
              <w:t>(ii) For the STP only: the description of the approach, methodology and work plan should   normally consist of about 10 pages, including charts, diagrams, and comments and suggestions, if any, on Terms of Reference and counterpart staff and facilities.</w:t>
            </w:r>
          </w:p>
          <w:p w14:paraId="4AAA10D8" w14:textId="77777777" w:rsidR="00620F25" w:rsidRPr="00F55E7D" w:rsidRDefault="00620F25" w:rsidP="00073A90">
            <w:pPr>
              <w:pStyle w:val="Heading7"/>
              <w:spacing w:after="200"/>
              <w:ind w:left="972" w:hanging="840"/>
              <w:rPr>
                <w:b w:val="0"/>
                <w:bCs w:val="0"/>
                <w:szCs w:val="20"/>
                <w:lang w:val="en-GB"/>
              </w:rPr>
            </w:pPr>
            <w:bookmarkStart w:id="16" w:name="_Toc174242960"/>
            <w:r w:rsidRPr="00F55E7D">
              <w:rPr>
                <w:b w:val="0"/>
                <w:bCs w:val="0"/>
                <w:szCs w:val="20"/>
                <w:lang w:val="en-GB"/>
              </w:rPr>
              <w:t>(d)</w:t>
            </w:r>
            <w:r w:rsidRPr="00F55E7D">
              <w:rPr>
                <w:b w:val="0"/>
                <w:bCs w:val="0"/>
                <w:szCs w:val="20"/>
                <w:lang w:val="en-GB"/>
              </w:rPr>
              <w:tab/>
              <w:t>The list of the proposed Professional staff team by area of expertise, the position that would be assigned to each staff team member, and their tasks (Form TECH-5 of Section 3).</w:t>
            </w:r>
            <w:bookmarkEnd w:id="16"/>
          </w:p>
          <w:p w14:paraId="7955054F" w14:textId="77777777" w:rsidR="00620F25" w:rsidRPr="00F55E7D" w:rsidRDefault="00620F25" w:rsidP="00073A90">
            <w:pPr>
              <w:spacing w:after="200"/>
              <w:ind w:left="972" w:hanging="840"/>
              <w:jc w:val="both"/>
              <w:rPr>
                <w:sz w:val="20"/>
                <w:szCs w:val="20"/>
                <w:lang w:val="en-GB"/>
              </w:rPr>
            </w:pPr>
            <w:r w:rsidRPr="00F55E7D">
              <w:rPr>
                <w:sz w:val="20"/>
                <w:szCs w:val="20"/>
                <w:lang w:val="en-GB"/>
              </w:rPr>
              <w:t>(e)</w:t>
            </w:r>
            <w:r w:rsidRPr="00F55E7D">
              <w:rPr>
                <w:sz w:val="20"/>
                <w:szCs w:val="20"/>
                <w:lang w:val="en-GB"/>
              </w:rPr>
              <w:tab/>
              <w:t>Estimates of the staff input (staff</w:t>
            </w:r>
            <w:r w:rsidRPr="00F55E7D">
              <w:rPr>
                <w:i/>
                <w:iCs/>
                <w:sz w:val="20"/>
                <w:szCs w:val="20"/>
                <w:lang w:val="en-GB"/>
              </w:rPr>
              <w:t>-</w:t>
            </w:r>
            <w:r w:rsidRPr="00F55E7D">
              <w:rPr>
                <w:sz w:val="20"/>
                <w:szCs w:val="20"/>
                <w:lang w:val="en-GB"/>
              </w:rPr>
              <w:t>months of foreign and local professionals) needed to carry out the assignment (Form TECH-7 of Section 3). The staff-months input should be indicated separately for home office and field activities, and for foreign and local Professional staff.</w:t>
            </w:r>
          </w:p>
          <w:p w14:paraId="4DB9958B" w14:textId="77777777" w:rsidR="00620F25" w:rsidRPr="00F55E7D" w:rsidRDefault="00620F25" w:rsidP="00073A90">
            <w:pPr>
              <w:spacing w:after="200"/>
              <w:ind w:left="972" w:hanging="840"/>
              <w:jc w:val="both"/>
              <w:rPr>
                <w:sz w:val="20"/>
                <w:szCs w:val="20"/>
                <w:lang w:val="en-GB"/>
              </w:rPr>
            </w:pPr>
            <w:r w:rsidRPr="00F55E7D">
              <w:rPr>
                <w:sz w:val="20"/>
                <w:szCs w:val="20"/>
                <w:lang w:val="en-GB"/>
              </w:rPr>
              <w:t>(f)</w:t>
            </w:r>
            <w:r w:rsidRPr="00F55E7D">
              <w:rPr>
                <w:sz w:val="20"/>
                <w:szCs w:val="20"/>
                <w:lang w:val="en-GB"/>
              </w:rPr>
              <w:tab/>
              <w:t>CVs of the Professional staff signed by the staff themselves or by the authorized representative of the Professional Staff (Form TECH-6 of Section 3).</w:t>
            </w:r>
          </w:p>
          <w:p w14:paraId="63AADA6C" w14:textId="77777777" w:rsidR="00620F25" w:rsidRPr="00F55E7D" w:rsidRDefault="00620F25" w:rsidP="00073A90">
            <w:pPr>
              <w:spacing w:after="200"/>
              <w:ind w:left="972" w:hanging="840"/>
              <w:jc w:val="both"/>
              <w:rPr>
                <w:b/>
                <w:bCs/>
                <w:sz w:val="20"/>
                <w:szCs w:val="20"/>
                <w:lang w:val="en-GB"/>
              </w:rPr>
            </w:pPr>
            <w:r w:rsidRPr="00F55E7D">
              <w:rPr>
                <w:sz w:val="20"/>
                <w:szCs w:val="20"/>
                <w:lang w:val="en-GB"/>
              </w:rPr>
              <w:t>(g)</w:t>
            </w:r>
            <w:r w:rsidRPr="00F55E7D">
              <w:rPr>
                <w:sz w:val="20"/>
                <w:szCs w:val="20"/>
                <w:lang w:val="en-GB"/>
              </w:rPr>
              <w:tab/>
              <w:t>For the FTP only: a detailed description of the proposed methodology and staffing for training, if the Data Sheet specifies training as a specific component of the assignment.</w:t>
            </w:r>
          </w:p>
        </w:tc>
      </w:tr>
      <w:tr w:rsidR="00620F25" w:rsidRPr="00F55E7D" w14:paraId="0E7ED64B" w14:textId="77777777" w:rsidTr="00620F25">
        <w:tc>
          <w:tcPr>
            <w:tcW w:w="10440" w:type="dxa"/>
          </w:tcPr>
          <w:p w14:paraId="51E30D37" w14:textId="77777777" w:rsidR="00620F25" w:rsidRPr="00F55E7D" w:rsidRDefault="00620F25" w:rsidP="00073A90">
            <w:pPr>
              <w:numPr>
                <w:ilvl w:val="1"/>
                <w:numId w:val="3"/>
              </w:numPr>
              <w:tabs>
                <w:tab w:val="clear" w:pos="360"/>
                <w:tab w:val="num" w:pos="492"/>
              </w:tabs>
              <w:spacing w:after="200"/>
              <w:ind w:left="492" w:hanging="492"/>
              <w:jc w:val="both"/>
              <w:rPr>
                <w:sz w:val="20"/>
                <w:szCs w:val="20"/>
                <w:lang w:val="en-GB"/>
              </w:rPr>
            </w:pPr>
            <w:r w:rsidRPr="00F55E7D">
              <w:rPr>
                <w:sz w:val="20"/>
                <w:szCs w:val="20"/>
                <w:lang w:val="en-GB"/>
              </w:rPr>
              <w:t>The Technical Proposal shall not include any financial information. A Technical Proposal containing financial information may be declared non responsive.</w:t>
            </w:r>
          </w:p>
        </w:tc>
      </w:tr>
      <w:tr w:rsidR="00620F25" w:rsidRPr="00F55E7D" w14:paraId="12FEB215" w14:textId="77777777" w:rsidTr="00620F25">
        <w:tc>
          <w:tcPr>
            <w:tcW w:w="10440" w:type="dxa"/>
          </w:tcPr>
          <w:p w14:paraId="32EFB085" w14:textId="77777777" w:rsidR="00620F25" w:rsidRPr="00F55E7D" w:rsidRDefault="00620F25" w:rsidP="00073A90">
            <w:pPr>
              <w:jc w:val="both"/>
              <w:rPr>
                <w:b/>
                <w:sz w:val="20"/>
                <w:szCs w:val="20"/>
                <w:lang w:val="en-GB"/>
              </w:rPr>
            </w:pPr>
            <w:r w:rsidRPr="00F55E7D">
              <w:rPr>
                <w:b/>
                <w:sz w:val="20"/>
                <w:szCs w:val="20"/>
                <w:lang w:val="en-GB"/>
              </w:rPr>
              <w:t>Financial Proposals</w:t>
            </w:r>
          </w:p>
          <w:p w14:paraId="3053BDC7" w14:textId="77777777" w:rsidR="00620F25" w:rsidRPr="00F55E7D" w:rsidRDefault="00620F25" w:rsidP="00073A90">
            <w:pPr>
              <w:jc w:val="both"/>
              <w:rPr>
                <w:b/>
                <w:sz w:val="20"/>
                <w:szCs w:val="20"/>
                <w:lang w:val="en-GB"/>
              </w:rPr>
            </w:pPr>
          </w:p>
          <w:p w14:paraId="17A43E82" w14:textId="77777777" w:rsidR="00620F25" w:rsidRPr="00F55E7D" w:rsidRDefault="00620F25" w:rsidP="00073A90">
            <w:pPr>
              <w:numPr>
                <w:ilvl w:val="1"/>
                <w:numId w:val="3"/>
              </w:numPr>
              <w:tabs>
                <w:tab w:val="clear" w:pos="360"/>
                <w:tab w:val="num" w:pos="492"/>
                <w:tab w:val="left" w:pos="774"/>
              </w:tabs>
              <w:spacing w:after="200"/>
              <w:ind w:left="492" w:hanging="492"/>
              <w:jc w:val="both"/>
              <w:rPr>
                <w:sz w:val="20"/>
                <w:szCs w:val="20"/>
                <w:lang w:val="en-GB"/>
              </w:rPr>
            </w:pPr>
            <w:r w:rsidRPr="00F55E7D">
              <w:rPr>
                <w:sz w:val="20"/>
                <w:szCs w:val="20"/>
                <w:lang w:val="en-GB"/>
              </w:rPr>
              <w:lastRenderedPageBreak/>
              <w:t>The Financial Proposal shall be prepared using the attached Standard Forms (Section 4). It shall list all costs associated with the assignment, including (a) remuneration for staff (foreign and local, in the field and at the Consultants’ home office), and (b) reimbursable expenses indicated in the Data Sheet. If appropriate, these costs should be broken down by activity and, if appropriate, into foreign and local expenditures. All activities and items described in the Technical Proposal must be priced separately; activities and items described in the Technical Proposal but not priced, shall be assumed to be included in the prices of other activities or items.</w:t>
            </w:r>
          </w:p>
        </w:tc>
      </w:tr>
      <w:tr w:rsidR="00620F25" w:rsidRPr="00F55E7D" w14:paraId="1F406C05" w14:textId="77777777" w:rsidTr="00620F25">
        <w:tc>
          <w:tcPr>
            <w:tcW w:w="10440" w:type="dxa"/>
          </w:tcPr>
          <w:p w14:paraId="50029397" w14:textId="77777777" w:rsidR="00620F25" w:rsidRPr="00F55E7D" w:rsidRDefault="00620F25" w:rsidP="00073A90">
            <w:pPr>
              <w:spacing w:after="200"/>
              <w:ind w:left="774" w:hanging="774"/>
              <w:jc w:val="both"/>
              <w:rPr>
                <w:sz w:val="20"/>
                <w:szCs w:val="20"/>
                <w:lang w:val="en-GB"/>
              </w:rPr>
            </w:pPr>
            <w:r w:rsidRPr="00F55E7D">
              <w:rPr>
                <w:b/>
                <w:sz w:val="20"/>
                <w:szCs w:val="20"/>
                <w:lang w:val="en-GB"/>
              </w:rPr>
              <w:lastRenderedPageBreak/>
              <w:t>Taxes</w:t>
            </w:r>
          </w:p>
          <w:p w14:paraId="0DE4D808" w14:textId="32151A64" w:rsidR="00620F25" w:rsidRPr="00F55E7D" w:rsidRDefault="00620F25" w:rsidP="00073A90">
            <w:pPr>
              <w:numPr>
                <w:ilvl w:val="1"/>
                <w:numId w:val="3"/>
              </w:numPr>
              <w:tabs>
                <w:tab w:val="clear" w:pos="360"/>
              </w:tabs>
              <w:spacing w:after="200"/>
              <w:ind w:left="612" w:hanging="612"/>
              <w:jc w:val="both"/>
              <w:rPr>
                <w:sz w:val="20"/>
                <w:szCs w:val="20"/>
                <w:lang w:val="en-GB"/>
              </w:rPr>
            </w:pPr>
            <w:r w:rsidRPr="00F55E7D">
              <w:rPr>
                <w:sz w:val="20"/>
                <w:szCs w:val="20"/>
                <w:lang w:val="en-GB"/>
              </w:rPr>
              <w:t xml:space="preserve">The Consultant may be subject to local taxes (such as: value added or sales tax, social charges or income taxes on </w:t>
            </w:r>
            <w:r w:rsidR="0077593B" w:rsidRPr="00F55E7D">
              <w:rPr>
                <w:sz w:val="20"/>
                <w:szCs w:val="20"/>
                <w:lang w:val="en-GB"/>
              </w:rPr>
              <w:t>non-resident</w:t>
            </w:r>
            <w:r w:rsidRPr="00F55E7D">
              <w:rPr>
                <w:sz w:val="20"/>
                <w:szCs w:val="20"/>
                <w:lang w:val="en-GB"/>
              </w:rPr>
              <w:t xml:space="preserve"> Foreign Personnel, duties, fees, levies) on amounts payable by the Client under the Contract. The Client will state in the Data Sheet if the Consultant is subject to payment of any local taxes.</w:t>
            </w:r>
          </w:p>
        </w:tc>
      </w:tr>
      <w:tr w:rsidR="00620F25" w:rsidRPr="00F55E7D" w14:paraId="7732A86A" w14:textId="77777777" w:rsidTr="00620F25">
        <w:tc>
          <w:tcPr>
            <w:tcW w:w="10440" w:type="dxa"/>
          </w:tcPr>
          <w:p w14:paraId="057CCFBD" w14:textId="5339E4AE" w:rsidR="00620F25" w:rsidRPr="00F55E7D" w:rsidRDefault="00620F25" w:rsidP="00073A90">
            <w:pPr>
              <w:spacing w:after="200"/>
              <w:ind w:left="492" w:hanging="492"/>
              <w:jc w:val="both"/>
              <w:rPr>
                <w:sz w:val="20"/>
                <w:szCs w:val="20"/>
                <w:lang w:val="en-GB"/>
              </w:rPr>
            </w:pPr>
            <w:r w:rsidRPr="00F55E7D">
              <w:rPr>
                <w:sz w:val="20"/>
                <w:szCs w:val="20"/>
                <w:lang w:val="en-GB"/>
              </w:rPr>
              <w:t xml:space="preserve">3.8. Consultants may express the price of their services in a maximum of three freely convertible currencies, singly or in combination. The Client may require Consultants to state the portion of their price representing local cost in the national currency if </w:t>
            </w:r>
            <w:r w:rsidR="0077593B" w:rsidRPr="00F55E7D">
              <w:rPr>
                <w:sz w:val="20"/>
                <w:szCs w:val="20"/>
                <w:lang w:val="en-GB"/>
              </w:rPr>
              <w:t>so,</w:t>
            </w:r>
            <w:r w:rsidRPr="00F55E7D">
              <w:rPr>
                <w:sz w:val="20"/>
                <w:szCs w:val="20"/>
                <w:lang w:val="en-GB"/>
              </w:rPr>
              <w:t xml:space="preserve"> indicated in the Data Sheet.</w:t>
            </w:r>
          </w:p>
          <w:p w14:paraId="203A49EC" w14:textId="62896D5C" w:rsidR="00620F25" w:rsidRPr="00F55E7D" w:rsidRDefault="00620F25" w:rsidP="00073A90">
            <w:pPr>
              <w:numPr>
                <w:ilvl w:val="1"/>
                <w:numId w:val="6"/>
              </w:numPr>
              <w:tabs>
                <w:tab w:val="clear" w:pos="360"/>
                <w:tab w:val="num" w:pos="492"/>
              </w:tabs>
              <w:spacing w:after="200"/>
              <w:ind w:left="492" w:hanging="492"/>
              <w:jc w:val="both"/>
              <w:rPr>
                <w:sz w:val="20"/>
                <w:szCs w:val="20"/>
                <w:lang w:val="en-GB"/>
              </w:rPr>
            </w:pPr>
            <w:r w:rsidRPr="00F55E7D">
              <w:rPr>
                <w:sz w:val="20"/>
                <w:szCs w:val="20"/>
                <w:lang w:val="en-GB"/>
              </w:rPr>
              <w:t xml:space="preserve">Commissions and gratuities, if any, paid or to be paid by </w:t>
            </w:r>
            <w:r w:rsidR="0077593B" w:rsidRPr="00F55E7D">
              <w:rPr>
                <w:sz w:val="20"/>
                <w:szCs w:val="20"/>
                <w:lang w:val="en-GB"/>
              </w:rPr>
              <w:t>consultants</w:t>
            </w:r>
            <w:r w:rsidRPr="00F55E7D">
              <w:rPr>
                <w:sz w:val="20"/>
                <w:szCs w:val="20"/>
                <w:lang w:val="en-GB"/>
              </w:rPr>
              <w:t xml:space="preserve"> and related to the assignment will be listed in the Financial Proposal Form FIN-1 of Section 4.</w:t>
            </w:r>
          </w:p>
        </w:tc>
      </w:tr>
      <w:tr w:rsidR="00620F25" w:rsidRPr="00F55E7D" w14:paraId="0D5C484D" w14:textId="77777777" w:rsidTr="00620F25">
        <w:tc>
          <w:tcPr>
            <w:tcW w:w="10440" w:type="dxa"/>
          </w:tcPr>
          <w:p w14:paraId="6D73E7DC" w14:textId="77777777" w:rsidR="00620F25" w:rsidRPr="00F55E7D" w:rsidRDefault="00620F25" w:rsidP="00073A90">
            <w:pPr>
              <w:pStyle w:val="Heading2"/>
              <w:numPr>
                <w:ilvl w:val="0"/>
                <w:numId w:val="3"/>
              </w:numPr>
              <w:rPr>
                <w:b/>
                <w:sz w:val="20"/>
                <w:szCs w:val="20"/>
                <w:lang w:val="en-GB"/>
              </w:rPr>
            </w:pPr>
            <w:bookmarkStart w:id="17" w:name="_Toc174242961"/>
            <w:bookmarkStart w:id="18" w:name="_Toc55091489"/>
            <w:r w:rsidRPr="00F55E7D">
              <w:rPr>
                <w:b/>
                <w:sz w:val="20"/>
                <w:szCs w:val="20"/>
                <w:lang w:val="en-GB"/>
              </w:rPr>
              <w:t>Submission, Receipt, and Opening of Proposals</w:t>
            </w:r>
            <w:bookmarkEnd w:id="17"/>
            <w:bookmarkEnd w:id="18"/>
          </w:p>
          <w:p w14:paraId="1292DEC8" w14:textId="77777777" w:rsidR="00620F25" w:rsidRPr="00F55E7D" w:rsidRDefault="00620F25" w:rsidP="00073A90">
            <w:pPr>
              <w:jc w:val="both"/>
              <w:rPr>
                <w:sz w:val="20"/>
                <w:szCs w:val="20"/>
                <w:lang w:val="en-GB"/>
              </w:rPr>
            </w:pPr>
          </w:p>
          <w:p w14:paraId="27795BE0"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proposal (Technical Proposal and, if required, Financial Proposal; see para. 1.2) shall contain no interlineations or overwriting, except as necessary to correct errors made by the Consultants themselves. The person who signed the proposal must initial such corrections. Submission letters for both Technical and Financial Proposals should respectively be in the format of TECH-1 of Section 3, and FIN-1 of Section 4.</w:t>
            </w:r>
          </w:p>
          <w:p w14:paraId="75C66335"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An authorized representative of the Consultants shall initial all pages of the original Technical and Financial Proposals. The authorization shall be in the form of a written power of attorney accompanying the Proposal or in any other form demonstrating that the representative has been dully authorized to sign. The signed Technical and Financial Proposals shall be marked “</w:t>
            </w:r>
            <w:r w:rsidRPr="00F55E7D">
              <w:rPr>
                <w:smallCaps/>
                <w:sz w:val="20"/>
                <w:lang w:val="en-GB"/>
              </w:rPr>
              <w:t>Original</w:t>
            </w:r>
            <w:r w:rsidRPr="00F55E7D">
              <w:rPr>
                <w:sz w:val="20"/>
                <w:lang w:val="en-GB"/>
              </w:rPr>
              <w:t>”.</w:t>
            </w:r>
          </w:p>
          <w:p w14:paraId="56D8E95B"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Technical Proposal shall be marked “</w:t>
            </w:r>
            <w:r w:rsidRPr="00F55E7D">
              <w:rPr>
                <w:smallCaps/>
                <w:sz w:val="20"/>
                <w:lang w:val="en-GB"/>
              </w:rPr>
              <w:t>Original</w:t>
            </w:r>
            <w:r w:rsidRPr="00F55E7D">
              <w:rPr>
                <w:sz w:val="20"/>
                <w:lang w:val="en-GB"/>
              </w:rPr>
              <w:t>” or “</w:t>
            </w:r>
            <w:r w:rsidRPr="00F55E7D">
              <w:rPr>
                <w:smallCaps/>
                <w:sz w:val="20"/>
                <w:lang w:val="en-GB"/>
              </w:rPr>
              <w:t>Copy</w:t>
            </w:r>
            <w:r w:rsidRPr="00F55E7D">
              <w:rPr>
                <w:sz w:val="20"/>
                <w:lang w:val="en-GB"/>
              </w:rPr>
              <w:t>” as appropriate. The Technical Proposals shall be sent to the addresses referred to in para. 4.5 and in the number of copies indicated in the Data Sheet. All required copies of the Technical Proposal are to be made from the original. If there are discrepancies between the original and the copies of the Technical Proposal, the original governs.</w:t>
            </w:r>
          </w:p>
          <w:p w14:paraId="5A7D20B3"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and all copies of the Technical Proposal shall be placed in a sealed envelope clearly marked “</w:t>
            </w:r>
            <w:r w:rsidRPr="00F55E7D">
              <w:rPr>
                <w:smallCaps/>
                <w:sz w:val="20"/>
                <w:lang w:val="en-GB"/>
              </w:rPr>
              <w:t>Technical Proposal</w:t>
            </w:r>
            <w:r w:rsidRPr="00F55E7D">
              <w:rPr>
                <w:sz w:val="20"/>
                <w:lang w:val="en-GB"/>
              </w:rPr>
              <w:t>” Similarly, the original Financial Proposal (if required under the selection method indicated in the Data Sheet) shall be placed in a sealed envelope clearly marked “</w:t>
            </w:r>
            <w:r w:rsidRPr="00F55E7D">
              <w:rPr>
                <w:smallCaps/>
                <w:sz w:val="20"/>
                <w:lang w:val="en-GB"/>
              </w:rPr>
              <w:t>Financial Proposal</w:t>
            </w:r>
            <w:r w:rsidRPr="00F55E7D">
              <w:rPr>
                <w:sz w:val="20"/>
                <w:lang w:val="en-GB"/>
              </w:rPr>
              <w:t>” followed by the number and the name of the assignment, and with a warning “</w:t>
            </w:r>
            <w:r w:rsidRPr="00F55E7D">
              <w:rPr>
                <w:b/>
                <w:bCs/>
                <w:smallCaps/>
                <w:sz w:val="20"/>
                <w:lang w:val="en-GB"/>
              </w:rPr>
              <w:t>Do Not Open With The Technical Proposal</w:t>
            </w:r>
            <w:r w:rsidRPr="00F55E7D">
              <w:rPr>
                <w:sz w:val="20"/>
                <w:lang w:val="en-GB"/>
              </w:rPr>
              <w:t>.”  The envelopes containing the Technical and Financial Proposals shall be placed into an outer envelope and sealed. This outer envelope shall bear the submission address, reference number and title of the Loan, and be clearly marked “</w:t>
            </w:r>
            <w:r w:rsidRPr="00F55E7D">
              <w:rPr>
                <w:b/>
                <w:bCs/>
                <w:smallCaps/>
                <w:sz w:val="20"/>
                <w:lang w:val="en-GB"/>
              </w:rPr>
              <w:t>Do Not Open, Except In PUBLIC</w:t>
            </w:r>
            <w:r w:rsidRPr="00F55E7D">
              <w:rPr>
                <w:sz w:val="20"/>
                <w:lang w:val="en-GB"/>
              </w:rPr>
              <w:t>”. The Client shall not be responsible for misplacement, losing or premature opening if the outer envelope is not sealed and/or marked as stipulated. This circumstance may be case for Proposal rejection. If the Financial Proposal is not submitted in a separate sealed envelope duly marked as indicated above, this will constitute grounds for declaring the Proposal non-responsive.</w:t>
            </w:r>
          </w:p>
        </w:tc>
      </w:tr>
      <w:tr w:rsidR="00620F25" w:rsidRPr="00F55E7D" w14:paraId="2ED30F92" w14:textId="77777777" w:rsidTr="00620F25">
        <w:tc>
          <w:tcPr>
            <w:tcW w:w="10440" w:type="dxa"/>
          </w:tcPr>
          <w:p w14:paraId="284E5A36"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The Proposals must be sent to the address/addresses indicated in the Data Sheet and received by the Client no later than the time and the date indicated in the Data Sheet, or any extension to this date in accordance with para. 2.2. Any proposal received by the Client after the deadline for submission shall be returned unopened.</w:t>
            </w:r>
          </w:p>
          <w:p w14:paraId="60E791D9"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 xml:space="preserve">The </w:t>
            </w:r>
            <w:r w:rsidRPr="00F55E7D">
              <w:rPr>
                <w:spacing w:val="-2"/>
                <w:sz w:val="20"/>
                <w:szCs w:val="20"/>
                <w:lang w:val="en-GB"/>
              </w:rPr>
              <w:t>Client</w:t>
            </w:r>
            <w:r w:rsidRPr="00F55E7D">
              <w:rPr>
                <w:sz w:val="20"/>
                <w:szCs w:val="20"/>
                <w:lang w:val="en-GB"/>
              </w:rPr>
              <w:t xml:space="preserve"> shall open the Technical Proposal immediately after the deadline for their submission. The envelopes with the Financial Proposal shall remain sealed and securely stored.</w:t>
            </w:r>
          </w:p>
        </w:tc>
      </w:tr>
      <w:tr w:rsidR="00620F25" w:rsidRPr="00F55E7D" w14:paraId="0881A92F" w14:textId="77777777" w:rsidTr="00620F25">
        <w:tc>
          <w:tcPr>
            <w:tcW w:w="10440" w:type="dxa"/>
          </w:tcPr>
          <w:p w14:paraId="7209106E" w14:textId="77777777" w:rsidR="00620F25" w:rsidRPr="00F55E7D" w:rsidRDefault="00620F25" w:rsidP="00073A90">
            <w:pPr>
              <w:pStyle w:val="Heading2"/>
              <w:numPr>
                <w:ilvl w:val="0"/>
                <w:numId w:val="3"/>
              </w:numPr>
              <w:rPr>
                <w:b/>
                <w:sz w:val="20"/>
                <w:szCs w:val="20"/>
                <w:lang w:val="en-GB"/>
              </w:rPr>
            </w:pPr>
            <w:bookmarkStart w:id="19" w:name="_Toc55091490"/>
            <w:r w:rsidRPr="00F55E7D">
              <w:rPr>
                <w:b/>
                <w:sz w:val="20"/>
                <w:szCs w:val="20"/>
                <w:lang w:val="en-GB"/>
              </w:rPr>
              <w:lastRenderedPageBreak/>
              <w:t>Proposal Evaluation</w:t>
            </w:r>
            <w:bookmarkEnd w:id="19"/>
          </w:p>
          <w:p w14:paraId="60C8353C" w14:textId="2109E1E0" w:rsidR="00620F25" w:rsidRPr="00F55E7D" w:rsidRDefault="00620F25" w:rsidP="00073A90">
            <w:pPr>
              <w:numPr>
                <w:ilvl w:val="1"/>
                <w:numId w:val="8"/>
              </w:numPr>
              <w:tabs>
                <w:tab w:val="clear" w:pos="360"/>
                <w:tab w:val="num" w:pos="492"/>
              </w:tabs>
              <w:spacing w:after="200"/>
              <w:ind w:left="492" w:hanging="492"/>
              <w:jc w:val="both"/>
              <w:rPr>
                <w:sz w:val="20"/>
                <w:szCs w:val="20"/>
                <w:lang w:val="en-GB"/>
              </w:rPr>
            </w:pPr>
            <w:r w:rsidRPr="00F55E7D">
              <w:rPr>
                <w:sz w:val="20"/>
                <w:szCs w:val="20"/>
                <w:lang w:val="en-GB"/>
              </w:rPr>
              <w:t xml:space="preserve">From the time the Proposals are opened to the time the Contract is awarded, the Consultants should not contact the Client on any matter related to its Technical and/or Financial Proposal. Any effort by </w:t>
            </w:r>
            <w:r w:rsidR="00D7512D" w:rsidRPr="00F55E7D">
              <w:rPr>
                <w:sz w:val="20"/>
                <w:szCs w:val="20"/>
                <w:lang w:val="en-GB"/>
              </w:rPr>
              <w:t>consultants</w:t>
            </w:r>
            <w:r w:rsidRPr="00F55E7D">
              <w:rPr>
                <w:sz w:val="20"/>
                <w:szCs w:val="20"/>
                <w:lang w:val="en-GB"/>
              </w:rPr>
              <w:t xml:space="preserve"> to influence the Client in the examination, evaluation, ranking of Proposals, and recommendation for award of Contract may result in the rejection of the Consultants’ Proposal.</w:t>
            </w:r>
          </w:p>
          <w:p w14:paraId="7BAF2093" w14:textId="77777777" w:rsidR="00620F25" w:rsidRPr="00F55E7D" w:rsidRDefault="00620F25" w:rsidP="00073A90">
            <w:pPr>
              <w:spacing w:after="200"/>
              <w:ind w:left="492" w:hanging="492"/>
              <w:jc w:val="both"/>
              <w:rPr>
                <w:sz w:val="20"/>
                <w:szCs w:val="20"/>
                <w:lang w:val="en-GB"/>
              </w:rPr>
            </w:pPr>
            <w:r w:rsidRPr="00F55E7D">
              <w:rPr>
                <w:sz w:val="20"/>
                <w:szCs w:val="20"/>
                <w:lang w:val="en-GB"/>
              </w:rPr>
              <w:tab/>
              <w:t xml:space="preserve">Evaluators of Technical Proposals shall have no access to the Financial Proposals until the technical evaluation is concluded. </w:t>
            </w:r>
          </w:p>
        </w:tc>
      </w:tr>
      <w:tr w:rsidR="00620F25" w:rsidRPr="00F55E7D" w14:paraId="79AA2E08" w14:textId="77777777" w:rsidTr="00620F25">
        <w:tc>
          <w:tcPr>
            <w:tcW w:w="10440" w:type="dxa"/>
          </w:tcPr>
          <w:p w14:paraId="71441443" w14:textId="77777777" w:rsidR="00620F25" w:rsidRPr="00F55E7D" w:rsidRDefault="00620F25" w:rsidP="00073A90">
            <w:pPr>
              <w:tabs>
                <w:tab w:val="left" w:pos="360"/>
              </w:tabs>
              <w:ind w:left="360"/>
              <w:jc w:val="both"/>
              <w:rPr>
                <w:b/>
                <w:sz w:val="20"/>
                <w:szCs w:val="20"/>
                <w:lang w:val="en-GB"/>
              </w:rPr>
            </w:pPr>
            <w:r w:rsidRPr="00F55E7D">
              <w:rPr>
                <w:b/>
                <w:sz w:val="20"/>
                <w:szCs w:val="20"/>
                <w:lang w:val="en-GB"/>
              </w:rPr>
              <w:t>Evaluation of Technical Proposals</w:t>
            </w:r>
          </w:p>
          <w:p w14:paraId="5BCA4447" w14:textId="77777777" w:rsidR="00620F25" w:rsidRPr="00F55E7D" w:rsidRDefault="00620F25" w:rsidP="00073A90">
            <w:pPr>
              <w:pStyle w:val="BodyTextIndent2"/>
              <w:numPr>
                <w:ilvl w:val="1"/>
                <w:numId w:val="8"/>
              </w:numPr>
              <w:tabs>
                <w:tab w:val="clear" w:pos="360"/>
                <w:tab w:val="num" w:pos="492"/>
              </w:tabs>
              <w:spacing w:after="200"/>
              <w:ind w:left="492" w:hanging="492"/>
              <w:rPr>
                <w:sz w:val="20"/>
                <w:szCs w:val="20"/>
                <w:lang w:val="en-GB"/>
              </w:rPr>
            </w:pPr>
            <w:r w:rsidRPr="00F55E7D">
              <w:rPr>
                <w:sz w:val="20"/>
                <w:szCs w:val="20"/>
                <w:lang w:val="en-GB"/>
              </w:rPr>
              <w:t>The evaluation committee shall evaluate the Technical Proposals on the basis of their responsiveness to the Terms of Reference, applying the evaluation criteria, sub-criteria, and point system specified in the Data Sheet. Each responsive Proposal will be given a technical score (St). A Proposal shall be rejected at this stage if it does not respond to important aspects of the RFP, and particularly the Terms of Reference or if it fails to achieve the minimum technical score indicated in the Data Sheet.</w:t>
            </w:r>
          </w:p>
        </w:tc>
      </w:tr>
      <w:tr w:rsidR="00620F25" w:rsidRPr="00F55E7D" w14:paraId="0F8379C7" w14:textId="77777777" w:rsidTr="00620F25">
        <w:tc>
          <w:tcPr>
            <w:tcW w:w="10440" w:type="dxa"/>
          </w:tcPr>
          <w:p w14:paraId="10B4EBBC" w14:textId="77777777" w:rsidR="00620F25" w:rsidRPr="00F55E7D" w:rsidRDefault="00620F25" w:rsidP="00073A90">
            <w:pPr>
              <w:spacing w:after="200"/>
              <w:ind w:left="774" w:hanging="774"/>
              <w:jc w:val="both"/>
              <w:rPr>
                <w:sz w:val="20"/>
                <w:szCs w:val="20"/>
                <w:lang w:val="en-GB"/>
              </w:rPr>
            </w:pPr>
            <w:r w:rsidRPr="00F55E7D">
              <w:rPr>
                <w:b/>
                <w:sz w:val="20"/>
                <w:szCs w:val="20"/>
                <w:lang w:val="en-GB"/>
              </w:rPr>
              <w:t>Financial Proposals for Quality Based Selection (QBS)</w:t>
            </w:r>
          </w:p>
          <w:p w14:paraId="07C44479"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Following the ranking of technical Proposals, when selection is based on quality only (QBS), the first ranked Consultant is invited to negotiate its proposal and the Contract in accordance with the instructions given under clause 6 of these Instructions.</w:t>
            </w:r>
          </w:p>
        </w:tc>
      </w:tr>
      <w:tr w:rsidR="00620F25" w:rsidRPr="00F55E7D" w14:paraId="00793F91" w14:textId="77777777" w:rsidTr="00620F25">
        <w:tc>
          <w:tcPr>
            <w:tcW w:w="10440" w:type="dxa"/>
          </w:tcPr>
          <w:p w14:paraId="41E37406" w14:textId="77777777" w:rsidR="00620F25" w:rsidRPr="00F55E7D" w:rsidRDefault="00620F25" w:rsidP="00073A90">
            <w:pPr>
              <w:pageBreakBefore/>
              <w:ind w:left="360"/>
              <w:jc w:val="both"/>
              <w:rPr>
                <w:b/>
                <w:sz w:val="20"/>
                <w:szCs w:val="20"/>
                <w:lang w:val="en-GB"/>
              </w:rPr>
            </w:pPr>
            <w:r w:rsidRPr="00F55E7D">
              <w:rPr>
                <w:b/>
                <w:sz w:val="20"/>
                <w:szCs w:val="20"/>
                <w:lang w:val="en-GB"/>
              </w:rPr>
              <w:lastRenderedPageBreak/>
              <w:t>Public Opening and Evaluation of Financial Proposals (only for QCBS, FBS, and LCS)</w:t>
            </w:r>
          </w:p>
          <w:p w14:paraId="4DE6F4E1" w14:textId="77777777" w:rsidR="00620F25" w:rsidRPr="00F55E7D" w:rsidRDefault="00620F25" w:rsidP="00073A90">
            <w:pPr>
              <w:pStyle w:val="BodyText"/>
              <w:spacing w:after="200"/>
              <w:ind w:left="778" w:hanging="778"/>
              <w:rPr>
                <w:sz w:val="20"/>
                <w:lang w:val="en-GB"/>
              </w:rPr>
            </w:pPr>
          </w:p>
          <w:p w14:paraId="304D286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 xml:space="preserve">After the technical evaluation is completed, the Client shall inform the Consultants who have submitted proposals the technical scores obtained by their Technical Proposals, and shall notify those Consultants whose Proposals did not meet the minimum qualifying mark or were considered non responsive to the RFP and TOR, that their Financial Proposals will be returned unopened after completing the selection process. The Client shall simultaneously notify in writing Consultants that have secured the minimum qualifying mark, the date, time and location for opening the Financial Proposals. </w:t>
            </w:r>
            <w:r w:rsidRPr="00F55E7D">
              <w:rPr>
                <w:sz w:val="20"/>
                <w:szCs w:val="20"/>
              </w:rPr>
              <w:t>The opening date shall not be sooner than seven days after the notification date.  The notification may be done by hand with acknowledgement of receipt or be sent by registered letter, cable, telex, facsimile.</w:t>
            </w:r>
            <w:r w:rsidRPr="00F55E7D">
              <w:rPr>
                <w:sz w:val="20"/>
                <w:szCs w:val="20"/>
                <w:lang w:val="en-GB"/>
              </w:rPr>
              <w:t xml:space="preserve"> </w:t>
            </w:r>
          </w:p>
          <w:p w14:paraId="1B13573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Financial Proposals shall be opened publicly in the presence of the Consultants’ representatives who choose to attend. The name of the Consultants and the technical scores of the Consultants shall be read aloud. The Financial Proposal of the Consultants who met the minimum qualifying mark will then be inspected to certify that they have remained sealed and unopened. These Financial Proposals shall be then opened, and the total prices read aloud and recorded. Consultants’ attendance at the opening of Financial Proposals is optional.</w:t>
            </w:r>
          </w:p>
          <w:p w14:paraId="50051552"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The Evaluation Committee will correct any computational errors. When correcting computational errors, in case of discrepancy between a partial amount and the total amount, or between word and figures the formers will prevail. In addition to the above corrections, as indicated under para. 3.6, activities and items described in the Technical Proposal but not priced, shall be assumed to be included in the prices of other activities or items. In case an activity or line item is quantified in the Financial Proposal differently from the Technical Proposal, (i) if the Time-Based form of contract has been included in the RFP, the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 (ii) if the Lump-Sum form of contract has been included in the RFP, no corrections are applied to the Financial Proposal in this respect. Prices shall be converted to a single currency using the selling rates of exchange, source and date indicated in the Data Sheet.</w:t>
            </w:r>
          </w:p>
          <w:p w14:paraId="6E0FC3CD"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In case of QCBS, the lowest evaluated Financial Proposal (Fm) will be given the maximum financial score (Sf) of 100 points. The financial scores (Sf) of the other Financial Proposals will be computed as indicated in the Data Sheet. Proposals will be ranked according to their combined technical (St) and financial (Sf) scores using the weights (T = the weight given to the Technical Proposal; P = the weight given to the Financial Proposal; T + P = 1) indicated in the Data Sheet: S = St x T% + Sf x P%. The Consultant achieving the highest combined technical and financial score will be invited for negotiations.</w:t>
            </w:r>
          </w:p>
          <w:p w14:paraId="6DD78795" w14:textId="77777777" w:rsidR="00620F25" w:rsidRPr="00F55E7D" w:rsidRDefault="00620F25" w:rsidP="00073A90">
            <w:pPr>
              <w:numPr>
                <w:ilvl w:val="1"/>
                <w:numId w:val="8"/>
              </w:numPr>
              <w:tabs>
                <w:tab w:val="clear" w:pos="360"/>
                <w:tab w:val="num" w:pos="492"/>
              </w:tabs>
              <w:spacing w:after="200"/>
              <w:ind w:left="492" w:hanging="480"/>
              <w:jc w:val="both"/>
              <w:rPr>
                <w:iCs/>
                <w:sz w:val="20"/>
                <w:szCs w:val="20"/>
                <w:lang w:val="en-GB"/>
              </w:rPr>
            </w:pPr>
            <w:r w:rsidRPr="00F55E7D">
              <w:rPr>
                <w:sz w:val="20"/>
                <w:szCs w:val="20"/>
                <w:lang w:val="en-GB"/>
              </w:rPr>
              <w:t>In the case of Fixed-Budget Selection, the Client will select the Consultant that submitted the highest ranked Technical Proposal within the budget. Proposals that exceed the indicated budget will be rejected. In the case of the Least-Cost Selection, the Client will select the lowest proposal among those that passed the minimum technical score. In both cases the evaluated proposal price according to para. 5.6 shall be considered, and the selected Consultant is invited for negotiations.</w:t>
            </w:r>
          </w:p>
        </w:tc>
      </w:tr>
      <w:tr w:rsidR="00620F25" w:rsidRPr="00F55E7D" w14:paraId="31F71FA5" w14:textId="77777777" w:rsidTr="00620F25">
        <w:trPr>
          <w:trHeight w:val="1628"/>
        </w:trPr>
        <w:tc>
          <w:tcPr>
            <w:tcW w:w="10440" w:type="dxa"/>
          </w:tcPr>
          <w:p w14:paraId="46884876" w14:textId="77777777" w:rsidR="00620F25" w:rsidRPr="00F55E7D" w:rsidRDefault="00620F25" w:rsidP="00073A90">
            <w:pPr>
              <w:pStyle w:val="Heading2"/>
              <w:numPr>
                <w:ilvl w:val="0"/>
                <w:numId w:val="3"/>
              </w:numPr>
              <w:rPr>
                <w:b/>
                <w:sz w:val="20"/>
                <w:szCs w:val="20"/>
                <w:lang w:val="en-GB"/>
              </w:rPr>
            </w:pPr>
            <w:bookmarkStart w:id="20" w:name="_Toc55091491"/>
            <w:r w:rsidRPr="00F55E7D">
              <w:rPr>
                <w:b/>
                <w:sz w:val="20"/>
                <w:szCs w:val="20"/>
                <w:lang w:val="en-GB"/>
              </w:rPr>
              <w:t>Negotiations</w:t>
            </w:r>
            <w:bookmarkEnd w:id="20"/>
          </w:p>
          <w:p w14:paraId="7550A5D7"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Negotiations will be held at the date and address indicated in the Data Sheet. The invited Consultant will, as a pre-requisite for attendance at the negotiations, certify availability of all Professional staff. Failure in satisfying such requirements may result in the Client proceeding to negotiate with the next-ranked Consultant.  Representatives conducting negotiations on behalf of the Consultant must have written authority to negotiate and conclude a Contract.</w:t>
            </w:r>
          </w:p>
        </w:tc>
      </w:tr>
      <w:tr w:rsidR="00620F25" w:rsidRPr="00F55E7D" w14:paraId="5B7C2BEB" w14:textId="77777777" w:rsidTr="00620F25">
        <w:tc>
          <w:tcPr>
            <w:tcW w:w="10440" w:type="dxa"/>
          </w:tcPr>
          <w:p w14:paraId="7085BE34"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t>Technical negotiations</w:t>
            </w:r>
          </w:p>
          <w:p w14:paraId="55DEB2BF"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Negotiations will include a discussion of the Technical Proposal, the proposed technical approach and methodology, work plan, and organization and staffing, and any suggestions made by the Consultant to improve the Terms of Reference. The Client and the Consultants will finalize the Terms of Reference, staffing schedule, work schedule, logistics, and reporting. These documents will then be incorporated in the Contract as “Description of Services”. Special attention will be paid to clearly defining the inputs and facilities required from the Client to ensure satisfactory implementation of the assignment. The Client shall prepare minutes of negotiations which will be signed by the Client and the Consultant.</w:t>
            </w:r>
          </w:p>
        </w:tc>
      </w:tr>
      <w:tr w:rsidR="00620F25" w:rsidRPr="00F55E7D" w14:paraId="5A819341" w14:textId="77777777" w:rsidTr="00620F25">
        <w:tc>
          <w:tcPr>
            <w:tcW w:w="10440" w:type="dxa"/>
          </w:tcPr>
          <w:p w14:paraId="45ADAABE"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lastRenderedPageBreak/>
              <w:t>Financial negotiations</w:t>
            </w:r>
          </w:p>
          <w:p w14:paraId="327C02BB"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If applicable, it is the responsibility of the Consultant, before starting financial negotiations, to contact the local tax authorities to determine the local tax amount to be paid by the Consultant under the Contract. The financial negotiations will include a clarification (if any) of the Consultant’s tax liability in the Republic of Rwanda, and the manner in which it will be reflected in the Contract; and will reflect the agreed technical modifications in the cost of the services. In the cases of QCBS, Fixed-Budget Selection, and the Least-Cost Selection methods, unless there are exceptional reasons, the financial negotiations will involve neither the remuneration rates for staff nor other proposed unit rates. For other methods, Consultants will provide the Client with the information on remuneration rates described in the Appendix attached to Section 4 - Financial Proposal - Standard Forms of this RFP.</w:t>
            </w:r>
          </w:p>
        </w:tc>
      </w:tr>
      <w:tr w:rsidR="00620F25" w:rsidRPr="00F55E7D" w14:paraId="421AAAD4" w14:textId="77777777" w:rsidTr="00620F25">
        <w:tc>
          <w:tcPr>
            <w:tcW w:w="10440" w:type="dxa"/>
          </w:tcPr>
          <w:p w14:paraId="37FAFDDB" w14:textId="77777777" w:rsidR="00620F25" w:rsidRPr="00F55E7D" w:rsidRDefault="00620F25" w:rsidP="00073A90">
            <w:pPr>
              <w:spacing w:after="200"/>
              <w:ind w:left="774" w:hanging="774"/>
              <w:jc w:val="both"/>
              <w:rPr>
                <w:sz w:val="20"/>
                <w:szCs w:val="20"/>
                <w:lang w:val="en-GB"/>
              </w:rPr>
            </w:pPr>
            <w:r w:rsidRPr="00F55E7D">
              <w:rPr>
                <w:b/>
                <w:sz w:val="20"/>
                <w:szCs w:val="20"/>
                <w:lang w:val="en-GB"/>
              </w:rPr>
              <w:t>Availability of Professional staff/experts</w:t>
            </w:r>
          </w:p>
          <w:p w14:paraId="0818448A"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Having selected the Consultant on the basis of, among other things, an evaluation of proposed Professional staff, the Client expects to negotiate a Contract on the basis of the Professional staff named in the Proposal. Before contract negotiations, the Client will require assurances that the Professional staff will be actually available. The Client will not consider substitutions during contract negotiations unless both parties agree that undue delay in the selection process makes such substitution unavoidable or for reasons such as death or medical incapacity. If this is not the case and if it is established that Professional staff were offered in the proposal without confirming their availability, the Consultant may be disqualified. Any proposed substitute shall have equivalent or better qualifications and experience than the original candidate and be submitted by the Consultant within the period of time specified in the letter of invitation to negotiate.</w:t>
            </w:r>
          </w:p>
          <w:p w14:paraId="6D225C5E" w14:textId="77777777" w:rsidR="00AC0BE3" w:rsidRPr="00F55E7D" w:rsidRDefault="00AC0BE3" w:rsidP="00AC0BE3">
            <w:pPr>
              <w:spacing w:after="200"/>
              <w:jc w:val="both"/>
              <w:rPr>
                <w:sz w:val="20"/>
                <w:szCs w:val="20"/>
                <w:lang w:val="en-GB"/>
              </w:rPr>
            </w:pPr>
          </w:p>
          <w:p w14:paraId="32E97AD9" w14:textId="5A3E78DF" w:rsidR="00AC0BE3" w:rsidRPr="00F55E7D" w:rsidRDefault="00AC0BE3" w:rsidP="00AC0BE3">
            <w:pPr>
              <w:spacing w:after="200"/>
              <w:jc w:val="both"/>
              <w:rPr>
                <w:sz w:val="20"/>
                <w:szCs w:val="20"/>
                <w:lang w:val="en-GB"/>
              </w:rPr>
            </w:pPr>
          </w:p>
        </w:tc>
      </w:tr>
      <w:tr w:rsidR="00620F25" w:rsidRPr="00F55E7D" w14:paraId="273C9F25" w14:textId="77777777" w:rsidTr="00620F25">
        <w:tc>
          <w:tcPr>
            <w:tcW w:w="10440" w:type="dxa"/>
          </w:tcPr>
          <w:p w14:paraId="1418523F" w14:textId="77777777" w:rsidR="00620F25" w:rsidRPr="00F55E7D" w:rsidRDefault="00620F25" w:rsidP="00073A90">
            <w:pPr>
              <w:pStyle w:val="BodyTextIndent2"/>
              <w:tabs>
                <w:tab w:val="left" w:pos="774"/>
              </w:tabs>
              <w:spacing w:after="200"/>
              <w:ind w:left="774" w:hanging="774"/>
              <w:rPr>
                <w:sz w:val="20"/>
                <w:szCs w:val="20"/>
                <w:lang w:val="en-GB"/>
              </w:rPr>
            </w:pPr>
            <w:r w:rsidRPr="00F55E7D">
              <w:rPr>
                <w:b/>
                <w:sz w:val="20"/>
                <w:szCs w:val="20"/>
                <w:lang w:val="en-GB"/>
              </w:rPr>
              <w:t>Conclusion of the negotiations</w:t>
            </w:r>
          </w:p>
          <w:p w14:paraId="0417FC74" w14:textId="77777777" w:rsidR="00620F25" w:rsidRPr="00F55E7D" w:rsidRDefault="00620F25" w:rsidP="00073A90">
            <w:pPr>
              <w:pStyle w:val="BodyTextIndent2"/>
              <w:numPr>
                <w:ilvl w:val="1"/>
                <w:numId w:val="9"/>
              </w:numPr>
              <w:tabs>
                <w:tab w:val="clear" w:pos="360"/>
                <w:tab w:val="num" w:pos="492"/>
                <w:tab w:val="left" w:pos="774"/>
              </w:tabs>
              <w:spacing w:after="200"/>
              <w:ind w:left="492" w:hanging="480"/>
              <w:rPr>
                <w:sz w:val="20"/>
                <w:szCs w:val="20"/>
                <w:lang w:val="en-GB"/>
              </w:rPr>
            </w:pPr>
            <w:r w:rsidRPr="00F55E7D">
              <w:rPr>
                <w:sz w:val="20"/>
                <w:szCs w:val="20"/>
                <w:lang w:val="en-GB"/>
              </w:rPr>
              <w:t>Negotiations will conclude with a review of the draft Contract. To complete negotiations the Client and the Consultant will initial the agreed Contract. If negotiations fail, the Client will invite the Consultant whose Proposal received the second highest score to negotiate a Contract.</w:t>
            </w:r>
          </w:p>
        </w:tc>
      </w:tr>
      <w:tr w:rsidR="00620F25" w:rsidRPr="00F55E7D" w14:paraId="5962FC5D" w14:textId="77777777" w:rsidTr="00620F25">
        <w:tc>
          <w:tcPr>
            <w:tcW w:w="10440" w:type="dxa"/>
          </w:tcPr>
          <w:p w14:paraId="5BB22056" w14:textId="77777777" w:rsidR="00620F25" w:rsidRPr="00F55E7D" w:rsidRDefault="00620F25" w:rsidP="00073A90">
            <w:pPr>
              <w:pStyle w:val="Heading2"/>
              <w:numPr>
                <w:ilvl w:val="0"/>
                <w:numId w:val="3"/>
              </w:numPr>
              <w:rPr>
                <w:b/>
                <w:sz w:val="20"/>
                <w:szCs w:val="20"/>
                <w:lang w:val="en-GB"/>
              </w:rPr>
            </w:pPr>
            <w:bookmarkStart w:id="21" w:name="_Toc55091492"/>
            <w:r w:rsidRPr="00F55E7D">
              <w:rPr>
                <w:b/>
                <w:sz w:val="20"/>
                <w:szCs w:val="20"/>
                <w:lang w:val="en-GB"/>
              </w:rPr>
              <w:t>Award of Contract</w:t>
            </w:r>
            <w:bookmarkEnd w:id="21"/>
          </w:p>
          <w:p w14:paraId="5B8F7189" w14:textId="77777777" w:rsidR="00620F25" w:rsidRPr="00F55E7D" w:rsidRDefault="00620F25" w:rsidP="00073A90">
            <w:pPr>
              <w:jc w:val="both"/>
              <w:rPr>
                <w:sz w:val="20"/>
                <w:szCs w:val="20"/>
                <w:lang w:val="en-GB"/>
              </w:rPr>
            </w:pPr>
          </w:p>
          <w:p w14:paraId="29037CFF" w14:textId="30F84118"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 xml:space="preserve">After completing </w:t>
            </w:r>
            <w:r w:rsidR="00F90D52" w:rsidRPr="00F55E7D">
              <w:rPr>
                <w:sz w:val="20"/>
                <w:szCs w:val="20"/>
                <w:lang w:val="en-GB"/>
              </w:rPr>
              <w:t>negotiations,</w:t>
            </w:r>
            <w:r w:rsidRPr="00F55E7D">
              <w:rPr>
                <w:sz w:val="20"/>
                <w:szCs w:val="20"/>
                <w:lang w:val="en-GB"/>
              </w:rPr>
              <w:t xml:space="preserve"> the Client shall award the Contract to the </w:t>
            </w:r>
            <w:r w:rsidR="00050EF9" w:rsidRPr="00F55E7D">
              <w:rPr>
                <w:sz w:val="20"/>
                <w:szCs w:val="20"/>
                <w:lang w:val="en-GB"/>
              </w:rPr>
              <w:t>best-selected</w:t>
            </w:r>
            <w:r w:rsidRPr="00F55E7D">
              <w:rPr>
                <w:sz w:val="20"/>
                <w:szCs w:val="20"/>
                <w:lang w:val="en-GB"/>
              </w:rPr>
              <w:t xml:space="preserve"> Consultant, and promptly notify all Consultants who have submitted proposals. After Contract signature, the Client shall return the unopened </w:t>
            </w:r>
            <w:r w:rsidRPr="00F55E7D">
              <w:rPr>
                <w:iCs/>
                <w:sz w:val="20"/>
                <w:szCs w:val="20"/>
                <w:lang w:val="en-GB"/>
              </w:rPr>
              <w:t>Financial</w:t>
            </w:r>
            <w:r w:rsidRPr="00F55E7D">
              <w:rPr>
                <w:sz w:val="20"/>
                <w:szCs w:val="20"/>
                <w:lang w:val="en-GB"/>
              </w:rPr>
              <w:t xml:space="preserve"> Proposals to the unsuccessful Consultants.</w:t>
            </w:r>
          </w:p>
          <w:p w14:paraId="05DF0F84" w14:textId="77777777"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The Consultant is expected to commence the assignment on the date and at the location specified in the Data Sheet.</w:t>
            </w:r>
          </w:p>
        </w:tc>
      </w:tr>
      <w:tr w:rsidR="00620F25" w:rsidRPr="00F55E7D" w14:paraId="717E1976" w14:textId="77777777" w:rsidTr="00620F25">
        <w:tc>
          <w:tcPr>
            <w:tcW w:w="10440" w:type="dxa"/>
          </w:tcPr>
          <w:p w14:paraId="45786B94" w14:textId="77777777" w:rsidR="00620F25" w:rsidRPr="00F55E7D" w:rsidRDefault="00620F25" w:rsidP="00073A90">
            <w:pPr>
              <w:pStyle w:val="Heading2"/>
              <w:numPr>
                <w:ilvl w:val="0"/>
                <w:numId w:val="3"/>
              </w:numPr>
              <w:rPr>
                <w:b/>
                <w:sz w:val="20"/>
                <w:szCs w:val="20"/>
                <w:lang w:val="en-GB"/>
              </w:rPr>
            </w:pPr>
            <w:bookmarkStart w:id="22" w:name="_Toc55091493"/>
            <w:r w:rsidRPr="00F55E7D">
              <w:rPr>
                <w:b/>
                <w:sz w:val="20"/>
                <w:szCs w:val="20"/>
                <w:lang w:val="en-GB"/>
              </w:rPr>
              <w:t>Confidentiality</w:t>
            </w:r>
            <w:bookmarkEnd w:id="22"/>
          </w:p>
          <w:p w14:paraId="37C3E6E8" w14:textId="77777777" w:rsidR="00620F25" w:rsidRPr="00F55E7D" w:rsidRDefault="00620F25" w:rsidP="00073A90">
            <w:pPr>
              <w:spacing w:after="200"/>
              <w:ind w:left="492"/>
              <w:jc w:val="both"/>
              <w:rPr>
                <w:sz w:val="20"/>
                <w:szCs w:val="20"/>
                <w:lang w:val="en-GB"/>
              </w:rPr>
            </w:pPr>
            <w:r w:rsidRPr="00F55E7D">
              <w:rPr>
                <w:sz w:val="20"/>
                <w:szCs w:val="20"/>
                <w:lang w:val="en-GB"/>
              </w:rPr>
              <w:t>Information relating to evaluation of Proposals and recommendations concerning awards shall not be disclosed to the Consultants who submitted the Proposals or to other persons not officially concerned with the process, until the publication of the award of Contract. The undue use by any Consultant of confidential information related to the process may result in the rejection of its Proposal and may be subject to the sanctions under the law on public procurement.</w:t>
            </w:r>
          </w:p>
        </w:tc>
      </w:tr>
    </w:tbl>
    <w:p w14:paraId="0DA3B324" w14:textId="77777777" w:rsidR="00620F25" w:rsidRPr="00F55E7D" w:rsidRDefault="00620F25" w:rsidP="00073A90">
      <w:pPr>
        <w:pStyle w:val="Heading9"/>
        <w:jc w:val="both"/>
        <w:rPr>
          <w:sz w:val="20"/>
          <w:szCs w:val="20"/>
        </w:rPr>
      </w:pPr>
    </w:p>
    <w:p w14:paraId="5C1C1583" w14:textId="77777777" w:rsidR="00620F25" w:rsidRPr="00F55E7D" w:rsidRDefault="00620F25" w:rsidP="00073A90">
      <w:pPr>
        <w:pStyle w:val="Heading1"/>
        <w:keepNext w:val="0"/>
        <w:keepLines w:val="0"/>
        <w:spacing w:before="0" w:after="0"/>
        <w:jc w:val="both"/>
        <w:rPr>
          <w:rFonts w:ascii="Times New Roman" w:hAnsi="Times New Roman"/>
          <w:sz w:val="20"/>
        </w:rPr>
      </w:pPr>
      <w:r w:rsidRPr="00F55E7D">
        <w:rPr>
          <w:rFonts w:ascii="Times New Roman" w:hAnsi="Times New Roman"/>
          <w:sz w:val="20"/>
        </w:rPr>
        <w:br w:type="page"/>
      </w:r>
      <w:bookmarkStart w:id="23" w:name="_Toc55091494"/>
      <w:r w:rsidRPr="00F55E7D">
        <w:rPr>
          <w:rFonts w:ascii="Times New Roman" w:hAnsi="Times New Roman"/>
          <w:sz w:val="20"/>
        </w:rPr>
        <w:lastRenderedPageBreak/>
        <w:t xml:space="preserve">Instructions to Consultants, </w:t>
      </w:r>
      <w:r w:rsidRPr="00F55E7D">
        <w:rPr>
          <w:rFonts w:ascii="Times New Roman" w:hAnsi="Times New Roman"/>
          <w:sz w:val="20"/>
          <w:lang w:val="en-GB"/>
        </w:rPr>
        <w:t>Data Sheet</w:t>
      </w:r>
      <w:bookmarkEnd w:id="23"/>
    </w:p>
    <w:tbl>
      <w:tblPr>
        <w:tblW w:w="9672" w:type="dxa"/>
        <w:tblInd w:w="72"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72"/>
        <w:gridCol w:w="360"/>
        <w:gridCol w:w="960"/>
        <w:gridCol w:w="8280"/>
      </w:tblGrid>
      <w:tr w:rsidR="00620F25" w:rsidRPr="00F55E7D" w14:paraId="348B782F" w14:textId="77777777" w:rsidTr="00620F25">
        <w:trPr>
          <w:trHeight w:val="394"/>
        </w:trPr>
        <w:tc>
          <w:tcPr>
            <w:tcW w:w="1392" w:type="dxa"/>
            <w:gridSpan w:val="3"/>
            <w:tcBorders>
              <w:top w:val="single" w:sz="6" w:space="0" w:color="auto"/>
            </w:tcBorders>
            <w:tcMar>
              <w:top w:w="57" w:type="dxa"/>
              <w:bottom w:w="57" w:type="dxa"/>
            </w:tcMar>
            <w:vAlign w:val="center"/>
          </w:tcPr>
          <w:p w14:paraId="034BBC05" w14:textId="18F42C6C" w:rsidR="00620F25" w:rsidRPr="00F55E7D" w:rsidRDefault="00620F25" w:rsidP="00073A90">
            <w:pPr>
              <w:jc w:val="both"/>
              <w:rPr>
                <w:sz w:val="20"/>
                <w:szCs w:val="20"/>
                <w:lang w:val="en-GB"/>
              </w:rPr>
            </w:pPr>
          </w:p>
        </w:tc>
        <w:tc>
          <w:tcPr>
            <w:tcW w:w="8280" w:type="dxa"/>
            <w:tcBorders>
              <w:top w:val="single" w:sz="6" w:space="0" w:color="auto"/>
            </w:tcBorders>
            <w:tcMar>
              <w:top w:w="85" w:type="dxa"/>
              <w:bottom w:w="142" w:type="dxa"/>
            </w:tcMar>
          </w:tcPr>
          <w:p w14:paraId="0B78CE35" w14:textId="77777777" w:rsidR="00620F25" w:rsidRPr="00F55E7D" w:rsidRDefault="00620F25" w:rsidP="00073A90">
            <w:pPr>
              <w:pStyle w:val="BankNormal"/>
              <w:numPr>
                <w:ilvl w:val="0"/>
                <w:numId w:val="0"/>
              </w:numPr>
              <w:tabs>
                <w:tab w:val="right" w:pos="7218"/>
              </w:tabs>
              <w:spacing w:after="0"/>
              <w:jc w:val="both"/>
              <w:rPr>
                <w:sz w:val="20"/>
                <w:lang w:val="en-GB" w:eastAsia="it-IT"/>
              </w:rPr>
            </w:pPr>
          </w:p>
        </w:tc>
      </w:tr>
      <w:tr w:rsidR="00620F25" w:rsidRPr="00F55E7D" w14:paraId="054243FF" w14:textId="77777777" w:rsidTr="00620F25">
        <w:tc>
          <w:tcPr>
            <w:tcW w:w="1392" w:type="dxa"/>
            <w:gridSpan w:val="3"/>
          </w:tcPr>
          <w:p w14:paraId="658E84FF" w14:textId="77777777" w:rsidR="00620F25" w:rsidRPr="00F55E7D" w:rsidRDefault="00620F25" w:rsidP="00073A90">
            <w:pPr>
              <w:pStyle w:val="Heading3"/>
              <w:keepNext w:val="0"/>
              <w:rPr>
                <w:b/>
                <w:bCs/>
                <w:sz w:val="20"/>
                <w:szCs w:val="20"/>
                <w:lang w:val="en-GB"/>
              </w:rPr>
            </w:pPr>
            <w:bookmarkStart w:id="24" w:name="_Toc174242967"/>
            <w:bookmarkStart w:id="25" w:name="_Toc174243995"/>
            <w:bookmarkStart w:id="26" w:name="_Toc55091495"/>
            <w:r w:rsidRPr="00F55E7D">
              <w:rPr>
                <w:b/>
                <w:bCs/>
                <w:sz w:val="20"/>
                <w:szCs w:val="20"/>
                <w:lang w:val="en-GB"/>
              </w:rPr>
              <w:t>1.1</w:t>
            </w:r>
            <w:bookmarkEnd w:id="24"/>
            <w:bookmarkEnd w:id="25"/>
            <w:bookmarkEnd w:id="26"/>
          </w:p>
          <w:p w14:paraId="279104BD" w14:textId="77777777" w:rsidR="00620F25" w:rsidRPr="00F55E7D" w:rsidRDefault="00620F25" w:rsidP="00073A90">
            <w:pPr>
              <w:pStyle w:val="BankNormal"/>
              <w:numPr>
                <w:ilvl w:val="0"/>
                <w:numId w:val="0"/>
              </w:numPr>
              <w:spacing w:after="0"/>
              <w:jc w:val="both"/>
              <w:rPr>
                <w:b/>
                <w:bCs/>
                <w:sz w:val="20"/>
                <w:lang w:val="en-GB" w:eastAsia="it-IT"/>
              </w:rPr>
            </w:pPr>
          </w:p>
        </w:tc>
        <w:tc>
          <w:tcPr>
            <w:tcW w:w="8280" w:type="dxa"/>
            <w:tcMar>
              <w:top w:w="85" w:type="dxa"/>
              <w:bottom w:w="142" w:type="dxa"/>
            </w:tcMar>
          </w:tcPr>
          <w:p w14:paraId="52BDEFA3" w14:textId="0A82CCE0" w:rsidR="00620F25" w:rsidRPr="00F55E7D" w:rsidRDefault="00620F25" w:rsidP="00DE21F1">
            <w:pPr>
              <w:tabs>
                <w:tab w:val="left" w:pos="1966"/>
                <w:tab w:val="right" w:pos="7306"/>
              </w:tabs>
              <w:jc w:val="both"/>
              <w:rPr>
                <w:sz w:val="20"/>
                <w:szCs w:val="20"/>
                <w:lang w:val="en-GB"/>
              </w:rPr>
            </w:pPr>
            <w:r w:rsidRPr="00F55E7D">
              <w:rPr>
                <w:sz w:val="20"/>
                <w:szCs w:val="20"/>
                <w:lang w:val="en-GB"/>
              </w:rPr>
              <w:t xml:space="preserve">Name of the Client: </w:t>
            </w:r>
            <w:r w:rsidR="00D17142" w:rsidRPr="00F55E7D">
              <w:rPr>
                <w:b/>
                <w:sz w:val="20"/>
                <w:szCs w:val="20"/>
                <w:lang w:val="en-GB"/>
              </w:rPr>
              <w:t>RUTSIRO District</w:t>
            </w:r>
            <w:r w:rsidRPr="00F55E7D">
              <w:rPr>
                <w:b/>
                <w:sz w:val="20"/>
                <w:szCs w:val="20"/>
                <w:lang w:val="en-GB"/>
              </w:rPr>
              <w:t xml:space="preserve"> </w:t>
            </w:r>
            <w:r w:rsidRPr="00F55E7D">
              <w:rPr>
                <w:b/>
                <w:i/>
                <w:sz w:val="20"/>
                <w:szCs w:val="20"/>
                <w:lang w:val="en-GB"/>
              </w:rPr>
              <w:t xml:space="preserve"> </w:t>
            </w:r>
          </w:p>
          <w:p w14:paraId="5B9F31B1" w14:textId="77777777" w:rsidR="00620F25" w:rsidRPr="00F55E7D" w:rsidRDefault="00620F25" w:rsidP="00073A90">
            <w:pPr>
              <w:tabs>
                <w:tab w:val="left" w:pos="567"/>
                <w:tab w:val="right" w:pos="7306"/>
              </w:tabs>
              <w:ind w:left="567" w:hanging="567"/>
              <w:jc w:val="both"/>
              <w:rPr>
                <w:sz w:val="20"/>
                <w:szCs w:val="20"/>
                <w:lang w:val="en-GB"/>
              </w:rPr>
            </w:pPr>
            <w:r w:rsidRPr="00F55E7D">
              <w:rPr>
                <w:sz w:val="20"/>
                <w:szCs w:val="20"/>
                <w:lang w:val="en-GB"/>
              </w:rPr>
              <w:t xml:space="preserve">Method of selection: </w:t>
            </w:r>
            <w:r w:rsidRPr="00F55E7D">
              <w:rPr>
                <w:b/>
                <w:sz w:val="20"/>
                <w:szCs w:val="20"/>
                <w:lang w:val="en-GB"/>
              </w:rPr>
              <w:t>QCBS</w:t>
            </w:r>
          </w:p>
        </w:tc>
      </w:tr>
      <w:tr w:rsidR="00620F25" w:rsidRPr="00F55E7D" w14:paraId="3B639FDF" w14:textId="77777777" w:rsidTr="00620F25">
        <w:trPr>
          <w:trHeight w:val="1439"/>
        </w:trPr>
        <w:tc>
          <w:tcPr>
            <w:tcW w:w="1392" w:type="dxa"/>
            <w:gridSpan w:val="3"/>
          </w:tcPr>
          <w:p w14:paraId="5A37484E" w14:textId="77777777" w:rsidR="00620F25" w:rsidRPr="00F55E7D" w:rsidRDefault="00620F25" w:rsidP="00073A90">
            <w:pPr>
              <w:jc w:val="both"/>
              <w:rPr>
                <w:b/>
                <w:bCs/>
                <w:sz w:val="20"/>
                <w:szCs w:val="20"/>
                <w:lang w:val="en-GB"/>
              </w:rPr>
            </w:pPr>
            <w:r w:rsidRPr="00F55E7D">
              <w:rPr>
                <w:b/>
                <w:bCs/>
                <w:sz w:val="20"/>
                <w:szCs w:val="20"/>
                <w:lang w:val="en-GB"/>
              </w:rPr>
              <w:t>1.2</w:t>
            </w:r>
          </w:p>
        </w:tc>
        <w:tc>
          <w:tcPr>
            <w:tcW w:w="8280" w:type="dxa"/>
            <w:tcMar>
              <w:top w:w="85" w:type="dxa"/>
              <w:bottom w:w="142" w:type="dxa"/>
            </w:tcMar>
          </w:tcPr>
          <w:p w14:paraId="15DDBACB" w14:textId="77777777" w:rsidR="00620F25" w:rsidRPr="00F55E7D" w:rsidRDefault="00620F25" w:rsidP="00073A90">
            <w:pPr>
              <w:tabs>
                <w:tab w:val="right" w:pos="7218"/>
              </w:tabs>
              <w:jc w:val="both"/>
              <w:rPr>
                <w:b/>
                <w:sz w:val="20"/>
                <w:szCs w:val="20"/>
                <w:lang w:val="en-GB"/>
              </w:rPr>
            </w:pPr>
            <w:r w:rsidRPr="00F55E7D">
              <w:rPr>
                <w:sz w:val="20"/>
                <w:szCs w:val="20"/>
                <w:lang w:val="en-GB"/>
              </w:rPr>
              <w:t xml:space="preserve">Financial Proposal to be submitted together with Technical Proposal: </w:t>
            </w:r>
            <w:r w:rsidRPr="00F55E7D">
              <w:rPr>
                <w:b/>
                <w:sz w:val="20"/>
                <w:szCs w:val="20"/>
                <w:lang w:val="en-GB"/>
              </w:rPr>
              <w:t xml:space="preserve">YES  </w:t>
            </w:r>
          </w:p>
          <w:p w14:paraId="7653CB25" w14:textId="77777777" w:rsidR="00620F25" w:rsidRPr="00F55E7D" w:rsidRDefault="00620F25" w:rsidP="00073A90">
            <w:pPr>
              <w:tabs>
                <w:tab w:val="right" w:pos="7218"/>
              </w:tabs>
              <w:jc w:val="both"/>
              <w:rPr>
                <w:sz w:val="20"/>
                <w:szCs w:val="20"/>
                <w:lang w:val="en-GB"/>
              </w:rPr>
            </w:pPr>
          </w:p>
          <w:p w14:paraId="6913E5CC" w14:textId="2C31B752" w:rsidR="00620F25" w:rsidRPr="00F55E7D" w:rsidRDefault="00620F25" w:rsidP="00073A90">
            <w:pPr>
              <w:jc w:val="both"/>
              <w:rPr>
                <w:b/>
                <w:sz w:val="20"/>
                <w:szCs w:val="20"/>
                <w:lang w:val="en-GB"/>
              </w:rPr>
            </w:pPr>
            <w:r w:rsidRPr="00F55E7D">
              <w:rPr>
                <w:sz w:val="20"/>
                <w:szCs w:val="20"/>
                <w:lang w:val="en-GB"/>
              </w:rPr>
              <w:t>Name of the assignment is:</w:t>
            </w:r>
            <w:r w:rsidR="001A24E7" w:rsidRPr="00F55E7D">
              <w:rPr>
                <w:b/>
                <w:bCs/>
                <w:sz w:val="20"/>
                <w:szCs w:val="20"/>
              </w:rPr>
              <w:t xml:space="preserve"> </w:t>
            </w:r>
            <w:r w:rsidR="003D597A" w:rsidRPr="00F55E7D">
              <w:rPr>
                <w:b/>
                <w:sz w:val="20"/>
                <w:szCs w:val="20"/>
                <w:lang w:val="en-GB"/>
              </w:rPr>
              <w:t xml:space="preserve">the  </w:t>
            </w:r>
            <w:r w:rsidR="00E210A5">
              <w:rPr>
                <w:b/>
                <w:sz w:val="20"/>
                <w:szCs w:val="20"/>
                <w:lang w:val="en-GB"/>
              </w:rPr>
              <w:t>Supervision of rehabilitation  of KINIHIRA -KAMINA - NKORA  water supply systems damaged by flood/landslides in Kigeyo sector of Rutsiro District (7.12 Km)</w:t>
            </w:r>
          </w:p>
        </w:tc>
      </w:tr>
      <w:tr w:rsidR="00620F25" w:rsidRPr="00F55E7D" w14:paraId="4A6E6257" w14:textId="77777777" w:rsidTr="00620F25">
        <w:tc>
          <w:tcPr>
            <w:tcW w:w="1392" w:type="dxa"/>
            <w:gridSpan w:val="3"/>
          </w:tcPr>
          <w:p w14:paraId="77F902E7"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1.3</w:t>
            </w:r>
          </w:p>
          <w:p w14:paraId="26F15068" w14:textId="77777777" w:rsidR="00620F25" w:rsidRPr="00F55E7D" w:rsidRDefault="00620F25" w:rsidP="00073A90">
            <w:pPr>
              <w:pStyle w:val="Heading3"/>
              <w:rPr>
                <w:sz w:val="20"/>
                <w:szCs w:val="20"/>
                <w:lang w:val="en-GB"/>
              </w:rPr>
            </w:pPr>
          </w:p>
        </w:tc>
        <w:tc>
          <w:tcPr>
            <w:tcW w:w="8280" w:type="dxa"/>
            <w:tcMar>
              <w:top w:w="85" w:type="dxa"/>
              <w:bottom w:w="142" w:type="dxa"/>
            </w:tcMar>
          </w:tcPr>
          <w:p w14:paraId="12A65C42" w14:textId="77777777" w:rsidR="00620F25" w:rsidRPr="00F55E7D" w:rsidRDefault="00620F25" w:rsidP="00073A90">
            <w:pPr>
              <w:tabs>
                <w:tab w:val="left" w:pos="567"/>
                <w:tab w:val="left" w:pos="4786"/>
                <w:tab w:val="left" w:pos="5686"/>
                <w:tab w:val="right" w:pos="7306"/>
              </w:tabs>
              <w:jc w:val="both"/>
              <w:rPr>
                <w:sz w:val="20"/>
                <w:szCs w:val="20"/>
                <w:lang w:val="en-GB" w:eastAsia="it-IT"/>
              </w:rPr>
            </w:pPr>
            <w:r w:rsidRPr="00F55E7D">
              <w:rPr>
                <w:sz w:val="20"/>
                <w:szCs w:val="20"/>
                <w:lang w:val="en-GB"/>
              </w:rPr>
              <w:t xml:space="preserve">A pre-proposal conference will be held:  </w:t>
            </w:r>
            <w:r w:rsidRPr="00F55E7D">
              <w:rPr>
                <w:b/>
                <w:sz w:val="20"/>
                <w:szCs w:val="20"/>
                <w:lang w:val="en-GB"/>
              </w:rPr>
              <w:t>No</w:t>
            </w:r>
          </w:p>
          <w:p w14:paraId="132E057A" w14:textId="77777777" w:rsidR="00620F25" w:rsidRPr="00F55E7D" w:rsidRDefault="00620F25" w:rsidP="00073A90">
            <w:pPr>
              <w:tabs>
                <w:tab w:val="left" w:pos="567"/>
                <w:tab w:val="right" w:pos="7306"/>
              </w:tabs>
              <w:jc w:val="both"/>
              <w:rPr>
                <w:sz w:val="20"/>
                <w:szCs w:val="20"/>
                <w:lang w:val="en-GB"/>
              </w:rPr>
            </w:pPr>
          </w:p>
          <w:p w14:paraId="6794E752" w14:textId="2CDD8C84" w:rsidR="00620F25" w:rsidRPr="00F55E7D" w:rsidRDefault="00620F25" w:rsidP="00073A90">
            <w:pPr>
              <w:tabs>
                <w:tab w:val="left" w:pos="720"/>
                <w:tab w:val="left" w:pos="1440"/>
                <w:tab w:val="left" w:pos="2880"/>
                <w:tab w:val="right" w:leader="dot" w:pos="8640"/>
              </w:tabs>
              <w:jc w:val="both"/>
              <w:rPr>
                <w:i/>
                <w:sz w:val="20"/>
                <w:szCs w:val="20"/>
                <w:lang w:val="en-GB"/>
              </w:rPr>
            </w:pPr>
            <w:r w:rsidRPr="00F55E7D">
              <w:rPr>
                <w:sz w:val="20"/>
                <w:szCs w:val="20"/>
                <w:lang w:val="en-GB"/>
              </w:rPr>
              <w:t xml:space="preserve">The Client’s representative </w:t>
            </w:r>
            <w:r w:rsidR="00050EF9" w:rsidRPr="00F55E7D">
              <w:rPr>
                <w:sz w:val="20"/>
                <w:szCs w:val="20"/>
                <w:lang w:val="en-GB"/>
              </w:rPr>
              <w:t>is</w:t>
            </w:r>
            <w:r w:rsidRPr="00F55E7D">
              <w:rPr>
                <w:sz w:val="20"/>
                <w:szCs w:val="20"/>
                <w:lang w:val="en-GB"/>
              </w:rPr>
              <w:t xml:space="preserve"> </w:t>
            </w:r>
            <w:r w:rsidRPr="00F55E7D">
              <w:rPr>
                <w:b/>
                <w:sz w:val="20"/>
                <w:szCs w:val="20"/>
                <w:lang w:val="en-GB"/>
              </w:rPr>
              <w:t xml:space="preserve">Executive Secretary of </w:t>
            </w:r>
            <w:r w:rsidR="00962A46" w:rsidRPr="00F55E7D">
              <w:rPr>
                <w:b/>
                <w:sz w:val="20"/>
                <w:szCs w:val="20"/>
                <w:lang w:val="en-GB"/>
              </w:rPr>
              <w:t>RUTSIRO</w:t>
            </w:r>
            <w:r w:rsidRPr="00F55E7D">
              <w:rPr>
                <w:b/>
                <w:sz w:val="20"/>
                <w:szCs w:val="20"/>
                <w:lang w:val="en-GB"/>
              </w:rPr>
              <w:t xml:space="preserve"> District.</w:t>
            </w:r>
            <w:r w:rsidRPr="00F55E7D">
              <w:rPr>
                <w:sz w:val="20"/>
                <w:szCs w:val="20"/>
                <w:lang w:val="en-GB"/>
              </w:rPr>
              <w:t xml:space="preserve"> </w:t>
            </w:r>
            <w:r w:rsidRPr="00F55E7D">
              <w:rPr>
                <w:i/>
                <w:sz w:val="20"/>
                <w:szCs w:val="20"/>
                <w:lang w:val="en-GB"/>
              </w:rPr>
              <w:t xml:space="preserve"> </w:t>
            </w:r>
          </w:p>
          <w:p w14:paraId="567B1200" w14:textId="77777777" w:rsidR="00620F25" w:rsidRPr="00F55E7D" w:rsidRDefault="00620F25" w:rsidP="00073A90">
            <w:pPr>
              <w:pStyle w:val="BankNormal"/>
              <w:numPr>
                <w:ilvl w:val="0"/>
                <w:numId w:val="0"/>
              </w:numPr>
              <w:tabs>
                <w:tab w:val="right" w:pos="3346"/>
              </w:tabs>
              <w:spacing w:after="0"/>
              <w:jc w:val="both"/>
              <w:rPr>
                <w:b/>
                <w:sz w:val="20"/>
                <w:lang w:val="en-GB"/>
              </w:rPr>
            </w:pPr>
            <w:r w:rsidRPr="00F55E7D">
              <w:rPr>
                <w:b/>
                <w:sz w:val="20"/>
                <w:lang w:val="en-GB"/>
              </w:rPr>
              <w:t>Is there any pre-bid conference: No</w:t>
            </w:r>
          </w:p>
        </w:tc>
      </w:tr>
      <w:tr w:rsidR="00620F25" w:rsidRPr="00F55E7D" w14:paraId="36CD7527" w14:textId="77777777" w:rsidTr="00620F25">
        <w:tblPrEx>
          <w:tblBorders>
            <w:top w:val="single" w:sz="6" w:space="0" w:color="auto"/>
          </w:tblBorders>
        </w:tblPrEx>
        <w:tc>
          <w:tcPr>
            <w:tcW w:w="1392" w:type="dxa"/>
            <w:gridSpan w:val="3"/>
          </w:tcPr>
          <w:p w14:paraId="586E7ED8" w14:textId="0A7F4BFA" w:rsidR="00620F25" w:rsidRPr="00F55E7D" w:rsidRDefault="00BD4E34" w:rsidP="00073A90">
            <w:pPr>
              <w:jc w:val="both"/>
              <w:rPr>
                <w:b/>
                <w:bCs/>
                <w:sz w:val="20"/>
                <w:szCs w:val="20"/>
                <w:lang w:val="en-GB"/>
              </w:rPr>
            </w:pPr>
            <w:r w:rsidRPr="00F55E7D">
              <w:rPr>
                <w:b/>
                <w:bCs/>
                <w:sz w:val="20"/>
                <w:szCs w:val="20"/>
                <w:lang w:val="en-GB"/>
              </w:rPr>
              <w:t>1.</w:t>
            </w:r>
            <w:r w:rsidR="00D17142" w:rsidRPr="00F55E7D">
              <w:rPr>
                <w:b/>
                <w:bCs/>
                <w:sz w:val="20"/>
                <w:szCs w:val="20"/>
                <w:lang w:val="en-GB"/>
              </w:rPr>
              <w:t>4</w:t>
            </w:r>
          </w:p>
        </w:tc>
        <w:tc>
          <w:tcPr>
            <w:tcW w:w="8280" w:type="dxa"/>
            <w:tcMar>
              <w:top w:w="85" w:type="dxa"/>
              <w:bottom w:w="142" w:type="dxa"/>
            </w:tcMar>
          </w:tcPr>
          <w:p w14:paraId="22050CEC" w14:textId="77777777" w:rsidR="00620F25" w:rsidRPr="00F55E7D" w:rsidRDefault="00620F25" w:rsidP="00073A90">
            <w:pPr>
              <w:pStyle w:val="BodyText"/>
              <w:tabs>
                <w:tab w:val="left" w:pos="3346"/>
                <w:tab w:val="right" w:pos="7486"/>
              </w:tabs>
              <w:spacing w:after="0"/>
              <w:rPr>
                <w:sz w:val="20"/>
                <w:lang w:val="en-GB" w:eastAsia="it-IT"/>
              </w:rPr>
            </w:pPr>
            <w:r w:rsidRPr="00F55E7D">
              <w:rPr>
                <w:sz w:val="20"/>
                <w:lang w:val="en-GB"/>
              </w:rPr>
              <w:t xml:space="preserve">Proposals must remain valid </w:t>
            </w:r>
            <w:r w:rsidRPr="00F55E7D">
              <w:rPr>
                <w:b/>
                <w:sz w:val="20"/>
                <w:lang w:val="en-GB"/>
              </w:rPr>
              <w:t xml:space="preserve">120 days </w:t>
            </w:r>
            <w:r w:rsidRPr="00F55E7D">
              <w:rPr>
                <w:sz w:val="20"/>
                <w:lang w:val="en-GB"/>
              </w:rPr>
              <w:t>after the submission date.</w:t>
            </w:r>
          </w:p>
        </w:tc>
      </w:tr>
      <w:tr w:rsidR="00620F25" w:rsidRPr="00F55E7D" w14:paraId="643BE460" w14:textId="77777777" w:rsidTr="00620F25">
        <w:tblPrEx>
          <w:tblBorders>
            <w:top w:val="single" w:sz="6" w:space="0" w:color="auto"/>
          </w:tblBorders>
        </w:tblPrEx>
        <w:tc>
          <w:tcPr>
            <w:tcW w:w="1392" w:type="dxa"/>
            <w:gridSpan w:val="3"/>
          </w:tcPr>
          <w:p w14:paraId="03143496"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2.1</w:t>
            </w:r>
          </w:p>
        </w:tc>
        <w:tc>
          <w:tcPr>
            <w:tcW w:w="8280" w:type="dxa"/>
            <w:tcMar>
              <w:top w:w="85" w:type="dxa"/>
              <w:bottom w:w="142" w:type="dxa"/>
            </w:tcMar>
          </w:tcPr>
          <w:p w14:paraId="393202AF" w14:textId="71189F4F" w:rsidR="00620F25" w:rsidRPr="00F55E7D" w:rsidRDefault="00620F25" w:rsidP="00073A90">
            <w:pPr>
              <w:pStyle w:val="BodyText"/>
              <w:tabs>
                <w:tab w:val="left" w:pos="4966"/>
                <w:tab w:val="right" w:pos="7306"/>
              </w:tabs>
              <w:spacing w:after="0"/>
              <w:rPr>
                <w:sz w:val="20"/>
                <w:lang w:val="en-GB"/>
              </w:rPr>
            </w:pPr>
            <w:r w:rsidRPr="00F55E7D">
              <w:rPr>
                <w:sz w:val="20"/>
                <w:lang w:val="en-GB"/>
              </w:rPr>
              <w:t xml:space="preserve">Clarifications </w:t>
            </w:r>
            <w:r w:rsidR="00DA238E" w:rsidRPr="00F55E7D">
              <w:rPr>
                <w:sz w:val="20"/>
                <w:lang w:val="en-GB"/>
              </w:rPr>
              <w:t>cfr procurement Law</w:t>
            </w:r>
            <w:r w:rsidRPr="00F55E7D">
              <w:rPr>
                <w:sz w:val="20"/>
                <w:lang w:val="en-GB"/>
              </w:rPr>
              <w:t xml:space="preserve">. </w:t>
            </w:r>
          </w:p>
          <w:p w14:paraId="4E9DC326" w14:textId="77777777" w:rsidR="00620F25" w:rsidRPr="00F55E7D" w:rsidRDefault="00620F25" w:rsidP="00073A90">
            <w:pPr>
              <w:pStyle w:val="BodyText"/>
              <w:tabs>
                <w:tab w:val="right" w:pos="7306"/>
              </w:tabs>
              <w:spacing w:after="0"/>
              <w:rPr>
                <w:sz w:val="20"/>
                <w:lang w:val="en-GB"/>
              </w:rPr>
            </w:pPr>
          </w:p>
          <w:p w14:paraId="155475E7" w14:textId="77777777" w:rsidR="00620F25" w:rsidRPr="00F55E7D" w:rsidRDefault="00620F25" w:rsidP="00073A90">
            <w:pPr>
              <w:keepNext/>
              <w:tabs>
                <w:tab w:val="left" w:pos="720"/>
                <w:tab w:val="left" w:pos="1440"/>
                <w:tab w:val="right" w:leader="dot" w:pos="8640"/>
              </w:tabs>
              <w:jc w:val="both"/>
              <w:rPr>
                <w:b/>
                <w:i/>
                <w:sz w:val="20"/>
                <w:szCs w:val="20"/>
                <w:lang w:val="en-GB"/>
              </w:rPr>
            </w:pPr>
            <w:r w:rsidRPr="00F55E7D">
              <w:rPr>
                <w:sz w:val="20"/>
                <w:szCs w:val="20"/>
                <w:lang w:val="en-GB"/>
              </w:rPr>
              <w:t xml:space="preserve">The address for requesting clarifications is: </w:t>
            </w:r>
            <w:r w:rsidR="00587754" w:rsidRPr="00F55E7D">
              <w:rPr>
                <w:b/>
                <w:sz w:val="20"/>
                <w:szCs w:val="20"/>
                <w:lang w:val="en-GB"/>
              </w:rPr>
              <w:t>E</w:t>
            </w:r>
            <w:r w:rsidRPr="00F55E7D">
              <w:rPr>
                <w:b/>
                <w:sz w:val="20"/>
                <w:szCs w:val="20"/>
                <w:lang w:val="en-GB"/>
              </w:rPr>
              <w:t xml:space="preserve">– Procurement System </w:t>
            </w:r>
            <w:hyperlink r:id="rId10" w:history="1">
              <w:r w:rsidRPr="00F55E7D">
                <w:rPr>
                  <w:rStyle w:val="Hyperlink"/>
                  <w:b/>
                  <w:color w:val="auto"/>
                  <w:sz w:val="20"/>
                  <w:szCs w:val="20"/>
                  <w:u w:val="none"/>
                  <w:lang w:val="en-GB"/>
                </w:rPr>
                <w:t>www.umucyo.gov.rw</w:t>
              </w:r>
            </w:hyperlink>
            <w:r w:rsidRPr="00F55E7D">
              <w:rPr>
                <w:b/>
                <w:sz w:val="20"/>
                <w:szCs w:val="20"/>
                <w:lang w:val="en-GB"/>
              </w:rPr>
              <w:t xml:space="preserve">   </w:t>
            </w:r>
          </w:p>
        </w:tc>
      </w:tr>
      <w:tr w:rsidR="00620F25" w:rsidRPr="00F55E7D" w14:paraId="4481703D" w14:textId="77777777" w:rsidTr="00BD4E34">
        <w:tblPrEx>
          <w:tblBorders>
            <w:top w:val="single" w:sz="6" w:space="0" w:color="auto"/>
          </w:tblBorders>
          <w:tblCellMar>
            <w:right w:w="142" w:type="dxa"/>
          </w:tblCellMar>
        </w:tblPrEx>
        <w:trPr>
          <w:cantSplit/>
          <w:trHeight w:val="25"/>
        </w:trPr>
        <w:tc>
          <w:tcPr>
            <w:tcW w:w="1392" w:type="dxa"/>
            <w:gridSpan w:val="3"/>
          </w:tcPr>
          <w:p w14:paraId="68B51F53" w14:textId="77777777" w:rsidR="00620F25" w:rsidRPr="00F55E7D" w:rsidRDefault="00620F25" w:rsidP="00073A90">
            <w:pPr>
              <w:pStyle w:val="Heading3"/>
              <w:keepNext w:val="0"/>
              <w:rPr>
                <w:b/>
                <w:bCs/>
                <w:sz w:val="20"/>
                <w:szCs w:val="20"/>
                <w:lang w:val="en-GB" w:eastAsia="it-IT"/>
              </w:rPr>
            </w:pPr>
            <w:bookmarkStart w:id="27" w:name="_Toc174242968"/>
            <w:bookmarkStart w:id="28" w:name="_Toc174243996"/>
            <w:bookmarkStart w:id="29" w:name="_Toc55091496"/>
            <w:r w:rsidRPr="00F55E7D">
              <w:rPr>
                <w:b/>
                <w:bCs/>
                <w:sz w:val="20"/>
                <w:szCs w:val="20"/>
                <w:lang w:val="en-GB" w:eastAsia="it-IT"/>
              </w:rPr>
              <w:t>3.1</w:t>
            </w:r>
            <w:bookmarkEnd w:id="27"/>
            <w:bookmarkEnd w:id="28"/>
            <w:bookmarkEnd w:id="29"/>
          </w:p>
        </w:tc>
        <w:tc>
          <w:tcPr>
            <w:tcW w:w="8280" w:type="dxa"/>
            <w:tcMar>
              <w:top w:w="85" w:type="dxa"/>
              <w:bottom w:w="142" w:type="dxa"/>
            </w:tcMar>
          </w:tcPr>
          <w:p w14:paraId="077F94F0" w14:textId="37FCBF68" w:rsidR="00620F25" w:rsidRPr="00F55E7D" w:rsidRDefault="00620F25" w:rsidP="00073A90">
            <w:pPr>
              <w:tabs>
                <w:tab w:val="right" w:pos="7306"/>
              </w:tabs>
              <w:jc w:val="both"/>
              <w:rPr>
                <w:i/>
                <w:sz w:val="20"/>
                <w:szCs w:val="20"/>
                <w:lang w:val="en-GB"/>
              </w:rPr>
            </w:pPr>
            <w:r w:rsidRPr="00F55E7D">
              <w:rPr>
                <w:sz w:val="20"/>
                <w:szCs w:val="20"/>
                <w:lang w:val="en-GB"/>
              </w:rPr>
              <w:t xml:space="preserve">Proposals shall be submitted in </w:t>
            </w:r>
            <w:r w:rsidRPr="00F55E7D">
              <w:rPr>
                <w:b/>
                <w:bCs/>
                <w:i/>
                <w:sz w:val="20"/>
                <w:szCs w:val="20"/>
                <w:lang w:val="en-GB"/>
              </w:rPr>
              <w:t>ENGLISH</w:t>
            </w:r>
          </w:p>
        </w:tc>
      </w:tr>
      <w:tr w:rsidR="00620F25" w:rsidRPr="00F55E7D" w14:paraId="3E89C92E" w14:textId="77777777" w:rsidTr="00620F25">
        <w:tblPrEx>
          <w:tblBorders>
            <w:top w:val="single" w:sz="6" w:space="0" w:color="auto"/>
          </w:tblBorders>
          <w:tblCellMar>
            <w:right w:w="142" w:type="dxa"/>
          </w:tblCellMar>
        </w:tblPrEx>
        <w:tc>
          <w:tcPr>
            <w:tcW w:w="1392" w:type="dxa"/>
            <w:gridSpan w:val="3"/>
          </w:tcPr>
          <w:p w14:paraId="34BB9EB7" w14:textId="77777777" w:rsidR="00620F25" w:rsidRPr="00F55E7D" w:rsidRDefault="00BD4E34" w:rsidP="00073A90">
            <w:pPr>
              <w:jc w:val="both"/>
              <w:rPr>
                <w:b/>
                <w:bCs/>
                <w:sz w:val="20"/>
                <w:szCs w:val="20"/>
                <w:lang w:val="en-GB"/>
              </w:rPr>
            </w:pPr>
            <w:r w:rsidRPr="00F55E7D">
              <w:rPr>
                <w:b/>
                <w:bCs/>
                <w:sz w:val="20"/>
                <w:szCs w:val="20"/>
                <w:lang w:val="en-GB"/>
              </w:rPr>
              <w:t>3.3 (a)</w:t>
            </w:r>
          </w:p>
        </w:tc>
        <w:tc>
          <w:tcPr>
            <w:tcW w:w="8280" w:type="dxa"/>
            <w:tcMar>
              <w:top w:w="85" w:type="dxa"/>
              <w:bottom w:w="142" w:type="dxa"/>
            </w:tcMar>
          </w:tcPr>
          <w:p w14:paraId="1CC4A20F" w14:textId="578CDEE0" w:rsidR="00620F25" w:rsidRPr="00F55E7D" w:rsidRDefault="00620F25" w:rsidP="00073A90">
            <w:pPr>
              <w:tabs>
                <w:tab w:val="left" w:pos="826"/>
                <w:tab w:val="left" w:pos="1726"/>
                <w:tab w:val="right" w:pos="7306"/>
              </w:tabs>
              <w:jc w:val="both"/>
              <w:rPr>
                <w:b/>
                <w:sz w:val="20"/>
                <w:szCs w:val="20"/>
                <w:lang w:val="en-GB"/>
              </w:rPr>
            </w:pPr>
            <w:r w:rsidRPr="00F55E7D">
              <w:rPr>
                <w:sz w:val="20"/>
                <w:szCs w:val="20"/>
                <w:lang w:val="en-GB"/>
              </w:rPr>
              <w:t xml:space="preserve">Consultants may associate:  </w:t>
            </w:r>
            <w:r w:rsidR="00DA238E" w:rsidRPr="00F55E7D">
              <w:rPr>
                <w:b/>
                <w:sz w:val="20"/>
                <w:szCs w:val="20"/>
                <w:lang w:val="en-GB"/>
              </w:rPr>
              <w:t>NO</w:t>
            </w:r>
          </w:p>
        </w:tc>
      </w:tr>
      <w:tr w:rsidR="00620F25" w:rsidRPr="00F55E7D" w14:paraId="20FDE6BD" w14:textId="77777777" w:rsidTr="00620F25">
        <w:tblPrEx>
          <w:tblBorders>
            <w:top w:val="single" w:sz="6" w:space="0" w:color="auto"/>
          </w:tblBorders>
          <w:tblCellMar>
            <w:right w:w="142" w:type="dxa"/>
          </w:tblCellMar>
        </w:tblPrEx>
        <w:tc>
          <w:tcPr>
            <w:tcW w:w="1392" w:type="dxa"/>
            <w:gridSpan w:val="3"/>
          </w:tcPr>
          <w:p w14:paraId="46F7B83C" w14:textId="77777777" w:rsidR="00620F25" w:rsidRPr="00F55E7D" w:rsidRDefault="00620F25" w:rsidP="00073A90">
            <w:pPr>
              <w:jc w:val="both"/>
              <w:rPr>
                <w:b/>
                <w:bCs/>
                <w:sz w:val="20"/>
                <w:szCs w:val="20"/>
                <w:lang w:val="en-GB"/>
              </w:rPr>
            </w:pPr>
            <w:r w:rsidRPr="00F55E7D">
              <w:rPr>
                <w:b/>
                <w:bCs/>
                <w:sz w:val="20"/>
                <w:szCs w:val="20"/>
                <w:lang w:val="en-GB"/>
              </w:rPr>
              <w:t>3.3 (b)</w:t>
            </w:r>
          </w:p>
          <w:p w14:paraId="2863BD6D" w14:textId="77777777" w:rsidR="00620F25" w:rsidRPr="00F55E7D" w:rsidRDefault="00620F25" w:rsidP="00073A90">
            <w:pPr>
              <w:pStyle w:val="Heading4"/>
              <w:tabs>
                <w:tab w:val="clear" w:pos="720"/>
                <w:tab w:val="clear" w:pos="8640"/>
              </w:tabs>
              <w:jc w:val="both"/>
              <w:rPr>
                <w:szCs w:val="20"/>
                <w:lang w:val="en-GB" w:eastAsia="it-IT"/>
              </w:rPr>
            </w:pPr>
          </w:p>
        </w:tc>
        <w:tc>
          <w:tcPr>
            <w:tcW w:w="8280" w:type="dxa"/>
            <w:tcMar>
              <w:top w:w="85" w:type="dxa"/>
              <w:bottom w:w="142" w:type="dxa"/>
            </w:tcMar>
          </w:tcPr>
          <w:p w14:paraId="1566BA18" w14:textId="77777777" w:rsidR="00620F25" w:rsidRPr="00F55E7D" w:rsidRDefault="00620F25" w:rsidP="00073A90">
            <w:pPr>
              <w:tabs>
                <w:tab w:val="right" w:pos="7306"/>
              </w:tabs>
              <w:jc w:val="both"/>
              <w:rPr>
                <w:sz w:val="20"/>
                <w:szCs w:val="20"/>
                <w:lang w:val="en-GB"/>
              </w:rPr>
            </w:pPr>
            <w:r w:rsidRPr="00F55E7D">
              <w:rPr>
                <w:sz w:val="20"/>
                <w:szCs w:val="20"/>
                <w:lang w:val="en-GB"/>
              </w:rPr>
              <w:t xml:space="preserve">The estimated number of key personnel is: </w:t>
            </w:r>
            <w:r w:rsidRPr="00F55E7D">
              <w:rPr>
                <w:b/>
                <w:sz w:val="20"/>
                <w:szCs w:val="20"/>
                <w:lang w:val="en-GB"/>
              </w:rPr>
              <w:t>Refer to the terms of references.</w:t>
            </w:r>
            <w:r w:rsidRPr="00F55E7D">
              <w:rPr>
                <w:sz w:val="20"/>
                <w:szCs w:val="20"/>
                <w:lang w:val="en-GB"/>
              </w:rPr>
              <w:t xml:space="preserve"> </w:t>
            </w:r>
          </w:p>
        </w:tc>
      </w:tr>
      <w:tr w:rsidR="00C253C9" w:rsidRPr="00F55E7D" w14:paraId="0805DFD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789A718" w14:textId="77777777" w:rsidR="00C253C9" w:rsidRPr="00F55E7D" w:rsidRDefault="00C253C9" w:rsidP="00C253C9">
            <w:pPr>
              <w:jc w:val="both"/>
              <w:rPr>
                <w:b/>
                <w:bCs/>
                <w:sz w:val="20"/>
                <w:szCs w:val="20"/>
                <w:lang w:val="en-GB"/>
              </w:rPr>
            </w:pPr>
            <w:r w:rsidRPr="00F55E7D">
              <w:rPr>
                <w:b/>
                <w:bCs/>
                <w:sz w:val="20"/>
                <w:szCs w:val="20"/>
                <w:lang w:val="en-GB"/>
              </w:rPr>
              <w:t>3.4</w:t>
            </w:r>
          </w:p>
          <w:p w14:paraId="06DC13AC" w14:textId="77777777" w:rsidR="00C253C9" w:rsidRPr="00F55E7D" w:rsidRDefault="00C253C9" w:rsidP="00C253C9">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321C5427" w14:textId="77777777" w:rsidR="00C253C9" w:rsidRPr="00F55E7D" w:rsidRDefault="00C253C9" w:rsidP="00C253C9">
            <w:p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Documents required to be completed and submitted by the Bidders are: </w:t>
            </w:r>
          </w:p>
          <w:p w14:paraId="03D520E2"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Company registration</w:t>
            </w:r>
            <w:r w:rsidRPr="00F55E7D">
              <w:rPr>
                <w:b/>
                <w:sz w:val="20"/>
                <w:szCs w:val="20"/>
              </w:rPr>
              <w:t xml:space="preserve"> </w:t>
            </w:r>
            <w:r w:rsidRPr="00F55E7D">
              <w:rPr>
                <w:sz w:val="20"/>
                <w:szCs w:val="20"/>
              </w:rPr>
              <w:t>Certificate</w:t>
            </w:r>
            <w:r w:rsidRPr="00F55E7D">
              <w:rPr>
                <w:b/>
                <w:sz w:val="20"/>
                <w:szCs w:val="20"/>
              </w:rPr>
              <w:t xml:space="preserve"> </w:t>
            </w:r>
            <w:r w:rsidRPr="00F55E7D">
              <w:rPr>
                <w:sz w:val="20"/>
                <w:szCs w:val="20"/>
              </w:rPr>
              <w:t>issued by RDB</w:t>
            </w:r>
            <w:r w:rsidRPr="00F55E7D">
              <w:rPr>
                <w:b/>
                <w:sz w:val="20"/>
                <w:szCs w:val="20"/>
              </w:rPr>
              <w:t xml:space="preserve"> </w:t>
            </w:r>
            <w:r w:rsidRPr="00F55E7D">
              <w:rPr>
                <w:sz w:val="20"/>
                <w:szCs w:val="20"/>
              </w:rPr>
              <w:t>related to this tender (Eternal Linkage)</w:t>
            </w:r>
            <w:r w:rsidRPr="00F55E7D">
              <w:rPr>
                <w:b/>
                <w:sz w:val="20"/>
                <w:szCs w:val="20"/>
              </w:rPr>
              <w:t xml:space="preserve">; </w:t>
            </w:r>
          </w:p>
          <w:p w14:paraId="225B20DF"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 Valid tax clearance certificate issued by Rwanda Revenue authority (Eternal Linkage);</w:t>
            </w:r>
          </w:p>
          <w:p w14:paraId="1D08C948"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Valid clearance certificate issued by</w:t>
            </w:r>
            <w:r w:rsidRPr="00F55E7D">
              <w:rPr>
                <w:b/>
                <w:sz w:val="20"/>
                <w:szCs w:val="20"/>
              </w:rPr>
              <w:t xml:space="preserve"> </w:t>
            </w:r>
            <w:r w:rsidRPr="00F55E7D">
              <w:rPr>
                <w:sz w:val="20"/>
                <w:szCs w:val="20"/>
              </w:rPr>
              <w:t xml:space="preserve">RSSB (Eternal Linkage)  </w:t>
            </w:r>
          </w:p>
          <w:p w14:paraId="751E8075"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VAT certificate (Eternal Linkage);</w:t>
            </w:r>
          </w:p>
          <w:p w14:paraId="2E32F64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Declaration of commitment (Eternal Linkage);</w:t>
            </w:r>
          </w:p>
          <w:p w14:paraId="741EB950"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Proof of purchase of the tender document for ten thousand (10,000 FRW) (Eternal Linkage); </w:t>
            </w:r>
          </w:p>
          <w:p w14:paraId="59B822C1" w14:textId="77777777" w:rsidR="00C253C9" w:rsidRPr="00F55E7D" w:rsidRDefault="00C253C9" w:rsidP="00C253C9">
            <w:pPr>
              <w:pStyle w:val="ListParagraph"/>
              <w:rPr>
                <w:b/>
                <w:sz w:val="20"/>
                <w:szCs w:val="20"/>
              </w:rPr>
            </w:pPr>
          </w:p>
          <w:p w14:paraId="081A272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rStyle w:val="atn"/>
                <w:sz w:val="20"/>
                <w:szCs w:val="20"/>
              </w:rPr>
              <w:t>Valid non-</w:t>
            </w:r>
            <w:r w:rsidRPr="00F55E7D">
              <w:rPr>
                <w:rStyle w:val="shorttext"/>
                <w:sz w:val="20"/>
                <w:szCs w:val="20"/>
              </w:rPr>
              <w:t xml:space="preserve">bankruptcy </w:t>
            </w:r>
            <w:r w:rsidRPr="00F55E7D">
              <w:rPr>
                <w:rStyle w:val="hps"/>
                <w:sz w:val="20"/>
                <w:szCs w:val="20"/>
              </w:rPr>
              <w:t>certificate issued by</w:t>
            </w:r>
            <w:r w:rsidRPr="00F55E7D">
              <w:rPr>
                <w:rStyle w:val="shorttext"/>
                <w:sz w:val="20"/>
                <w:szCs w:val="20"/>
              </w:rPr>
              <w:t xml:space="preserve"> </w:t>
            </w:r>
            <w:r w:rsidRPr="00F55E7D">
              <w:rPr>
                <w:rStyle w:val="hps"/>
                <w:sz w:val="20"/>
                <w:szCs w:val="20"/>
              </w:rPr>
              <w:t xml:space="preserve">RDB </w:t>
            </w:r>
            <w:r w:rsidRPr="00F55E7D">
              <w:rPr>
                <w:sz w:val="20"/>
                <w:szCs w:val="20"/>
              </w:rPr>
              <w:t>(Attached Linkage)</w:t>
            </w:r>
            <w:r w:rsidRPr="00F55E7D">
              <w:rPr>
                <w:rStyle w:val="hps"/>
                <w:sz w:val="20"/>
                <w:szCs w:val="20"/>
              </w:rPr>
              <w:t>;</w:t>
            </w:r>
            <w:r w:rsidRPr="00F55E7D">
              <w:rPr>
                <w:b/>
                <w:sz w:val="20"/>
                <w:szCs w:val="20"/>
              </w:rPr>
              <w:t xml:space="preserve"> </w:t>
            </w:r>
          </w:p>
          <w:p w14:paraId="6E5C98E5" w14:textId="77777777" w:rsidR="00C253C9" w:rsidRPr="00F55E7D" w:rsidRDefault="00C253C9" w:rsidP="00C253C9">
            <w:pPr>
              <w:pStyle w:val="ListParagraph"/>
              <w:rPr>
                <w:sz w:val="20"/>
                <w:szCs w:val="20"/>
              </w:rPr>
            </w:pPr>
          </w:p>
          <w:p w14:paraId="71627CF4" w14:textId="71C45D64" w:rsidR="00C253C9" w:rsidRPr="00F55E7D" w:rsidRDefault="00960F51"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Site visit certificate issued to the company’s representative which visit the site, proof of company representation should be presented by visitor (Attached file)</w:t>
            </w:r>
          </w:p>
          <w:p w14:paraId="6A608EE7"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lastRenderedPageBreak/>
              <w:t>The Consultant Firm must be under Category D in Consultancy Services related to Drinking water supply as per new updated list of companies’ categorizations published by RPPA (attached file);</w:t>
            </w:r>
          </w:p>
          <w:p w14:paraId="15573446" w14:textId="77777777" w:rsidR="00C253C9" w:rsidRPr="00F55E7D" w:rsidRDefault="00C253C9" w:rsidP="00C253C9">
            <w:pPr>
              <w:numPr>
                <w:ilvl w:val="2"/>
                <w:numId w:val="36"/>
              </w:numPr>
              <w:suppressAutoHyphens/>
              <w:overflowPunct w:val="0"/>
              <w:autoSpaceDE w:val="0"/>
              <w:autoSpaceDN w:val="0"/>
              <w:adjustRightInd w:val="0"/>
              <w:spacing w:after="200"/>
              <w:ind w:right="-72"/>
              <w:jc w:val="both"/>
              <w:rPr>
                <w:b/>
                <w:bCs/>
                <w:i/>
                <w:sz w:val="20"/>
                <w:szCs w:val="20"/>
              </w:rPr>
            </w:pPr>
            <w:r w:rsidRPr="00F55E7D">
              <w:rPr>
                <w:bCs/>
                <w:sz w:val="20"/>
                <w:szCs w:val="20"/>
              </w:rPr>
              <w:t>List of key personnel to perform the contract with all requirements in the request for proposal</w:t>
            </w:r>
          </w:p>
          <w:p w14:paraId="37C31889" w14:textId="77777777" w:rsidR="00C253C9" w:rsidRPr="00F55E7D" w:rsidRDefault="00C253C9" w:rsidP="00C253C9">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sz w:val="20"/>
                <w:szCs w:val="20"/>
              </w:rPr>
              <w:t>Submit well filled beneficial ownership disclosure form</w:t>
            </w:r>
            <w:r w:rsidRPr="00F55E7D">
              <w:rPr>
                <w:iCs/>
                <w:color w:val="000000"/>
                <w:spacing w:val="-2"/>
                <w:sz w:val="20"/>
                <w:szCs w:val="20"/>
              </w:rPr>
              <w:t>, attached file</w:t>
            </w:r>
          </w:p>
          <w:p w14:paraId="6EFBA451" w14:textId="77777777" w:rsidR="00A73652" w:rsidRPr="00F55E7D"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List of equipment (proven by ownership documents or notarized lease agreements):</w:t>
            </w:r>
          </w:p>
          <w:p w14:paraId="49A8EC3F" w14:textId="56B4BDFE"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 xml:space="preserve">I. Digital GPS </w:t>
            </w:r>
          </w:p>
          <w:p w14:paraId="727D1722" w14:textId="4CBD1C73"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w:t>
            </w:r>
            <w:r w:rsidR="00A73652" w:rsidRPr="00F55E7D">
              <w:rPr>
                <w:b/>
                <w:bCs/>
                <w:i/>
                <w:sz w:val="20"/>
                <w:szCs w:val="20"/>
              </w:rPr>
              <w:t xml:space="preserve">Vehicle pick up or Jeep with notified yellow card, </w:t>
            </w:r>
            <w:r w:rsidR="009F65CA" w:rsidRPr="00F55E7D">
              <w:rPr>
                <w:b/>
                <w:bCs/>
                <w:i/>
                <w:sz w:val="20"/>
                <w:szCs w:val="20"/>
              </w:rPr>
              <w:t>Notarized</w:t>
            </w:r>
            <w:r w:rsidR="00A73652" w:rsidRPr="00F55E7D">
              <w:rPr>
                <w:b/>
                <w:bCs/>
                <w:i/>
                <w:sz w:val="20"/>
                <w:szCs w:val="20"/>
              </w:rPr>
              <w:t xml:space="preserve"> agreement in case of leasing </w:t>
            </w:r>
          </w:p>
          <w:p w14:paraId="43ED7294" w14:textId="26D19018"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iii.</w:t>
            </w:r>
            <w:r w:rsidR="00A73652" w:rsidRPr="00F55E7D">
              <w:rPr>
                <w:b/>
                <w:bCs/>
                <w:i/>
                <w:sz w:val="20"/>
                <w:szCs w:val="20"/>
              </w:rPr>
              <w:t xml:space="preserve">Total station </w:t>
            </w:r>
          </w:p>
          <w:p w14:paraId="593D4F1A" w14:textId="77777777" w:rsidR="008B0A80"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iv.</w:t>
            </w:r>
            <w:r w:rsidR="00A73652" w:rsidRPr="00F55E7D">
              <w:rPr>
                <w:b/>
                <w:bCs/>
                <w:i/>
                <w:sz w:val="20"/>
                <w:szCs w:val="20"/>
              </w:rPr>
              <w:t>Dumpy level</w:t>
            </w:r>
          </w:p>
          <w:p w14:paraId="16EC7309" w14:textId="6F8194FB"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Note: Fail to comply with the above conditions wi</w:t>
            </w:r>
            <w:r w:rsidRPr="00F55E7D">
              <w:rPr>
                <w:b/>
                <w:bCs/>
                <w:i/>
                <w:sz w:val="20"/>
                <w:szCs w:val="20"/>
              </w:rPr>
              <w:t xml:space="preserve">ll results in disqualification </w:t>
            </w:r>
            <w:r w:rsidRPr="00F55E7D">
              <w:rPr>
                <w:b/>
                <w:bCs/>
                <w:i/>
                <w:sz w:val="20"/>
                <w:szCs w:val="20"/>
              </w:rPr>
              <w:t>and Procuring entity has the right to check if the information given on by the bidder is true.(Due diligence)</w:t>
            </w:r>
          </w:p>
        </w:tc>
      </w:tr>
      <w:tr w:rsidR="00620F25" w:rsidRPr="00F55E7D" w14:paraId="192306F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rPr>
          <w:trHeight w:val="506"/>
        </w:trPr>
        <w:tc>
          <w:tcPr>
            <w:tcW w:w="1392" w:type="dxa"/>
            <w:gridSpan w:val="3"/>
            <w:tcMar>
              <w:top w:w="85" w:type="dxa"/>
              <w:bottom w:w="142" w:type="dxa"/>
            </w:tcMar>
          </w:tcPr>
          <w:p w14:paraId="6467E33C" w14:textId="77777777" w:rsidR="00620F25" w:rsidRPr="00F55E7D" w:rsidRDefault="00620F25" w:rsidP="00073A90">
            <w:pPr>
              <w:jc w:val="both"/>
              <w:rPr>
                <w:b/>
                <w:bCs/>
                <w:sz w:val="20"/>
                <w:szCs w:val="20"/>
                <w:lang w:val="en-GB"/>
              </w:rPr>
            </w:pPr>
            <w:r w:rsidRPr="00F55E7D">
              <w:rPr>
                <w:b/>
                <w:bCs/>
                <w:sz w:val="20"/>
                <w:szCs w:val="20"/>
                <w:lang w:val="en-GB"/>
              </w:rPr>
              <w:lastRenderedPageBreak/>
              <w:t>3.4 (g)</w:t>
            </w:r>
          </w:p>
        </w:tc>
        <w:tc>
          <w:tcPr>
            <w:tcW w:w="8280" w:type="dxa"/>
            <w:tcMar>
              <w:top w:w="85" w:type="dxa"/>
              <w:bottom w:w="142" w:type="dxa"/>
            </w:tcMar>
          </w:tcPr>
          <w:p w14:paraId="0085693D" w14:textId="77777777" w:rsidR="00620F25" w:rsidRPr="00F55E7D" w:rsidRDefault="00620F25" w:rsidP="00073A90">
            <w:pPr>
              <w:pStyle w:val="BodyText"/>
              <w:tabs>
                <w:tab w:val="right" w:pos="7306"/>
              </w:tabs>
              <w:spacing w:after="0"/>
              <w:rPr>
                <w:sz w:val="20"/>
                <w:lang w:val="en-GB"/>
              </w:rPr>
            </w:pPr>
            <w:r w:rsidRPr="00F55E7D">
              <w:rPr>
                <w:sz w:val="20"/>
                <w:lang w:val="en-GB"/>
              </w:rPr>
              <w:t xml:space="preserve">Training is a specific component of this assignment:  </w:t>
            </w:r>
            <w:r w:rsidRPr="00F55E7D">
              <w:rPr>
                <w:b/>
                <w:sz w:val="20"/>
                <w:lang w:val="en-GB"/>
              </w:rPr>
              <w:t>NO</w:t>
            </w:r>
          </w:p>
        </w:tc>
      </w:tr>
      <w:tr w:rsidR="00620F25" w:rsidRPr="00F55E7D" w14:paraId="72CE8EB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6FCF790A" w14:textId="77777777" w:rsidR="00620F25" w:rsidRPr="00F55E7D" w:rsidRDefault="00620F25" w:rsidP="00073A90">
            <w:pPr>
              <w:jc w:val="both"/>
              <w:rPr>
                <w:b/>
                <w:bCs/>
                <w:sz w:val="20"/>
                <w:szCs w:val="20"/>
                <w:lang w:val="en-GB"/>
              </w:rPr>
            </w:pPr>
            <w:r w:rsidRPr="00F55E7D">
              <w:rPr>
                <w:b/>
                <w:bCs/>
                <w:sz w:val="20"/>
                <w:szCs w:val="20"/>
                <w:lang w:val="en-GB"/>
              </w:rPr>
              <w:t>3.6</w:t>
            </w:r>
          </w:p>
          <w:p w14:paraId="05636045" w14:textId="77777777" w:rsidR="00620F25" w:rsidRPr="00F55E7D" w:rsidRDefault="00620F25" w:rsidP="00073A90">
            <w:pPr>
              <w:pStyle w:val="BankNormal"/>
              <w:numPr>
                <w:ilvl w:val="0"/>
                <w:numId w:val="0"/>
              </w:numPr>
              <w:spacing w:after="0"/>
              <w:jc w:val="both"/>
              <w:rPr>
                <w:sz w:val="20"/>
                <w:lang w:val="en-GB" w:eastAsia="it-IT"/>
              </w:rPr>
            </w:pPr>
          </w:p>
        </w:tc>
        <w:tc>
          <w:tcPr>
            <w:tcW w:w="8280" w:type="dxa"/>
            <w:tcMar>
              <w:top w:w="85" w:type="dxa"/>
              <w:bottom w:w="142" w:type="dxa"/>
            </w:tcMar>
          </w:tcPr>
          <w:p w14:paraId="5070FB07" w14:textId="63F7A54A" w:rsidR="00620F25" w:rsidRPr="00F55E7D" w:rsidRDefault="00620F25" w:rsidP="00073A90">
            <w:pPr>
              <w:tabs>
                <w:tab w:val="right" w:pos="7218"/>
              </w:tabs>
              <w:spacing w:line="276" w:lineRule="auto"/>
              <w:jc w:val="both"/>
              <w:rPr>
                <w:sz w:val="20"/>
                <w:szCs w:val="20"/>
                <w:lang w:val="en-GB"/>
              </w:rPr>
            </w:pPr>
            <w:r w:rsidRPr="00F55E7D">
              <w:rPr>
                <w:iCs/>
                <w:sz w:val="20"/>
                <w:szCs w:val="20"/>
                <w:lang w:val="en-GB"/>
              </w:rPr>
              <w:t>Reimbursable expenses to be included in the Financial Proposal are</w:t>
            </w:r>
            <w:r w:rsidRPr="00F55E7D">
              <w:rPr>
                <w:i/>
                <w:iCs/>
                <w:sz w:val="20"/>
                <w:szCs w:val="20"/>
                <w:lang w:val="en-GB"/>
              </w:rPr>
              <w:t xml:space="preserve">: </w:t>
            </w:r>
          </w:p>
          <w:p w14:paraId="195B0BB8" w14:textId="77777777" w:rsidR="00620F25" w:rsidRPr="00F55E7D" w:rsidRDefault="00620F25" w:rsidP="00073A90">
            <w:pPr>
              <w:pStyle w:val="BankNormal"/>
              <w:numPr>
                <w:ilvl w:val="0"/>
                <w:numId w:val="0"/>
              </w:numPr>
              <w:tabs>
                <w:tab w:val="right" w:pos="7218"/>
              </w:tabs>
              <w:spacing w:after="0" w:line="276" w:lineRule="auto"/>
              <w:jc w:val="both"/>
              <w:rPr>
                <w:sz w:val="20"/>
                <w:lang w:val="en-GB" w:eastAsia="it-IT"/>
              </w:rPr>
            </w:pPr>
          </w:p>
          <w:p w14:paraId="54DD52F5"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(1)</w:t>
            </w:r>
            <w:r w:rsidRPr="00F55E7D">
              <w:rPr>
                <w:sz w:val="20"/>
                <w:szCs w:val="20"/>
                <w:lang w:val="en-GB"/>
              </w:rPr>
              <w:tab/>
              <w:t>a per diem allowance in respect of Personnel of the Consultant for every day in which the Personnel shall be absent from the home office and, as applicable, outside the Republic of Rwanda for purposes of the Services;</w:t>
            </w:r>
          </w:p>
          <w:p w14:paraId="49C454EC"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p>
          <w:p w14:paraId="0BFACC5C"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(2)</w:t>
            </w:r>
            <w:r w:rsidRPr="00F55E7D">
              <w:rPr>
                <w:spacing w:val="-2"/>
                <w:sz w:val="20"/>
                <w:szCs w:val="20"/>
                <w:lang w:val="en-GB"/>
              </w:rPr>
              <w:tab/>
              <w:t>cost of necessary travel, including transportation of the Personnel by the most appropriate means of transport and the most direct practicable route;</w:t>
            </w:r>
          </w:p>
          <w:p w14:paraId="2F7EAB1B"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297701CD"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(3)</w:t>
            </w:r>
            <w:r w:rsidRPr="00F55E7D">
              <w:rPr>
                <w:spacing w:val="-2"/>
                <w:sz w:val="20"/>
                <w:szCs w:val="20"/>
                <w:lang w:val="en-GB"/>
              </w:rPr>
              <w:tab/>
              <w:t>cost of office accommodation, investigations and surveys;</w:t>
            </w:r>
          </w:p>
          <w:p w14:paraId="558CEAE4"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1A1C095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(4)</w:t>
            </w:r>
            <w:r w:rsidRPr="00F55E7D">
              <w:rPr>
                <w:spacing w:val="-2"/>
                <w:sz w:val="20"/>
                <w:szCs w:val="20"/>
                <w:lang w:val="en-GB"/>
              </w:rPr>
              <w:tab/>
              <w:t>cost of applicable international or local communications such as the use of telephone and facsimile required for the purpose of the Services;</w:t>
            </w:r>
          </w:p>
          <w:p w14:paraId="40A01B23"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(5)</w:t>
            </w:r>
            <w:r w:rsidRPr="00F55E7D">
              <w:rPr>
                <w:spacing w:val="-2"/>
                <w:sz w:val="20"/>
                <w:szCs w:val="20"/>
                <w:lang w:val="en-GB"/>
              </w:rPr>
              <w:tab/>
              <w:t>cost, rental and freight of any instruments or equipment required to be provided by the Consultants for the purposes of the Services;</w:t>
            </w:r>
          </w:p>
          <w:p w14:paraId="593DEC33"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379B3C3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(6)</w:t>
            </w:r>
            <w:r w:rsidRPr="00F55E7D">
              <w:rPr>
                <w:spacing w:val="-2"/>
                <w:sz w:val="20"/>
                <w:szCs w:val="20"/>
                <w:lang w:val="en-GB"/>
              </w:rPr>
              <w:tab/>
              <w:t>cost of printing and dispatching of the reports to be produced for the Services;</w:t>
            </w:r>
          </w:p>
          <w:p w14:paraId="5962D696"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3FCF1DF2"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(7)</w:t>
            </w:r>
            <w:r w:rsidRPr="00F55E7D">
              <w:rPr>
                <w:spacing w:val="-2"/>
                <w:sz w:val="20"/>
                <w:szCs w:val="20"/>
                <w:lang w:val="en-GB"/>
              </w:rPr>
              <w:tab/>
              <w:t>other allowances where applicable and provisional or fixed sums (if any); and</w:t>
            </w:r>
          </w:p>
          <w:p w14:paraId="07BCA482"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6AFFCFAA"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 xml:space="preserve">(8)   Cost of such further items required for purposes of the Services not covered in the foregoing. </w:t>
            </w:r>
          </w:p>
        </w:tc>
      </w:tr>
      <w:tr w:rsidR="001B152E" w:rsidRPr="00F55E7D" w14:paraId="5BF38452"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7944DF5C" w14:textId="77777777" w:rsidR="001B152E" w:rsidRPr="00F55E7D" w:rsidRDefault="001B152E" w:rsidP="00073A90">
            <w:pPr>
              <w:jc w:val="both"/>
              <w:rPr>
                <w:b/>
                <w:bCs/>
                <w:sz w:val="20"/>
                <w:szCs w:val="20"/>
                <w:lang w:val="en-GB"/>
              </w:rPr>
            </w:pPr>
            <w:r w:rsidRPr="00F55E7D">
              <w:rPr>
                <w:b/>
                <w:bCs/>
                <w:sz w:val="20"/>
                <w:szCs w:val="20"/>
                <w:lang w:val="en-GB"/>
              </w:rPr>
              <w:lastRenderedPageBreak/>
              <w:t>3.7</w:t>
            </w:r>
          </w:p>
        </w:tc>
        <w:tc>
          <w:tcPr>
            <w:tcW w:w="8280" w:type="dxa"/>
            <w:tcMar>
              <w:top w:w="85" w:type="dxa"/>
              <w:bottom w:w="142" w:type="dxa"/>
            </w:tcMar>
          </w:tcPr>
          <w:p w14:paraId="6239BC23" w14:textId="77777777" w:rsidR="001B152E" w:rsidRPr="00F55E7D" w:rsidRDefault="001B152E" w:rsidP="00073A90">
            <w:pPr>
              <w:tabs>
                <w:tab w:val="right" w:pos="7218"/>
              </w:tabs>
              <w:spacing w:line="276" w:lineRule="auto"/>
              <w:jc w:val="both"/>
              <w:rPr>
                <w:iCs/>
                <w:sz w:val="20"/>
                <w:szCs w:val="20"/>
                <w:lang w:val="en-GB"/>
              </w:rPr>
            </w:pPr>
            <w:r w:rsidRPr="00F55E7D">
              <w:rPr>
                <w:iCs/>
                <w:sz w:val="20"/>
                <w:szCs w:val="20"/>
                <w:lang w:val="en-GB"/>
              </w:rPr>
              <w:t xml:space="preserve">The consultant will not be allowed to replace any key personnel without the permission </w:t>
            </w:r>
            <w:r w:rsidR="00BD4E34" w:rsidRPr="00F55E7D">
              <w:rPr>
                <w:iCs/>
                <w:sz w:val="20"/>
                <w:szCs w:val="20"/>
                <w:lang w:val="en-GB"/>
              </w:rPr>
              <w:t>of the client. The site visit certificate which will be considered during tender evaluation is the one on which is written the name of key personnel as required in this tender. This means that the technician/Engineer who will be allowed to do site visit is one among the key personnel proposed in this tender with the name that will be mentioned on site visit certificate and in the bidding document.</w:t>
            </w:r>
          </w:p>
        </w:tc>
      </w:tr>
      <w:tr w:rsidR="00620F25" w:rsidRPr="00F55E7D" w14:paraId="47EBF859"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2828366D" w14:textId="77777777" w:rsidR="00620F25" w:rsidRPr="00F55E7D" w:rsidRDefault="001B152E" w:rsidP="00073A90">
            <w:pPr>
              <w:jc w:val="both"/>
              <w:rPr>
                <w:b/>
                <w:bCs/>
                <w:sz w:val="20"/>
                <w:szCs w:val="20"/>
                <w:lang w:val="en-GB"/>
              </w:rPr>
            </w:pPr>
            <w:r w:rsidRPr="00F55E7D">
              <w:rPr>
                <w:b/>
                <w:bCs/>
                <w:sz w:val="20"/>
                <w:szCs w:val="20"/>
                <w:lang w:val="en-GB"/>
              </w:rPr>
              <w:t>3.8</w:t>
            </w:r>
          </w:p>
        </w:tc>
        <w:tc>
          <w:tcPr>
            <w:tcW w:w="8280" w:type="dxa"/>
            <w:tcMar>
              <w:top w:w="85" w:type="dxa"/>
              <w:bottom w:w="142" w:type="dxa"/>
            </w:tcMar>
          </w:tcPr>
          <w:p w14:paraId="29BCB802" w14:textId="77777777" w:rsidR="00620F25" w:rsidRPr="00F55E7D" w:rsidRDefault="00620F25" w:rsidP="00073A90">
            <w:pPr>
              <w:pStyle w:val="BankNormal"/>
              <w:numPr>
                <w:ilvl w:val="0"/>
                <w:numId w:val="0"/>
              </w:numPr>
              <w:tabs>
                <w:tab w:val="left" w:pos="3346"/>
                <w:tab w:val="left" w:pos="4246"/>
                <w:tab w:val="right" w:pos="7218"/>
              </w:tabs>
              <w:spacing w:after="0"/>
              <w:jc w:val="both"/>
              <w:rPr>
                <w:sz w:val="20"/>
                <w:lang w:val="en-GB"/>
              </w:rPr>
            </w:pPr>
            <w:r w:rsidRPr="00F55E7D">
              <w:rPr>
                <w:sz w:val="20"/>
                <w:lang w:val="en-GB"/>
              </w:rPr>
              <w:t xml:space="preserve">Amounts payable by the Client to the Consultant under the contract to be subject to local taxation: </w:t>
            </w:r>
            <w:r w:rsidRPr="00F55E7D">
              <w:rPr>
                <w:b/>
                <w:sz w:val="20"/>
                <w:lang w:val="en-GB"/>
              </w:rPr>
              <w:t xml:space="preserve">YES </w:t>
            </w:r>
          </w:p>
        </w:tc>
      </w:tr>
      <w:tr w:rsidR="00620F25" w:rsidRPr="00F55E7D" w14:paraId="286F7B9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2A33D15" w14:textId="77777777" w:rsidR="00620F25" w:rsidRPr="00F55E7D" w:rsidRDefault="001B152E" w:rsidP="00073A90">
            <w:pPr>
              <w:jc w:val="both"/>
              <w:rPr>
                <w:b/>
                <w:bCs/>
                <w:sz w:val="20"/>
                <w:szCs w:val="20"/>
                <w:lang w:val="en-GB"/>
              </w:rPr>
            </w:pPr>
            <w:r w:rsidRPr="00F55E7D">
              <w:rPr>
                <w:b/>
                <w:bCs/>
                <w:sz w:val="20"/>
                <w:szCs w:val="20"/>
                <w:lang w:val="en-GB"/>
              </w:rPr>
              <w:t>3.9</w:t>
            </w:r>
          </w:p>
        </w:tc>
        <w:tc>
          <w:tcPr>
            <w:tcW w:w="8280" w:type="dxa"/>
            <w:tcMar>
              <w:top w:w="85" w:type="dxa"/>
              <w:bottom w:w="142" w:type="dxa"/>
            </w:tcMar>
          </w:tcPr>
          <w:p w14:paraId="0B6B24CD" w14:textId="77777777" w:rsidR="00620F25" w:rsidRPr="00F55E7D" w:rsidRDefault="00620F25" w:rsidP="00073A90">
            <w:pPr>
              <w:pStyle w:val="BankNormal"/>
              <w:numPr>
                <w:ilvl w:val="0"/>
                <w:numId w:val="0"/>
              </w:numPr>
              <w:tabs>
                <w:tab w:val="left" w:pos="6226"/>
                <w:tab w:val="right" w:pos="7218"/>
              </w:tabs>
              <w:spacing w:after="0"/>
              <w:jc w:val="both"/>
              <w:rPr>
                <w:sz w:val="20"/>
                <w:lang w:val="en-GB"/>
              </w:rPr>
            </w:pPr>
            <w:r w:rsidRPr="00F55E7D">
              <w:rPr>
                <w:sz w:val="20"/>
                <w:lang w:val="en-GB"/>
              </w:rPr>
              <w:t xml:space="preserve">Consultant to state local cost in the national currency:  </w:t>
            </w:r>
            <w:r w:rsidRPr="00F55E7D">
              <w:rPr>
                <w:b/>
                <w:sz w:val="20"/>
                <w:lang w:val="en-GB"/>
              </w:rPr>
              <w:t xml:space="preserve">YES    </w:t>
            </w:r>
          </w:p>
        </w:tc>
      </w:tr>
      <w:tr w:rsidR="00620F25" w:rsidRPr="00F55E7D" w14:paraId="564F6796" w14:textId="77777777" w:rsidTr="00620F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72" w:type="dxa"/>
          <w:wAfter w:w="8280" w:type="dxa"/>
        </w:trPr>
        <w:tc>
          <w:tcPr>
            <w:tcW w:w="360" w:type="dxa"/>
          </w:tcPr>
          <w:p w14:paraId="57E5A673" w14:textId="77777777" w:rsidR="00620F25" w:rsidRPr="00F55E7D" w:rsidRDefault="00620F25" w:rsidP="00073A90">
            <w:pPr>
              <w:jc w:val="both"/>
              <w:rPr>
                <w:b/>
                <w:bCs/>
                <w:sz w:val="20"/>
                <w:szCs w:val="20"/>
                <w:lang w:val="en-GB"/>
              </w:rPr>
            </w:pPr>
          </w:p>
        </w:tc>
        <w:tc>
          <w:tcPr>
            <w:tcW w:w="960" w:type="dxa"/>
          </w:tcPr>
          <w:p w14:paraId="202F6C03" w14:textId="77777777" w:rsidR="00620F25" w:rsidRPr="00F55E7D" w:rsidRDefault="00620F25" w:rsidP="00073A90">
            <w:pPr>
              <w:pStyle w:val="BankNormal"/>
              <w:numPr>
                <w:ilvl w:val="0"/>
                <w:numId w:val="0"/>
              </w:numPr>
              <w:tabs>
                <w:tab w:val="left" w:pos="6226"/>
                <w:tab w:val="right" w:pos="7218"/>
              </w:tabs>
              <w:spacing w:after="0"/>
              <w:jc w:val="both"/>
              <w:rPr>
                <w:sz w:val="20"/>
                <w:lang w:val="en-GB" w:eastAsia="it-IT"/>
              </w:rPr>
            </w:pPr>
          </w:p>
        </w:tc>
      </w:tr>
    </w:tbl>
    <w:p w14:paraId="3F45BDAF" w14:textId="77777777" w:rsidR="00620F25" w:rsidRPr="00F55E7D" w:rsidRDefault="00620F25" w:rsidP="00073A90">
      <w:pPr>
        <w:jc w:val="both"/>
        <w:rPr>
          <w:sz w:val="20"/>
          <w:szCs w:val="20"/>
          <w:lang w:val="en-GB"/>
        </w:rPr>
      </w:pPr>
    </w:p>
    <w:tbl>
      <w:tblPr>
        <w:tblW w:w="9672"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2" w:type="dxa"/>
        </w:tblCellMar>
        <w:tblLook w:val="0000" w:firstRow="0" w:lastRow="0" w:firstColumn="0" w:lastColumn="0" w:noHBand="0" w:noVBand="0"/>
      </w:tblPr>
      <w:tblGrid>
        <w:gridCol w:w="1392"/>
        <w:gridCol w:w="8280"/>
      </w:tblGrid>
      <w:tr w:rsidR="00620F25" w:rsidRPr="00F55E7D" w14:paraId="76847BDF" w14:textId="77777777" w:rsidTr="00A11DC1">
        <w:tc>
          <w:tcPr>
            <w:tcW w:w="1392" w:type="dxa"/>
            <w:tcMar>
              <w:top w:w="85" w:type="dxa"/>
              <w:bottom w:w="142" w:type="dxa"/>
            </w:tcMar>
          </w:tcPr>
          <w:p w14:paraId="718AB465" w14:textId="77777777" w:rsidR="00620F25" w:rsidRPr="00F55E7D" w:rsidRDefault="001B152E" w:rsidP="00073A90">
            <w:pPr>
              <w:jc w:val="both"/>
              <w:rPr>
                <w:b/>
                <w:bCs/>
                <w:sz w:val="20"/>
                <w:szCs w:val="20"/>
                <w:lang w:val="en-GB"/>
              </w:rPr>
            </w:pPr>
            <w:r w:rsidRPr="00F55E7D">
              <w:rPr>
                <w:b/>
                <w:bCs/>
                <w:sz w:val="20"/>
                <w:szCs w:val="20"/>
                <w:lang w:val="en-GB"/>
              </w:rPr>
              <w:t>4.3</w:t>
            </w:r>
          </w:p>
        </w:tc>
        <w:tc>
          <w:tcPr>
            <w:tcW w:w="8280" w:type="dxa"/>
            <w:tcMar>
              <w:top w:w="85" w:type="dxa"/>
              <w:bottom w:w="142" w:type="dxa"/>
            </w:tcMar>
          </w:tcPr>
          <w:p w14:paraId="71376E04" w14:textId="77777777" w:rsidR="00620F25" w:rsidRPr="00F55E7D" w:rsidRDefault="00620F25" w:rsidP="00073A90">
            <w:pPr>
              <w:pStyle w:val="BankNormal"/>
              <w:numPr>
                <w:ilvl w:val="0"/>
                <w:numId w:val="0"/>
              </w:numPr>
              <w:tabs>
                <w:tab w:val="left" w:pos="4426"/>
                <w:tab w:val="right" w:pos="7218"/>
              </w:tabs>
              <w:spacing w:after="0"/>
              <w:jc w:val="both"/>
              <w:rPr>
                <w:sz w:val="20"/>
                <w:lang w:val="en-GB" w:eastAsia="it-IT"/>
              </w:rPr>
            </w:pPr>
            <w:r w:rsidRPr="00F55E7D">
              <w:rPr>
                <w:sz w:val="20"/>
                <w:lang w:val="en-GB"/>
              </w:rPr>
              <w:t xml:space="preserve">Consultant must submit the original and copies: </w:t>
            </w:r>
            <w:r w:rsidRPr="00F55E7D">
              <w:rPr>
                <w:b/>
                <w:sz w:val="20"/>
                <w:lang w:val="en-GB"/>
              </w:rPr>
              <w:t>NA</w:t>
            </w:r>
            <w:r w:rsidRPr="00F55E7D">
              <w:rPr>
                <w:sz w:val="20"/>
                <w:lang w:val="en-GB"/>
              </w:rPr>
              <w:t xml:space="preserve"> </w:t>
            </w:r>
          </w:p>
        </w:tc>
      </w:tr>
      <w:tr w:rsidR="00620F25" w:rsidRPr="00F55E7D" w14:paraId="33F354EF" w14:textId="77777777" w:rsidTr="00A11DC1">
        <w:tc>
          <w:tcPr>
            <w:tcW w:w="1392" w:type="dxa"/>
            <w:tcMar>
              <w:top w:w="85" w:type="dxa"/>
              <w:bottom w:w="142" w:type="dxa"/>
            </w:tcMar>
          </w:tcPr>
          <w:p w14:paraId="539113EB" w14:textId="77777777" w:rsidR="00620F25" w:rsidRPr="00F55E7D" w:rsidRDefault="00620F25" w:rsidP="00073A90">
            <w:pPr>
              <w:jc w:val="both"/>
              <w:rPr>
                <w:b/>
                <w:bCs/>
                <w:sz w:val="20"/>
                <w:szCs w:val="20"/>
                <w:lang w:val="en-GB"/>
              </w:rPr>
            </w:pPr>
            <w:r w:rsidRPr="00F55E7D">
              <w:rPr>
                <w:b/>
                <w:bCs/>
                <w:sz w:val="20"/>
                <w:szCs w:val="20"/>
                <w:lang w:val="en-GB"/>
              </w:rPr>
              <w:t>4.5</w:t>
            </w:r>
          </w:p>
          <w:p w14:paraId="7FB60C96" w14:textId="77777777" w:rsidR="00620F25" w:rsidRPr="00F55E7D" w:rsidRDefault="00620F25" w:rsidP="00073A90">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060DDE1E" w14:textId="77777777" w:rsidR="00620F25" w:rsidRPr="00F55E7D" w:rsidRDefault="00620F25" w:rsidP="00073A90">
            <w:pPr>
              <w:keepNext/>
              <w:tabs>
                <w:tab w:val="left" w:pos="720"/>
                <w:tab w:val="left" w:pos="1440"/>
                <w:tab w:val="right" w:leader="dot" w:pos="8640"/>
              </w:tabs>
              <w:jc w:val="both"/>
              <w:rPr>
                <w:b/>
                <w:sz w:val="20"/>
                <w:szCs w:val="20"/>
                <w:lang w:val="en-GB"/>
              </w:rPr>
            </w:pPr>
            <w:r w:rsidRPr="00F55E7D">
              <w:rPr>
                <w:sz w:val="20"/>
                <w:szCs w:val="20"/>
                <w:lang w:val="en-GB"/>
              </w:rPr>
              <w:t xml:space="preserve">The Proposal submission address is: </w:t>
            </w:r>
            <w:r w:rsidRPr="00F55E7D">
              <w:rPr>
                <w:b/>
                <w:sz w:val="20"/>
                <w:szCs w:val="20"/>
                <w:lang w:val="en-GB"/>
              </w:rPr>
              <w:t xml:space="preserve">www.umucyo.gov.rw. </w:t>
            </w:r>
          </w:p>
          <w:p w14:paraId="5D0ECFAE" w14:textId="77777777" w:rsidR="00620F25" w:rsidRPr="00F55E7D" w:rsidRDefault="001B152E" w:rsidP="00073A90">
            <w:pPr>
              <w:tabs>
                <w:tab w:val="left" w:pos="720"/>
                <w:tab w:val="left" w:pos="1440"/>
                <w:tab w:val="left" w:pos="2880"/>
                <w:tab w:val="right" w:leader="dot" w:pos="8640"/>
              </w:tabs>
              <w:jc w:val="both"/>
              <w:rPr>
                <w:i/>
                <w:sz w:val="20"/>
                <w:szCs w:val="20"/>
                <w:lang w:val="en-GB"/>
              </w:rPr>
            </w:pPr>
            <w:r w:rsidRPr="00F55E7D">
              <w:rPr>
                <w:i/>
                <w:sz w:val="20"/>
                <w:szCs w:val="20"/>
                <w:lang w:val="en-GB"/>
              </w:rPr>
              <w:t xml:space="preserve"> </w:t>
            </w:r>
          </w:p>
          <w:p w14:paraId="1C423B8D" w14:textId="733CC882"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Proposals must be submitted no later than the following date and </w:t>
            </w:r>
            <w:r w:rsidR="00096172" w:rsidRPr="00F55E7D">
              <w:rPr>
                <w:sz w:val="20"/>
                <w:lang w:val="en-GB"/>
              </w:rPr>
              <w:t>time:</w:t>
            </w:r>
            <w:r w:rsidRPr="00F55E7D">
              <w:rPr>
                <w:sz w:val="20"/>
                <w:lang w:val="en-GB"/>
              </w:rPr>
              <w:t xml:space="preserve"> </w:t>
            </w:r>
            <w:r w:rsidRPr="00F55E7D">
              <w:rPr>
                <w:b/>
                <w:sz w:val="20"/>
                <w:lang w:val="en-GB"/>
              </w:rPr>
              <w:t>Refer to the system</w:t>
            </w:r>
            <w:r w:rsidRPr="00F55E7D">
              <w:rPr>
                <w:sz w:val="20"/>
                <w:lang w:val="en-GB"/>
              </w:rPr>
              <w:t xml:space="preserve">  </w:t>
            </w:r>
            <w:r w:rsidRPr="00F55E7D">
              <w:rPr>
                <w:sz w:val="20"/>
                <w:u w:val="single"/>
                <w:lang w:val="en-GB"/>
              </w:rPr>
              <w:t xml:space="preserve"> </w:t>
            </w:r>
          </w:p>
        </w:tc>
      </w:tr>
      <w:tr w:rsidR="00620F25" w:rsidRPr="00F55E7D" w14:paraId="2A88B63A" w14:textId="77777777" w:rsidTr="00A11DC1">
        <w:tc>
          <w:tcPr>
            <w:tcW w:w="1392" w:type="dxa"/>
            <w:tcMar>
              <w:top w:w="85" w:type="dxa"/>
              <w:bottom w:w="142" w:type="dxa"/>
            </w:tcMar>
          </w:tcPr>
          <w:p w14:paraId="190E1DF5" w14:textId="77777777" w:rsidR="00620F25" w:rsidRPr="00F55E7D" w:rsidRDefault="00620F25" w:rsidP="00073A90">
            <w:pPr>
              <w:jc w:val="both"/>
              <w:rPr>
                <w:b/>
                <w:bCs/>
                <w:sz w:val="20"/>
                <w:szCs w:val="20"/>
                <w:lang w:val="en-GB"/>
              </w:rPr>
            </w:pPr>
            <w:r w:rsidRPr="00F55E7D">
              <w:rPr>
                <w:b/>
                <w:bCs/>
                <w:sz w:val="20"/>
                <w:szCs w:val="20"/>
                <w:lang w:val="en-GB"/>
              </w:rPr>
              <w:t xml:space="preserve">5.2 </w:t>
            </w:r>
          </w:p>
          <w:p w14:paraId="4D9FFE4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0DEA74BC" w14:textId="61E83601" w:rsidR="00A367CD"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Criteria, sub-criteria, and point system for the evaluation of full technical Proposals are:</w:t>
            </w:r>
          </w:p>
          <w:p w14:paraId="246CB030" w14:textId="77777777" w:rsidR="004B3571" w:rsidRPr="00F55E7D" w:rsidRDefault="004B3571" w:rsidP="00073A90">
            <w:pPr>
              <w:pStyle w:val="BankNormal"/>
              <w:numPr>
                <w:ilvl w:val="0"/>
                <w:numId w:val="0"/>
              </w:numPr>
              <w:tabs>
                <w:tab w:val="right" w:pos="7218"/>
              </w:tabs>
              <w:spacing w:after="0"/>
              <w:jc w:val="both"/>
              <w:rPr>
                <w:sz w:val="20"/>
                <w:lang w:val="en-GB"/>
              </w:rPr>
            </w:pPr>
          </w:p>
          <w:p w14:paraId="18AC2D67" w14:textId="25C9D310" w:rsidR="00036383" w:rsidRPr="00F55E7D" w:rsidRDefault="00687E93" w:rsidP="00036383">
            <w:pPr>
              <w:autoSpaceDE w:val="0"/>
              <w:autoSpaceDN w:val="0"/>
              <w:adjustRightInd w:val="0"/>
              <w:rPr>
                <w:rFonts w:eastAsia="Calibri"/>
                <w:b/>
                <w:sz w:val="20"/>
                <w:szCs w:val="20"/>
              </w:rPr>
            </w:pPr>
            <w:r w:rsidRPr="00F55E7D">
              <w:rPr>
                <w:b/>
                <w:sz w:val="20"/>
                <w:szCs w:val="20"/>
                <w:lang w:val="it-IT"/>
              </w:rPr>
              <w:t>1</w:t>
            </w:r>
            <w:r w:rsidR="00036383" w:rsidRPr="00F55E7D">
              <w:rPr>
                <w:b/>
                <w:sz w:val="20"/>
                <w:szCs w:val="20"/>
                <w:vertAlign w:val="superscript"/>
                <w:lang w:val="it-IT"/>
              </w:rPr>
              <w:t>o</w:t>
            </w:r>
            <w:r w:rsidR="00036383" w:rsidRPr="00F55E7D">
              <w:rPr>
                <w:rFonts w:eastAsia="Calibri"/>
                <w:b/>
                <w:sz w:val="20"/>
                <w:szCs w:val="20"/>
              </w:rPr>
              <w:t xml:space="preserve">. Adequacy of the proposed methodology and work plan responding to the Terms of Reference:  </w:t>
            </w:r>
            <w:r w:rsidR="00C0038A" w:rsidRPr="00F55E7D">
              <w:rPr>
                <w:rFonts w:eastAsia="Calibri"/>
                <w:b/>
                <w:color w:val="FF0000"/>
                <w:sz w:val="20"/>
                <w:szCs w:val="20"/>
              </w:rPr>
              <w:t>2</w:t>
            </w:r>
            <w:r w:rsidR="00036383" w:rsidRPr="00F55E7D">
              <w:rPr>
                <w:rFonts w:eastAsia="Calibri"/>
                <w:b/>
                <w:color w:val="FF0000"/>
                <w:sz w:val="20"/>
                <w:szCs w:val="20"/>
              </w:rPr>
              <w:t>0 points</w:t>
            </w:r>
          </w:p>
          <w:p w14:paraId="20569572" w14:textId="77777777" w:rsidR="00036383" w:rsidRPr="00F55E7D" w:rsidRDefault="00036383" w:rsidP="00036383">
            <w:pPr>
              <w:autoSpaceDE w:val="0"/>
              <w:autoSpaceDN w:val="0"/>
              <w:adjustRightInd w:val="0"/>
              <w:rPr>
                <w:rFonts w:eastAsia="Calibri"/>
                <w:sz w:val="20"/>
                <w:szCs w:val="20"/>
              </w:rPr>
            </w:pPr>
          </w:p>
          <w:p w14:paraId="34B005C4" w14:textId="6D6AD2E2"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Consultants Organization and Experience, Staffing Schedule (bar graph) and Work Schedule following the service type: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5FD9F164"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Comments or Suggestions on the Terms of Reference and on Counterpart Staff and Facilities to be Provided by the Client</w:t>
            </w:r>
          </w:p>
          <w:p w14:paraId="470E6437" w14:textId="37525A9C"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A.  On the Terms of Reference: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0E27787C" w14:textId="6F1C1987"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B. Counterpart staff and facilities: </w:t>
            </w:r>
            <w:r w:rsidR="00C0038A" w:rsidRPr="00F55E7D">
              <w:rPr>
                <w:b/>
                <w:color w:val="FF0000"/>
                <w:sz w:val="20"/>
                <w:szCs w:val="20"/>
              </w:rPr>
              <w:t>2</w:t>
            </w:r>
            <w:r w:rsidRPr="00F55E7D">
              <w:rPr>
                <w:b/>
                <w:color w:val="FF0000"/>
                <w:sz w:val="20"/>
                <w:szCs w:val="20"/>
              </w:rPr>
              <w:t xml:space="preserve"> points</w:t>
            </w:r>
          </w:p>
          <w:p w14:paraId="1B45F31B" w14:textId="36291B7E"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Team Composition and Task Assignments: </w:t>
            </w:r>
            <w:r w:rsidR="00C0038A" w:rsidRPr="00F55E7D">
              <w:rPr>
                <w:b/>
                <w:color w:val="FF0000"/>
                <w:sz w:val="20"/>
                <w:szCs w:val="20"/>
              </w:rPr>
              <w:t>2</w:t>
            </w:r>
            <w:r w:rsidR="007E19A6" w:rsidRPr="00F55E7D">
              <w:rPr>
                <w:b/>
                <w:color w:val="FF0000"/>
                <w:sz w:val="20"/>
                <w:szCs w:val="20"/>
              </w:rPr>
              <w:t xml:space="preserve"> </w:t>
            </w:r>
            <w:r w:rsidRPr="00F55E7D">
              <w:rPr>
                <w:b/>
                <w:color w:val="FF0000"/>
                <w:sz w:val="20"/>
                <w:szCs w:val="20"/>
              </w:rPr>
              <w:t>points</w:t>
            </w:r>
          </w:p>
          <w:p w14:paraId="658C2647"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Description of the Approach, Methodology and Work Plan for Performing the Assignment: </w:t>
            </w:r>
            <w:r w:rsidRPr="00F55E7D">
              <w:rPr>
                <w:b/>
                <w:color w:val="FF0000"/>
                <w:sz w:val="20"/>
                <w:szCs w:val="20"/>
              </w:rPr>
              <w:t>10 Points</w:t>
            </w:r>
          </w:p>
          <w:p w14:paraId="4CA558F8" w14:textId="77777777" w:rsidR="00036383" w:rsidRPr="00F55E7D" w:rsidRDefault="00036383" w:rsidP="00036383">
            <w:pPr>
              <w:tabs>
                <w:tab w:val="left" w:pos="720"/>
                <w:tab w:val="left" w:pos="6480"/>
              </w:tabs>
              <w:spacing w:line="360" w:lineRule="auto"/>
              <w:ind w:left="720"/>
              <w:jc w:val="both"/>
              <w:rPr>
                <w:sz w:val="20"/>
                <w:szCs w:val="20"/>
                <w:lang w:val="it-IT"/>
              </w:rPr>
            </w:pPr>
          </w:p>
          <w:p w14:paraId="7E530080" w14:textId="78AFE385" w:rsidR="00036383" w:rsidRPr="00F55E7D" w:rsidRDefault="00687E93" w:rsidP="00036383">
            <w:pPr>
              <w:spacing w:line="360" w:lineRule="auto"/>
              <w:jc w:val="both"/>
              <w:rPr>
                <w:b/>
                <w:color w:val="FF0000"/>
                <w:sz w:val="20"/>
                <w:szCs w:val="20"/>
              </w:rPr>
            </w:pPr>
            <w:r w:rsidRPr="00F55E7D">
              <w:rPr>
                <w:sz w:val="20"/>
                <w:szCs w:val="20"/>
                <w:lang w:bidi="he-IL"/>
              </w:rPr>
              <w:t>2</w:t>
            </w:r>
            <w:r w:rsidR="00036383" w:rsidRPr="00F55E7D">
              <w:rPr>
                <w:sz w:val="20"/>
                <w:szCs w:val="20"/>
                <w:lang w:bidi="he-IL"/>
              </w:rPr>
              <w:t>°</w:t>
            </w:r>
            <w:r w:rsidR="00036383" w:rsidRPr="00F55E7D">
              <w:rPr>
                <w:b/>
                <w:sz w:val="20"/>
                <w:szCs w:val="20"/>
              </w:rPr>
              <w:t xml:space="preserve">. Qualifications and experience of key personnel for the mission </w:t>
            </w:r>
            <w:r w:rsidR="00765561" w:rsidRPr="00F55E7D">
              <w:rPr>
                <w:b/>
                <w:color w:val="FF0000"/>
                <w:sz w:val="20"/>
                <w:szCs w:val="20"/>
              </w:rPr>
              <w:t xml:space="preserve">/80 </w:t>
            </w:r>
            <w:r w:rsidR="00036383" w:rsidRPr="00F55E7D">
              <w:rPr>
                <w:b/>
                <w:color w:val="FF0000"/>
                <w:sz w:val="20"/>
                <w:szCs w:val="20"/>
              </w:rPr>
              <w:t>points</w:t>
            </w:r>
          </w:p>
          <w:p w14:paraId="0EB86D77" w14:textId="77777777" w:rsidR="004B3571" w:rsidRPr="00F55E7D" w:rsidRDefault="004B3571" w:rsidP="00036383">
            <w:pPr>
              <w:spacing w:line="360" w:lineRule="auto"/>
              <w:jc w:val="both"/>
              <w:rPr>
                <w:b/>
                <w:sz w:val="20"/>
                <w:szCs w:val="20"/>
              </w:rPr>
            </w:pPr>
          </w:p>
          <w:p w14:paraId="5147299B" w14:textId="57675832" w:rsidR="00036383" w:rsidRPr="00F55E7D" w:rsidRDefault="00036383" w:rsidP="007B69A3">
            <w:pPr>
              <w:numPr>
                <w:ilvl w:val="0"/>
                <w:numId w:val="35"/>
              </w:numPr>
              <w:spacing w:line="360" w:lineRule="auto"/>
              <w:jc w:val="both"/>
              <w:rPr>
                <w:rFonts w:eastAsia="Calibri"/>
                <w:b/>
                <w:sz w:val="20"/>
                <w:szCs w:val="20"/>
              </w:rPr>
            </w:pPr>
            <w:r w:rsidRPr="00F55E7D">
              <w:rPr>
                <w:rFonts w:eastAsia="Cambria"/>
                <w:b/>
                <w:sz w:val="20"/>
                <w:szCs w:val="20"/>
                <w:u w:val="single"/>
              </w:rPr>
              <w:t xml:space="preserve">Head of Mission / </w:t>
            </w:r>
            <w:r w:rsidR="00AC4204" w:rsidRPr="00F55E7D">
              <w:rPr>
                <w:rFonts w:eastAsia="Cambria"/>
                <w:b/>
                <w:color w:val="FF0000"/>
                <w:sz w:val="20"/>
                <w:szCs w:val="20"/>
                <w:u w:val="single"/>
              </w:rPr>
              <w:t>20</w:t>
            </w:r>
            <w:r w:rsidRPr="00F55E7D">
              <w:rPr>
                <w:rFonts w:eastAsia="Cambria"/>
                <w:b/>
                <w:color w:val="FF0000"/>
                <w:sz w:val="20"/>
                <w:szCs w:val="20"/>
                <w:u w:val="single"/>
              </w:rPr>
              <w:t>Marks</w:t>
            </w:r>
          </w:p>
          <w:p w14:paraId="435194C9" w14:textId="79178921" w:rsidR="009C4C4B" w:rsidRPr="00F55E7D" w:rsidRDefault="00E261F7" w:rsidP="009C4C4B">
            <w:pPr>
              <w:spacing w:line="360" w:lineRule="auto"/>
              <w:ind w:left="360"/>
              <w:jc w:val="both"/>
              <w:rPr>
                <w:sz w:val="20"/>
                <w:szCs w:val="20"/>
              </w:rPr>
            </w:pPr>
            <w:r w:rsidRPr="00F55E7D">
              <w:rPr>
                <w:sz w:val="20"/>
                <w:szCs w:val="20"/>
              </w:rPr>
              <w:t xml:space="preserve">He/she shall have a </w:t>
            </w:r>
            <w:r w:rsidR="004B3571" w:rsidRPr="00F55E7D">
              <w:rPr>
                <w:rFonts w:eastAsia="Cambria"/>
                <w:sz w:val="20"/>
                <w:szCs w:val="20"/>
              </w:rPr>
              <w:t>Bachelor’s</w:t>
            </w:r>
            <w:r w:rsidRPr="00F55E7D">
              <w:rPr>
                <w:sz w:val="20"/>
                <w:szCs w:val="20"/>
              </w:rPr>
              <w:t xml:space="preserve"> Degree in Civil/Water Eng</w:t>
            </w:r>
            <w:r w:rsidR="004B3571" w:rsidRPr="00F55E7D">
              <w:rPr>
                <w:sz w:val="20"/>
                <w:szCs w:val="20"/>
              </w:rPr>
              <w:t xml:space="preserve">ineer/Hydraulic Engineer with valid Annual Practicing Certificate issued by Institution of Engineers Rwanda (IER) at least 8 </w:t>
            </w:r>
            <w:r w:rsidRPr="00F55E7D">
              <w:rPr>
                <w:sz w:val="20"/>
                <w:szCs w:val="20"/>
              </w:rPr>
              <w:t xml:space="preserve">years of </w:t>
            </w:r>
            <w:r w:rsidR="000B3807" w:rsidRPr="00F55E7D">
              <w:rPr>
                <w:sz w:val="20"/>
                <w:szCs w:val="20"/>
              </w:rPr>
              <w:t>general experience and worked four (</w:t>
            </w:r>
            <w:r w:rsidRPr="00F55E7D">
              <w:rPr>
                <w:sz w:val="20"/>
                <w:szCs w:val="20"/>
              </w:rPr>
              <w:t xml:space="preserve"> 4 </w:t>
            </w:r>
            <w:r w:rsidR="000B3807" w:rsidRPr="00F55E7D">
              <w:rPr>
                <w:sz w:val="20"/>
                <w:szCs w:val="20"/>
              </w:rPr>
              <w:t xml:space="preserve">) </w:t>
            </w:r>
            <w:r w:rsidR="004B3571" w:rsidRPr="00F55E7D">
              <w:rPr>
                <w:rStyle w:val="hps"/>
                <w:sz w:val="20"/>
                <w:szCs w:val="20"/>
              </w:rPr>
              <w:t>Drinking Water Supply System</w:t>
            </w:r>
            <w:r w:rsidR="004B3571" w:rsidRPr="00F55E7D">
              <w:rPr>
                <w:rFonts w:eastAsia="Cambria"/>
                <w:sz w:val="20"/>
                <w:szCs w:val="20"/>
              </w:rPr>
              <w:t xml:space="preserve"> Studies or Supervisions</w:t>
            </w:r>
            <w:r w:rsidR="004B3571" w:rsidRPr="00F55E7D">
              <w:rPr>
                <w:sz w:val="20"/>
                <w:szCs w:val="20"/>
              </w:rPr>
              <w:t xml:space="preserve"> </w:t>
            </w:r>
            <w:r w:rsidRPr="00F55E7D">
              <w:rPr>
                <w:sz w:val="20"/>
                <w:szCs w:val="20"/>
              </w:rPr>
              <w:t>as Head of Mission / Team Leader</w:t>
            </w:r>
            <w:r w:rsidR="00036383" w:rsidRPr="00F55E7D">
              <w:rPr>
                <w:sz w:val="20"/>
                <w:szCs w:val="20"/>
              </w:rPr>
              <w:t xml:space="preserve"> </w:t>
            </w:r>
            <w:r w:rsidR="009C4C4B" w:rsidRPr="00F55E7D">
              <w:rPr>
                <w:sz w:val="20"/>
                <w:szCs w:val="20"/>
              </w:rPr>
              <w:t>proved by notarized copy or original copy of degree and</w:t>
            </w:r>
            <w:r w:rsidR="009C4C4B" w:rsidRPr="00F55E7D">
              <w:rPr>
                <w:sz w:val="20"/>
                <w:szCs w:val="20"/>
                <w:shd w:val="clear" w:color="auto" w:fill="FFC000"/>
              </w:rPr>
              <w:t xml:space="preserve"> notarized copies of certificates of completed services (attestation de service rendu) and signed CV</w:t>
            </w:r>
          </w:p>
          <w:p w14:paraId="2BC5B092" w14:textId="23E7C81C" w:rsidR="009C4C4B"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Four</w:t>
            </w:r>
            <w:r w:rsidR="009C4C4B" w:rsidRPr="00F55E7D">
              <w:rPr>
                <w:rStyle w:val="hps"/>
                <w:b/>
                <w:sz w:val="20"/>
                <w:szCs w:val="20"/>
              </w:rPr>
              <w:t xml:space="preserve">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009C4C4B" w:rsidRPr="00F55E7D">
              <w:rPr>
                <w:rStyle w:val="hps"/>
                <w:b/>
                <w:sz w:val="20"/>
                <w:szCs w:val="20"/>
              </w:rPr>
              <w:t xml:space="preserve">: </w:t>
            </w:r>
            <w:r w:rsidRPr="00F55E7D">
              <w:rPr>
                <w:rStyle w:val="hps"/>
                <w:b/>
                <w:color w:val="FF0000"/>
                <w:sz w:val="20"/>
                <w:szCs w:val="20"/>
              </w:rPr>
              <w:t>20</w:t>
            </w:r>
            <w:r w:rsidR="009C4C4B" w:rsidRPr="00F55E7D">
              <w:rPr>
                <w:rStyle w:val="hps"/>
                <w:b/>
                <w:color w:val="FF0000"/>
                <w:sz w:val="20"/>
                <w:szCs w:val="20"/>
              </w:rPr>
              <w:t xml:space="preserve"> points</w:t>
            </w:r>
          </w:p>
          <w:p w14:paraId="4FBFA5E5" w14:textId="7A128740" w:rsidR="00AC4204"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A13AACD" w14:textId="1C907C24"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lastRenderedPageBreak/>
              <w:t xml:space="preserve">Two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w:t>
            </w:r>
            <w:r w:rsidR="00120E07" w:rsidRPr="00F55E7D">
              <w:rPr>
                <w:rStyle w:val="hps"/>
                <w:b/>
                <w:color w:val="FF0000"/>
                <w:sz w:val="20"/>
                <w:szCs w:val="20"/>
              </w:rPr>
              <w:t xml:space="preserve"> 10</w:t>
            </w:r>
            <w:r w:rsidRPr="00F55E7D">
              <w:rPr>
                <w:rStyle w:val="hps"/>
                <w:b/>
                <w:color w:val="FF0000"/>
                <w:sz w:val="20"/>
                <w:szCs w:val="20"/>
              </w:rPr>
              <w:t xml:space="preserve"> points</w:t>
            </w:r>
          </w:p>
          <w:p w14:paraId="3F8C6B8A" w14:textId="3D47ED00"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 xml:space="preserve">One Project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2112998F" w14:textId="662E65EC" w:rsidR="008509CB" w:rsidRPr="00F55E7D" w:rsidRDefault="009C4C4B" w:rsidP="009C4C4B">
            <w:pPr>
              <w:tabs>
                <w:tab w:val="right" w:pos="7115"/>
                <w:tab w:val="right" w:pos="7560"/>
              </w:tabs>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1D090C8B" w14:textId="77777777" w:rsidR="00154810" w:rsidRPr="00F55E7D" w:rsidRDefault="00154810" w:rsidP="009C4C4B">
            <w:pPr>
              <w:tabs>
                <w:tab w:val="right" w:pos="7115"/>
                <w:tab w:val="right" w:pos="7560"/>
              </w:tabs>
              <w:jc w:val="both"/>
              <w:rPr>
                <w:rStyle w:val="hps"/>
                <w:b/>
                <w:sz w:val="20"/>
                <w:szCs w:val="20"/>
              </w:rPr>
            </w:pPr>
          </w:p>
          <w:p w14:paraId="3C20104D" w14:textId="3D634DC6" w:rsidR="00036383" w:rsidRPr="00F55E7D" w:rsidRDefault="00036383" w:rsidP="00036383">
            <w:pPr>
              <w:spacing w:line="360" w:lineRule="auto"/>
              <w:jc w:val="both"/>
              <w:rPr>
                <w:rFonts w:eastAsia="Cambria"/>
                <w:b/>
                <w:sz w:val="20"/>
                <w:szCs w:val="20"/>
                <w:u w:val="single"/>
              </w:rPr>
            </w:pPr>
            <w:r w:rsidRPr="00F55E7D">
              <w:rPr>
                <w:rFonts w:eastAsia="Calibri"/>
                <w:b/>
                <w:sz w:val="20"/>
                <w:szCs w:val="20"/>
              </w:rPr>
              <w:t xml:space="preserve">II. </w:t>
            </w:r>
            <w:r w:rsidR="00632D24" w:rsidRPr="00F55E7D">
              <w:rPr>
                <w:rFonts w:eastAsia="Cambria"/>
                <w:b/>
                <w:sz w:val="20"/>
                <w:szCs w:val="20"/>
                <w:u w:val="single"/>
              </w:rPr>
              <w:t xml:space="preserve">Resident/Permanent Site </w:t>
            </w:r>
            <w:r w:rsidRPr="00F55E7D">
              <w:rPr>
                <w:rFonts w:eastAsia="Cambria"/>
                <w:b/>
                <w:sz w:val="20"/>
                <w:szCs w:val="20"/>
                <w:u w:val="single"/>
              </w:rPr>
              <w:t xml:space="preserve">Engineer / </w:t>
            </w:r>
            <w:r w:rsidR="00EC3310" w:rsidRPr="00F55E7D">
              <w:rPr>
                <w:rFonts w:eastAsia="Cambria"/>
                <w:b/>
                <w:color w:val="FF0000"/>
                <w:sz w:val="20"/>
                <w:szCs w:val="20"/>
                <w:u w:val="single"/>
              </w:rPr>
              <w:t xml:space="preserve">15 </w:t>
            </w:r>
            <w:r w:rsidRPr="00F55E7D">
              <w:rPr>
                <w:rFonts w:eastAsia="Cambria"/>
                <w:b/>
                <w:color w:val="FF0000"/>
                <w:sz w:val="20"/>
                <w:szCs w:val="20"/>
                <w:u w:val="single"/>
              </w:rPr>
              <w:t>Marks</w:t>
            </w:r>
            <w:r w:rsidRPr="00F55E7D">
              <w:rPr>
                <w:rFonts w:eastAsia="Cambria"/>
                <w:b/>
                <w:sz w:val="20"/>
                <w:szCs w:val="20"/>
                <w:u w:val="single"/>
              </w:rPr>
              <w:t>:</w:t>
            </w:r>
          </w:p>
          <w:p w14:paraId="09D5D89F" w14:textId="17324B16" w:rsidR="004918B5" w:rsidRPr="00F55E7D" w:rsidRDefault="00154810" w:rsidP="004918B5">
            <w:pPr>
              <w:spacing w:line="360" w:lineRule="auto"/>
              <w:jc w:val="both"/>
              <w:rPr>
                <w:sz w:val="20"/>
                <w:szCs w:val="20"/>
                <w:shd w:val="clear" w:color="auto" w:fill="FFC000"/>
              </w:rPr>
            </w:pPr>
            <w:r w:rsidRPr="00F55E7D">
              <w:rPr>
                <w:sz w:val="20"/>
                <w:szCs w:val="20"/>
              </w:rPr>
              <w:t xml:space="preserve">She/ He </w:t>
            </w:r>
            <w:r w:rsidR="00036383" w:rsidRPr="00F55E7D">
              <w:rPr>
                <w:sz w:val="20"/>
                <w:szCs w:val="20"/>
              </w:rPr>
              <w:t xml:space="preserve">Should have at least </w:t>
            </w:r>
            <w:r w:rsidR="00A97C9C" w:rsidRPr="00F55E7D">
              <w:rPr>
                <w:rFonts w:eastAsia="Cambria"/>
                <w:sz w:val="20"/>
                <w:szCs w:val="20"/>
              </w:rPr>
              <w:t xml:space="preserve">Bachelor’s degree </w:t>
            </w:r>
            <w:r w:rsidR="00632D24" w:rsidRPr="00F55E7D">
              <w:rPr>
                <w:sz w:val="20"/>
                <w:szCs w:val="20"/>
              </w:rPr>
              <w:t>in Water and Environmental Engineering, Hydraulic Engineering, civil engineering or</w:t>
            </w:r>
            <w:r w:rsidR="00036383" w:rsidRPr="00F55E7D">
              <w:rPr>
                <w:sz w:val="20"/>
                <w:szCs w:val="20"/>
              </w:rPr>
              <w:t>, any other related field with a valid Annual Practicing Certificate issued by Institu</w:t>
            </w:r>
            <w:r w:rsidR="004918B5" w:rsidRPr="00F55E7D">
              <w:rPr>
                <w:sz w:val="20"/>
                <w:szCs w:val="20"/>
              </w:rPr>
              <w:t xml:space="preserve">tion of Engineers Rwanda (IER), at least </w:t>
            </w:r>
            <w:r w:rsidR="00801B02" w:rsidRPr="00F55E7D">
              <w:rPr>
                <w:rFonts w:eastAsia="Cambria"/>
                <w:sz w:val="20"/>
                <w:szCs w:val="20"/>
              </w:rPr>
              <w:t>7</w:t>
            </w:r>
            <w:r w:rsidR="004918B5" w:rsidRPr="00F55E7D">
              <w:rPr>
                <w:rFonts w:eastAsia="Cambria"/>
                <w:sz w:val="20"/>
                <w:szCs w:val="20"/>
              </w:rPr>
              <w:t xml:space="preserve"> years </w:t>
            </w:r>
            <w:r w:rsidR="004918B5" w:rsidRPr="00F55E7D">
              <w:rPr>
                <w:sz w:val="20"/>
                <w:szCs w:val="20"/>
              </w:rPr>
              <w:t xml:space="preserve">of </w:t>
            </w:r>
            <w:r w:rsidR="00E261F7" w:rsidRPr="00F55E7D">
              <w:rPr>
                <w:sz w:val="20"/>
                <w:szCs w:val="20"/>
              </w:rPr>
              <w:t>general experience</w:t>
            </w:r>
            <w:r w:rsidR="004918B5" w:rsidRPr="00F55E7D">
              <w:rPr>
                <w:sz w:val="20"/>
                <w:szCs w:val="20"/>
              </w:rPr>
              <w:t xml:space="preserve"> with </w:t>
            </w:r>
            <w:r w:rsidR="004918B5" w:rsidRPr="00F55E7D">
              <w:rPr>
                <w:rFonts w:eastAsia="Cambria"/>
                <w:sz w:val="20"/>
                <w:szCs w:val="20"/>
              </w:rPr>
              <w:t>at least Three</w:t>
            </w:r>
            <w:r w:rsidR="000B3807" w:rsidRPr="00F55E7D">
              <w:rPr>
                <w:rFonts w:eastAsia="Cambria"/>
                <w:sz w:val="20"/>
                <w:szCs w:val="20"/>
              </w:rPr>
              <w:t xml:space="preserve"> projects</w:t>
            </w:r>
            <w:r w:rsidR="00801B02" w:rsidRPr="00F55E7D">
              <w:rPr>
                <w:rFonts w:eastAsia="Cambria"/>
                <w:sz w:val="20"/>
                <w:szCs w:val="20"/>
              </w:rPr>
              <w:t xml:space="preserve"> (3)</w:t>
            </w:r>
            <w:r w:rsidR="004918B5" w:rsidRPr="00F55E7D">
              <w:rPr>
                <w:rFonts w:eastAsia="Cambria"/>
                <w:sz w:val="20"/>
                <w:szCs w:val="20"/>
              </w:rPr>
              <w:t xml:space="preserve"> </w:t>
            </w:r>
            <w:r w:rsidR="004918B5" w:rsidRPr="00F55E7D">
              <w:rPr>
                <w:rStyle w:val="hps"/>
                <w:sz w:val="20"/>
                <w:szCs w:val="20"/>
              </w:rPr>
              <w:t>Drinking Water Supply System</w:t>
            </w:r>
            <w:r w:rsidR="004918B5" w:rsidRPr="00F55E7D">
              <w:rPr>
                <w:rFonts w:eastAsia="Cambria"/>
                <w:sz w:val="20"/>
                <w:szCs w:val="20"/>
              </w:rPr>
              <w:t xml:space="preserve"> Studies or Supervisions as Resident Engineer</w:t>
            </w:r>
            <w:r w:rsidR="004918B5" w:rsidRPr="00F55E7D">
              <w:rPr>
                <w:sz w:val="20"/>
                <w:szCs w:val="20"/>
              </w:rPr>
              <w:t xml:space="preserve"> proved by notarized copy or original copy of degree and </w:t>
            </w:r>
            <w:r w:rsidR="004918B5" w:rsidRPr="00F55E7D">
              <w:rPr>
                <w:sz w:val="20"/>
                <w:szCs w:val="20"/>
                <w:shd w:val="clear" w:color="auto" w:fill="FFC000"/>
              </w:rPr>
              <w:t>the notarized copies of certificates of completed services (attestation de service rendu) and signed CV</w:t>
            </w:r>
          </w:p>
          <w:p w14:paraId="2B4C316E"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5112008"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D0688EF"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F967E19" w14:textId="77777777" w:rsidR="004918B5" w:rsidRPr="00F55E7D" w:rsidRDefault="004918B5" w:rsidP="004918B5">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0A37B1B5" w14:textId="6994BAF9" w:rsidR="00036383" w:rsidRPr="00F55E7D" w:rsidRDefault="00036383" w:rsidP="00036383">
            <w:pPr>
              <w:spacing w:line="360" w:lineRule="auto"/>
              <w:jc w:val="both"/>
              <w:rPr>
                <w:b/>
                <w:sz w:val="20"/>
                <w:szCs w:val="20"/>
              </w:rPr>
            </w:pPr>
          </w:p>
          <w:p w14:paraId="119864EB" w14:textId="77777777" w:rsidR="00036383" w:rsidRPr="00F55E7D" w:rsidRDefault="00036383" w:rsidP="00036383">
            <w:pPr>
              <w:spacing w:line="360" w:lineRule="auto"/>
              <w:jc w:val="both"/>
              <w:rPr>
                <w:b/>
                <w:sz w:val="20"/>
                <w:szCs w:val="20"/>
              </w:rPr>
            </w:pPr>
          </w:p>
          <w:p w14:paraId="1E643CE7" w14:textId="63832E11" w:rsidR="00036383" w:rsidRPr="00F55E7D" w:rsidRDefault="00743390" w:rsidP="00743390">
            <w:pPr>
              <w:spacing w:line="360" w:lineRule="auto"/>
              <w:jc w:val="both"/>
              <w:rPr>
                <w:rFonts w:eastAsia="Cambria"/>
                <w:color w:val="FF0000"/>
                <w:sz w:val="20"/>
                <w:szCs w:val="20"/>
              </w:rPr>
            </w:pPr>
            <w:r w:rsidRPr="00F55E7D">
              <w:rPr>
                <w:rFonts w:eastAsia="Calibri"/>
                <w:b/>
                <w:sz w:val="20"/>
                <w:szCs w:val="20"/>
              </w:rPr>
              <w:t>III</w:t>
            </w:r>
            <w:r w:rsidR="00036383" w:rsidRPr="00F55E7D">
              <w:rPr>
                <w:rFonts w:eastAsia="Calibri"/>
                <w:b/>
                <w:sz w:val="20"/>
                <w:szCs w:val="20"/>
              </w:rPr>
              <w:t xml:space="preserve">. </w:t>
            </w:r>
            <w:bookmarkStart w:id="30" w:name="_GoBack"/>
            <w:r w:rsidR="00EB494B" w:rsidRPr="00F55E7D">
              <w:rPr>
                <w:rFonts w:eastAsia="Cambria"/>
                <w:b/>
                <w:sz w:val="20"/>
                <w:szCs w:val="20"/>
                <w:u w:val="single"/>
              </w:rPr>
              <w:t>Topo</w:t>
            </w:r>
            <w:bookmarkEnd w:id="30"/>
            <w:r w:rsidR="00EB494B" w:rsidRPr="00F55E7D">
              <w:rPr>
                <w:rFonts w:eastAsia="Cambria"/>
                <w:b/>
                <w:sz w:val="20"/>
                <w:szCs w:val="20"/>
                <w:u w:val="single"/>
              </w:rPr>
              <w:t xml:space="preserve">grapher/Land Surveyor / </w:t>
            </w:r>
            <w:r w:rsidR="00036383" w:rsidRPr="00F55E7D">
              <w:rPr>
                <w:rFonts w:eastAsia="Cambria"/>
                <w:b/>
                <w:color w:val="FF0000"/>
                <w:sz w:val="20"/>
                <w:szCs w:val="20"/>
                <w:u w:val="single"/>
              </w:rPr>
              <w:t xml:space="preserve"> </w:t>
            </w:r>
            <w:r w:rsidR="0030091E" w:rsidRPr="00F55E7D">
              <w:rPr>
                <w:rFonts w:eastAsia="Cambria"/>
                <w:b/>
                <w:color w:val="FF0000"/>
                <w:sz w:val="20"/>
                <w:szCs w:val="20"/>
                <w:u w:val="single"/>
              </w:rPr>
              <w:t xml:space="preserve">15 </w:t>
            </w:r>
            <w:r w:rsidR="00036383" w:rsidRPr="00F55E7D">
              <w:rPr>
                <w:rFonts w:eastAsia="Cambria"/>
                <w:b/>
                <w:color w:val="FF0000"/>
                <w:sz w:val="20"/>
                <w:szCs w:val="20"/>
                <w:u w:val="single"/>
              </w:rPr>
              <w:t xml:space="preserve">Marks: </w:t>
            </w:r>
          </w:p>
          <w:p w14:paraId="52A0DFA9" w14:textId="54694984" w:rsidR="00080FB0" w:rsidRPr="00F55E7D" w:rsidRDefault="00036383" w:rsidP="00080FB0">
            <w:pPr>
              <w:spacing w:line="360" w:lineRule="auto"/>
              <w:jc w:val="both"/>
              <w:rPr>
                <w:sz w:val="20"/>
                <w:szCs w:val="20"/>
                <w:shd w:val="clear" w:color="auto" w:fill="FFC000"/>
              </w:rPr>
            </w:pPr>
            <w:r w:rsidRPr="00F55E7D">
              <w:rPr>
                <w:sz w:val="20"/>
                <w:szCs w:val="20"/>
              </w:rPr>
              <w:t xml:space="preserve">Should have at least </w:t>
            </w:r>
            <w:r w:rsidRPr="00F55E7D">
              <w:rPr>
                <w:rFonts w:eastAsia="Cambria"/>
                <w:sz w:val="20"/>
                <w:szCs w:val="20"/>
              </w:rPr>
              <w:t xml:space="preserve">Bachelor’s degree in </w:t>
            </w:r>
            <w:r w:rsidR="00A913ED" w:rsidRPr="00F55E7D">
              <w:rPr>
                <w:rFonts w:eastAsia="Cambria"/>
                <w:sz w:val="20"/>
                <w:szCs w:val="20"/>
              </w:rPr>
              <w:t xml:space="preserve">Land Surveying, </w:t>
            </w:r>
            <w:r w:rsidRPr="00F55E7D">
              <w:rPr>
                <w:rFonts w:eastAsia="Cambria"/>
                <w:sz w:val="20"/>
                <w:szCs w:val="20"/>
              </w:rPr>
              <w:t>civil engineering</w:t>
            </w:r>
            <w:r w:rsidR="00A913ED" w:rsidRPr="00F55E7D">
              <w:rPr>
                <w:sz w:val="20"/>
                <w:szCs w:val="20"/>
              </w:rPr>
              <w:t xml:space="preserve"> or, any other related field </w:t>
            </w:r>
            <w:r w:rsidRPr="00F55E7D">
              <w:rPr>
                <w:sz w:val="20"/>
                <w:szCs w:val="20"/>
              </w:rPr>
              <w:t>with a valid Annual Practicing Certificate issued by Rwanda Organi</w:t>
            </w:r>
            <w:r w:rsidR="00080FB0" w:rsidRPr="00F55E7D">
              <w:rPr>
                <w:sz w:val="20"/>
                <w:szCs w:val="20"/>
              </w:rPr>
              <w:t>zation of Land Surveyors (ROLS)</w:t>
            </w:r>
            <w:r w:rsidR="00E261F7" w:rsidRPr="00F55E7D">
              <w:rPr>
                <w:sz w:val="20"/>
                <w:szCs w:val="20"/>
              </w:rPr>
              <w:t xml:space="preserve"> at least six (6)</w:t>
            </w:r>
            <w:r w:rsidR="00E261F7" w:rsidRPr="00F55E7D">
              <w:rPr>
                <w:rFonts w:eastAsia="Cambria"/>
                <w:sz w:val="20"/>
                <w:szCs w:val="20"/>
              </w:rPr>
              <w:t xml:space="preserve"> </w:t>
            </w:r>
            <w:r w:rsidR="00080FB0" w:rsidRPr="00F55E7D">
              <w:rPr>
                <w:rFonts w:eastAsia="Cambria"/>
                <w:sz w:val="20"/>
                <w:szCs w:val="20"/>
              </w:rPr>
              <w:t xml:space="preserve">years </w:t>
            </w:r>
            <w:r w:rsidR="00080FB0" w:rsidRPr="00F55E7D">
              <w:rPr>
                <w:sz w:val="20"/>
                <w:szCs w:val="20"/>
              </w:rPr>
              <w:t xml:space="preserve">of </w:t>
            </w:r>
            <w:r w:rsidR="00E261F7" w:rsidRPr="00F55E7D">
              <w:rPr>
                <w:sz w:val="20"/>
                <w:szCs w:val="20"/>
              </w:rPr>
              <w:t>general experience</w:t>
            </w:r>
            <w:r w:rsidR="00080FB0" w:rsidRPr="00F55E7D">
              <w:rPr>
                <w:sz w:val="20"/>
                <w:szCs w:val="20"/>
              </w:rPr>
              <w:t xml:space="preserve"> </w:t>
            </w:r>
            <w:r w:rsidR="00080FB0" w:rsidRPr="00F55E7D">
              <w:rPr>
                <w:rFonts w:eastAsia="Cambria"/>
                <w:sz w:val="20"/>
                <w:szCs w:val="20"/>
              </w:rPr>
              <w:t xml:space="preserve">completed at least </w:t>
            </w:r>
            <w:r w:rsidR="00801B02" w:rsidRPr="00F55E7D">
              <w:rPr>
                <w:rFonts w:eastAsia="Cambria"/>
                <w:sz w:val="20"/>
                <w:szCs w:val="20"/>
              </w:rPr>
              <w:t>Three</w:t>
            </w:r>
            <w:r w:rsidR="000B3807" w:rsidRPr="00F55E7D">
              <w:rPr>
                <w:rFonts w:eastAsia="Cambria"/>
                <w:sz w:val="20"/>
                <w:szCs w:val="20"/>
              </w:rPr>
              <w:t xml:space="preserve"> projects</w:t>
            </w:r>
            <w:r w:rsidR="00801B02" w:rsidRPr="00F55E7D">
              <w:rPr>
                <w:rFonts w:eastAsia="Cambria"/>
                <w:sz w:val="20"/>
                <w:szCs w:val="20"/>
              </w:rPr>
              <w:t xml:space="preserve"> (3)</w:t>
            </w:r>
            <w:r w:rsidR="00080FB0" w:rsidRPr="00F55E7D">
              <w:rPr>
                <w:rFonts w:eastAsia="Cambria"/>
                <w:sz w:val="20"/>
                <w:szCs w:val="20"/>
              </w:rPr>
              <w:t xml:space="preserve"> Drinking Water Supply System Studies or Supervisions as Topographer/Land Surveyor </w:t>
            </w:r>
            <w:r w:rsidR="00080FB0" w:rsidRPr="00F55E7D">
              <w:rPr>
                <w:sz w:val="20"/>
                <w:szCs w:val="20"/>
              </w:rPr>
              <w:t xml:space="preserve">proved by notarized copy or original copy of degree and </w:t>
            </w:r>
            <w:r w:rsidR="00080FB0" w:rsidRPr="00F55E7D">
              <w:rPr>
                <w:sz w:val="20"/>
                <w:szCs w:val="20"/>
                <w:shd w:val="clear" w:color="auto" w:fill="FFC000"/>
              </w:rPr>
              <w:t>the notarized copies of certificates of completed services (attestation de service rendu) and signed CV</w:t>
            </w:r>
          </w:p>
          <w:p w14:paraId="01560D41"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D47388C"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0514D12"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146CB456" w14:textId="4CB6A1F6" w:rsidR="00036383" w:rsidRPr="00F55E7D" w:rsidRDefault="00080FB0" w:rsidP="00036383">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294EF76C" w14:textId="1F3E6EDA" w:rsidR="00036383" w:rsidRPr="00F55E7D" w:rsidRDefault="00036383" w:rsidP="00036383">
            <w:pPr>
              <w:spacing w:line="360" w:lineRule="auto"/>
              <w:jc w:val="both"/>
              <w:rPr>
                <w:rFonts w:eastAsia="Cambria"/>
                <w:sz w:val="20"/>
                <w:szCs w:val="20"/>
              </w:rPr>
            </w:pPr>
            <w:r w:rsidRPr="00F55E7D">
              <w:rPr>
                <w:rFonts w:eastAsia="Calibri"/>
                <w:b/>
                <w:sz w:val="20"/>
                <w:szCs w:val="20"/>
              </w:rPr>
              <w:t xml:space="preserve">IV. </w:t>
            </w:r>
            <w:r w:rsidRPr="00F55E7D">
              <w:rPr>
                <w:rFonts w:eastAsia="Cambria"/>
                <w:b/>
                <w:sz w:val="20"/>
                <w:szCs w:val="20"/>
                <w:u w:val="single"/>
              </w:rPr>
              <w:t xml:space="preserve">Quantity Surveyor / </w:t>
            </w:r>
            <w:r w:rsidR="00EC3310" w:rsidRPr="00F55E7D">
              <w:rPr>
                <w:rFonts w:eastAsia="Cambria"/>
                <w:b/>
                <w:color w:val="FF0000"/>
                <w:sz w:val="20"/>
                <w:szCs w:val="20"/>
                <w:u w:val="single"/>
              </w:rPr>
              <w:t>1</w:t>
            </w:r>
            <w:r w:rsidR="0098228A" w:rsidRPr="00F55E7D">
              <w:rPr>
                <w:rFonts w:eastAsia="Cambria"/>
                <w:b/>
                <w:color w:val="FF0000"/>
                <w:sz w:val="20"/>
                <w:szCs w:val="20"/>
                <w:u w:val="single"/>
              </w:rPr>
              <w:t>5</w:t>
            </w:r>
            <w:r w:rsidRPr="00F55E7D">
              <w:rPr>
                <w:rFonts w:eastAsia="Cambria"/>
                <w:b/>
                <w:color w:val="FF0000"/>
                <w:sz w:val="20"/>
                <w:szCs w:val="20"/>
                <w:u w:val="single"/>
              </w:rPr>
              <w:t xml:space="preserve"> Marks</w:t>
            </w:r>
          </w:p>
          <w:p w14:paraId="0CB169C3" w14:textId="6B3146B3" w:rsidR="00EC3310" w:rsidRPr="00F55E7D" w:rsidRDefault="00036383" w:rsidP="0030091E">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at least Bachelor’s degree in Quantity Surveying</w:t>
            </w:r>
            <w:r w:rsidR="0035448F" w:rsidRPr="00F55E7D">
              <w:rPr>
                <w:rFonts w:eastAsia="Cambria"/>
                <w:sz w:val="20"/>
                <w:szCs w:val="20"/>
              </w:rPr>
              <w:t xml:space="preserve"> or Civil Engineering</w:t>
            </w:r>
            <w:r w:rsidRPr="00F55E7D">
              <w:rPr>
                <w:rFonts w:eastAsia="Cambria"/>
                <w:sz w:val="20"/>
                <w:szCs w:val="20"/>
              </w:rPr>
              <w:t xml:space="preserve"> </w:t>
            </w:r>
            <w:r w:rsidRPr="00F55E7D">
              <w:rPr>
                <w:sz w:val="20"/>
                <w:szCs w:val="20"/>
              </w:rPr>
              <w:t xml:space="preserve">with a valid Annual Practicing Certificate issued by </w:t>
            </w:r>
            <w:r w:rsidRPr="00F55E7D">
              <w:rPr>
                <w:rFonts w:eastAsia="Cambria"/>
                <w:sz w:val="20"/>
                <w:szCs w:val="20"/>
              </w:rPr>
              <w:t>Rwanda Institut</w:t>
            </w:r>
            <w:r w:rsidR="00CF44F3" w:rsidRPr="00F55E7D">
              <w:rPr>
                <w:rFonts w:eastAsia="Cambria"/>
                <w:sz w:val="20"/>
                <w:szCs w:val="20"/>
              </w:rPr>
              <w:t xml:space="preserve">e of Quantity Surveyors (RIQS), </w:t>
            </w:r>
            <w:r w:rsidR="00CF44F3" w:rsidRPr="00F55E7D">
              <w:rPr>
                <w:sz w:val="20"/>
                <w:szCs w:val="20"/>
              </w:rPr>
              <w:t xml:space="preserve">with at least </w:t>
            </w:r>
            <w:r w:rsidR="00CF44F3" w:rsidRPr="00F55E7D">
              <w:rPr>
                <w:rFonts w:eastAsia="Cambria"/>
                <w:sz w:val="20"/>
                <w:szCs w:val="20"/>
              </w:rPr>
              <w:lastRenderedPageBreak/>
              <w:t xml:space="preserve">5 years </w:t>
            </w:r>
            <w:r w:rsidR="00CF44F3" w:rsidRPr="00F55E7D">
              <w:rPr>
                <w:sz w:val="20"/>
                <w:szCs w:val="20"/>
              </w:rPr>
              <w:t xml:space="preserve">of </w:t>
            </w:r>
            <w:r w:rsidR="00E261F7" w:rsidRPr="00F55E7D">
              <w:rPr>
                <w:sz w:val="20"/>
                <w:szCs w:val="20"/>
              </w:rPr>
              <w:t>general experience</w:t>
            </w:r>
            <w:r w:rsidR="00CF44F3" w:rsidRPr="00F55E7D">
              <w:rPr>
                <w:sz w:val="20"/>
                <w:szCs w:val="20"/>
              </w:rPr>
              <w:t xml:space="preserve"> </w:t>
            </w:r>
            <w:r w:rsidR="00CF44F3" w:rsidRPr="00F55E7D">
              <w:rPr>
                <w:rFonts w:eastAsia="Cambria"/>
                <w:sz w:val="20"/>
                <w:szCs w:val="20"/>
              </w:rPr>
              <w:t>com</w:t>
            </w:r>
            <w:r w:rsidR="00793D84" w:rsidRPr="00F55E7D">
              <w:rPr>
                <w:rFonts w:eastAsia="Cambria"/>
                <w:sz w:val="20"/>
                <w:szCs w:val="20"/>
              </w:rPr>
              <w:t>pleted at least three</w:t>
            </w:r>
            <w:r w:rsidR="00801B02" w:rsidRPr="00F55E7D">
              <w:rPr>
                <w:rFonts w:eastAsia="Cambria"/>
                <w:sz w:val="20"/>
                <w:szCs w:val="20"/>
              </w:rPr>
              <w:t xml:space="preserve"> </w:t>
            </w:r>
            <w:r w:rsidR="000B3807" w:rsidRPr="00F55E7D">
              <w:rPr>
                <w:rFonts w:eastAsia="Cambria"/>
                <w:sz w:val="20"/>
                <w:szCs w:val="20"/>
              </w:rPr>
              <w:t xml:space="preserve">projects </w:t>
            </w:r>
            <w:r w:rsidR="00801B02" w:rsidRPr="00F55E7D">
              <w:rPr>
                <w:rFonts w:eastAsia="Cambria"/>
                <w:sz w:val="20"/>
                <w:szCs w:val="20"/>
              </w:rPr>
              <w:t>(</w:t>
            </w:r>
            <w:r w:rsidR="00793D84" w:rsidRPr="00F55E7D">
              <w:rPr>
                <w:rFonts w:eastAsia="Cambria"/>
                <w:sz w:val="20"/>
                <w:szCs w:val="20"/>
              </w:rPr>
              <w:t>3</w:t>
            </w:r>
            <w:r w:rsidR="00801B02" w:rsidRPr="00F55E7D">
              <w:rPr>
                <w:rFonts w:eastAsia="Cambria"/>
                <w:sz w:val="20"/>
                <w:szCs w:val="20"/>
              </w:rPr>
              <w:t>)</w:t>
            </w:r>
            <w:r w:rsidR="00CF44F3" w:rsidRPr="00F55E7D">
              <w:rPr>
                <w:rFonts w:eastAsia="Cambria"/>
                <w:sz w:val="20"/>
                <w:szCs w:val="20"/>
              </w:rPr>
              <w:t xml:space="preserve"> Drinking Water Supply System Studies or Supervisions as Quantity Surveyor </w:t>
            </w:r>
            <w:r w:rsidR="00CF44F3" w:rsidRPr="00F55E7D">
              <w:rPr>
                <w:sz w:val="20"/>
                <w:szCs w:val="20"/>
              </w:rPr>
              <w:t xml:space="preserve">proved by notarized copy or original copy of degree and </w:t>
            </w:r>
            <w:r w:rsidR="00CF44F3" w:rsidRPr="00F55E7D">
              <w:rPr>
                <w:sz w:val="20"/>
                <w:szCs w:val="20"/>
                <w:shd w:val="clear" w:color="auto" w:fill="FFC000"/>
              </w:rPr>
              <w:t xml:space="preserve">the notarized copies of certificates of completed services (attestation </w:t>
            </w:r>
            <w:r w:rsidR="0030091E" w:rsidRPr="00F55E7D">
              <w:rPr>
                <w:sz w:val="20"/>
                <w:szCs w:val="20"/>
                <w:shd w:val="clear" w:color="auto" w:fill="FFC000"/>
              </w:rPr>
              <w:t>de service rendu) and signed CV</w:t>
            </w:r>
          </w:p>
          <w:p w14:paraId="5B73EC79" w14:textId="77777777" w:rsidR="00B86EEF" w:rsidRPr="00F55E7D" w:rsidRDefault="00B86EEF" w:rsidP="0030091E">
            <w:pPr>
              <w:spacing w:line="360" w:lineRule="auto"/>
              <w:jc w:val="both"/>
              <w:rPr>
                <w:rStyle w:val="hps"/>
                <w:sz w:val="20"/>
                <w:szCs w:val="20"/>
                <w:shd w:val="clear" w:color="auto" w:fill="FFC000"/>
              </w:rPr>
            </w:pPr>
          </w:p>
          <w:p w14:paraId="7BE6617D"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036FC2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68738AC7"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3A710C1" w14:textId="77777777" w:rsidR="00CF44F3" w:rsidRPr="00F55E7D" w:rsidRDefault="00CF44F3" w:rsidP="00CF44F3">
            <w:pPr>
              <w:spacing w:line="360" w:lineRule="auto"/>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4B15B177" w14:textId="77777777" w:rsidR="00036383" w:rsidRPr="00F55E7D" w:rsidRDefault="00036383" w:rsidP="00036383">
            <w:pPr>
              <w:spacing w:line="360" w:lineRule="auto"/>
              <w:jc w:val="both"/>
              <w:rPr>
                <w:b/>
                <w:sz w:val="20"/>
                <w:szCs w:val="20"/>
              </w:rPr>
            </w:pPr>
          </w:p>
          <w:p w14:paraId="1A45FD92" w14:textId="579C0400" w:rsidR="00036383" w:rsidRPr="00F55E7D" w:rsidRDefault="0047109A" w:rsidP="00036383">
            <w:pPr>
              <w:spacing w:after="200" w:line="360" w:lineRule="auto"/>
              <w:jc w:val="both"/>
              <w:rPr>
                <w:b/>
                <w:sz w:val="20"/>
                <w:szCs w:val="20"/>
              </w:rPr>
            </w:pPr>
            <w:r w:rsidRPr="00F55E7D">
              <w:rPr>
                <w:rFonts w:eastAsia="Calibri"/>
                <w:b/>
                <w:sz w:val="20"/>
                <w:szCs w:val="20"/>
              </w:rPr>
              <w:t>V</w:t>
            </w:r>
            <w:r w:rsidR="00E15E33" w:rsidRPr="00F55E7D">
              <w:rPr>
                <w:rFonts w:eastAsia="Calibri"/>
                <w:b/>
                <w:sz w:val="20"/>
                <w:szCs w:val="20"/>
              </w:rPr>
              <w:t>.</w:t>
            </w:r>
            <w:r w:rsidR="00E15E33" w:rsidRPr="00F55E7D">
              <w:rPr>
                <w:b/>
                <w:sz w:val="20"/>
                <w:szCs w:val="20"/>
              </w:rPr>
              <w:t xml:space="preserve"> </w:t>
            </w:r>
            <w:r w:rsidR="00036383" w:rsidRPr="00F55E7D">
              <w:rPr>
                <w:rFonts w:eastAsia="Cambria"/>
                <w:b/>
                <w:sz w:val="20"/>
                <w:szCs w:val="20"/>
                <w:u w:val="single"/>
              </w:rPr>
              <w:t xml:space="preserve">Environmental and Social Safeguard Expert / </w:t>
            </w:r>
            <w:r w:rsidR="0098228A" w:rsidRPr="00F55E7D">
              <w:rPr>
                <w:rFonts w:eastAsia="Cambria"/>
                <w:b/>
                <w:color w:val="FF0000"/>
                <w:sz w:val="20"/>
                <w:szCs w:val="20"/>
                <w:u w:val="single"/>
              </w:rPr>
              <w:t>15</w:t>
            </w:r>
            <w:r w:rsidR="00036383" w:rsidRPr="00F55E7D">
              <w:rPr>
                <w:rFonts w:eastAsia="Cambria"/>
                <w:b/>
                <w:color w:val="FF0000"/>
                <w:sz w:val="20"/>
                <w:szCs w:val="20"/>
                <w:u w:val="single"/>
              </w:rPr>
              <w:t xml:space="preserve"> Marks</w:t>
            </w:r>
          </w:p>
          <w:p w14:paraId="0A1D8DA1" w14:textId="3645574D" w:rsidR="00036383" w:rsidRPr="00F55E7D" w:rsidRDefault="00036383" w:rsidP="00036383">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 xml:space="preserve">at least Bachelor’s degree in Environmental Science </w:t>
            </w:r>
            <w:r w:rsidRPr="00F55E7D">
              <w:rPr>
                <w:sz w:val="20"/>
                <w:szCs w:val="20"/>
              </w:rPr>
              <w:t xml:space="preserve">with a valid Annual Practicing Certificate issued by </w:t>
            </w:r>
            <w:r w:rsidRPr="00F55E7D">
              <w:rPr>
                <w:rFonts w:eastAsia="Cambria"/>
                <w:sz w:val="20"/>
                <w:szCs w:val="20"/>
              </w:rPr>
              <w:t xml:space="preserve">Rwanda Association of Professional Environmental Practitioner (RAPEP), </w:t>
            </w:r>
            <w:r w:rsidRPr="00F55E7D">
              <w:rPr>
                <w:sz w:val="20"/>
                <w:szCs w:val="20"/>
              </w:rPr>
              <w:t xml:space="preserve">with at least </w:t>
            </w:r>
            <w:r w:rsidRPr="00F55E7D">
              <w:rPr>
                <w:rFonts w:eastAsia="Cambria"/>
                <w:sz w:val="20"/>
                <w:szCs w:val="20"/>
              </w:rPr>
              <w:t xml:space="preserve">5 years </w:t>
            </w:r>
            <w:r w:rsidRPr="00F55E7D">
              <w:rPr>
                <w:sz w:val="20"/>
                <w:szCs w:val="20"/>
              </w:rPr>
              <w:t xml:space="preserve">of </w:t>
            </w:r>
            <w:r w:rsidR="0098228A" w:rsidRPr="00F55E7D">
              <w:rPr>
                <w:sz w:val="20"/>
                <w:szCs w:val="20"/>
              </w:rPr>
              <w:t>general experience</w:t>
            </w:r>
            <w:r w:rsidRPr="00F55E7D">
              <w:rPr>
                <w:sz w:val="20"/>
                <w:szCs w:val="20"/>
              </w:rPr>
              <w:t xml:space="preserve"> in Civil Engineering Projects </w:t>
            </w:r>
            <w:r w:rsidR="0098228A" w:rsidRPr="00F55E7D">
              <w:rPr>
                <w:rFonts w:eastAsia="Cambria"/>
                <w:sz w:val="20"/>
                <w:szCs w:val="20"/>
              </w:rPr>
              <w:t xml:space="preserve">completed at least three </w:t>
            </w:r>
            <w:r w:rsidR="000B3807" w:rsidRPr="00F55E7D">
              <w:rPr>
                <w:rFonts w:eastAsia="Cambria"/>
                <w:sz w:val="20"/>
                <w:szCs w:val="20"/>
              </w:rPr>
              <w:t xml:space="preserve">projects </w:t>
            </w:r>
            <w:r w:rsidR="0098228A" w:rsidRPr="00F55E7D">
              <w:rPr>
                <w:rFonts w:eastAsia="Cambria"/>
                <w:sz w:val="20"/>
                <w:szCs w:val="20"/>
              </w:rPr>
              <w:t>(3</w:t>
            </w:r>
            <w:r w:rsidR="00B86EEF" w:rsidRPr="00F55E7D">
              <w:rPr>
                <w:rFonts w:eastAsia="Cambria"/>
                <w:sz w:val="20"/>
                <w:szCs w:val="20"/>
              </w:rPr>
              <w:t>)</w:t>
            </w:r>
            <w:r w:rsidRPr="00F55E7D">
              <w:rPr>
                <w:rFonts w:eastAsia="Cambria"/>
                <w:sz w:val="20"/>
                <w:szCs w:val="20"/>
              </w:rPr>
              <w:t xml:space="preserve"> </w:t>
            </w:r>
            <w:r w:rsidR="00CF44F3" w:rsidRPr="00F55E7D">
              <w:rPr>
                <w:rStyle w:val="hps"/>
                <w:sz w:val="20"/>
                <w:szCs w:val="20"/>
              </w:rPr>
              <w:t>Drinking Water Supply System</w:t>
            </w:r>
            <w:r w:rsidR="00CF44F3" w:rsidRPr="00F55E7D">
              <w:rPr>
                <w:rFonts w:eastAsia="Cambria"/>
                <w:sz w:val="20"/>
                <w:szCs w:val="20"/>
              </w:rPr>
              <w:t xml:space="preserve"> Studies or Supervisions</w:t>
            </w:r>
            <w:r w:rsidRPr="00F55E7D">
              <w:rPr>
                <w:rFonts w:eastAsia="Cambria"/>
                <w:sz w:val="20"/>
                <w:szCs w:val="20"/>
              </w:rPr>
              <w:t xml:space="preserve"> as Environmental and Social Safeguard Expert </w:t>
            </w:r>
            <w:r w:rsidRPr="00F55E7D">
              <w:rPr>
                <w:sz w:val="20"/>
                <w:szCs w:val="20"/>
              </w:rPr>
              <w:t xml:space="preserve">proved by notarized copy or original copy of degree and </w:t>
            </w:r>
            <w:r w:rsidRPr="00F55E7D">
              <w:rPr>
                <w:sz w:val="20"/>
                <w:szCs w:val="20"/>
                <w:shd w:val="clear" w:color="auto" w:fill="FFC000"/>
              </w:rPr>
              <w:t>the notarized copies of certificates of completed services (attestation de service rendu) and signed CV</w:t>
            </w:r>
          </w:p>
          <w:p w14:paraId="137C9CA0"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E9161B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042D352C" w14:textId="089354CC" w:rsidR="00743390" w:rsidRPr="00F55E7D" w:rsidRDefault="0098228A" w:rsidP="00743390">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7BB32AC5" w14:textId="77777777" w:rsidR="00036383" w:rsidRPr="00F55E7D" w:rsidRDefault="00036383" w:rsidP="00036383">
            <w:pPr>
              <w:tabs>
                <w:tab w:val="left" w:pos="-1440"/>
                <w:tab w:val="left" w:pos="-720"/>
                <w:tab w:val="left" w:pos="720"/>
                <w:tab w:val="left" w:pos="1152"/>
                <w:tab w:val="left" w:pos="1440"/>
                <w:tab w:val="left" w:pos="1470"/>
                <w:tab w:val="left" w:leader="dot" w:pos="9360"/>
              </w:tabs>
              <w:suppressAutoHyphens/>
              <w:spacing w:line="360" w:lineRule="auto"/>
              <w:jc w:val="both"/>
              <w:rPr>
                <w:b/>
                <w:sz w:val="20"/>
                <w:szCs w:val="20"/>
                <w:lang w:val="en-GB"/>
              </w:rPr>
            </w:pPr>
            <w:r w:rsidRPr="00F55E7D">
              <w:rPr>
                <w:b/>
                <w:sz w:val="20"/>
                <w:szCs w:val="20"/>
                <w:lang w:val="en-GB"/>
              </w:rPr>
              <w:t xml:space="preserve">Note: </w:t>
            </w:r>
            <w:r w:rsidRPr="00F55E7D">
              <w:rPr>
                <w:sz w:val="20"/>
                <w:szCs w:val="20"/>
                <w:lang w:val="en-GB"/>
              </w:rPr>
              <w:t>Each personnel must present the following documents:</w:t>
            </w:r>
            <w:r w:rsidRPr="00F55E7D">
              <w:rPr>
                <w:b/>
                <w:sz w:val="20"/>
                <w:szCs w:val="20"/>
                <w:lang w:val="en-GB"/>
              </w:rPr>
              <w:t xml:space="preserve"> </w:t>
            </w:r>
          </w:p>
          <w:p w14:paraId="237CC3CD"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Updated and signed CVs;</w:t>
            </w:r>
          </w:p>
          <w:p w14:paraId="0470493F"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Notified copies or original of academic certificates for key staff accompanied by the copies of their IDs, contacts addresses and declaration of their availability; all bearing the signature of their owners;</w:t>
            </w:r>
          </w:p>
          <w:p w14:paraId="62B6AB16" w14:textId="1692C1FB"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eastAsia="ja-JP"/>
              </w:rPr>
            </w:pPr>
            <w:r w:rsidRPr="00F55E7D">
              <w:rPr>
                <w:sz w:val="20"/>
                <w:szCs w:val="20"/>
                <w:lang w:val="en-GB" w:eastAsia="ja-JP"/>
              </w:rPr>
              <w:t>Valid Certificate of membership in IER, RIQS, ROLS</w:t>
            </w:r>
            <w:r w:rsidR="005B43E4" w:rsidRPr="00F55E7D">
              <w:rPr>
                <w:sz w:val="20"/>
                <w:szCs w:val="20"/>
                <w:lang w:val="en-GB" w:eastAsia="ja-JP"/>
              </w:rPr>
              <w:t xml:space="preserve"> and</w:t>
            </w:r>
            <w:r w:rsidRPr="00F55E7D">
              <w:rPr>
                <w:sz w:val="20"/>
                <w:szCs w:val="20"/>
                <w:lang w:val="en-GB" w:eastAsia="ja-JP"/>
              </w:rPr>
              <w:t xml:space="preserve"> RAPEP where requested;</w:t>
            </w:r>
          </w:p>
          <w:p w14:paraId="14CE437C" w14:textId="7DE342E4" w:rsidR="00036383" w:rsidRPr="00F55E7D" w:rsidRDefault="00036383" w:rsidP="00036383">
            <w:pPr>
              <w:spacing w:after="200" w:line="360" w:lineRule="auto"/>
              <w:ind w:right="57"/>
              <w:contextualSpacing/>
              <w:jc w:val="both"/>
              <w:rPr>
                <w:color w:val="212121"/>
                <w:sz w:val="20"/>
                <w:szCs w:val="20"/>
                <w:lang w:val="en-GB"/>
              </w:rPr>
            </w:pPr>
            <w:r w:rsidRPr="00F55E7D">
              <w:rPr>
                <w:b/>
                <w:color w:val="212121"/>
                <w:sz w:val="20"/>
                <w:szCs w:val="20"/>
                <w:lang w:val="en-GB"/>
              </w:rPr>
              <w:t>Note</w:t>
            </w:r>
            <w:r w:rsidR="005B43E4" w:rsidRPr="00F55E7D">
              <w:rPr>
                <w:color w:val="212121"/>
                <w:sz w:val="20"/>
                <w:szCs w:val="20"/>
                <w:lang w:val="en-GB"/>
              </w:rPr>
              <w:t xml:space="preserve">: If the staff does not meet </w:t>
            </w:r>
            <w:r w:rsidRPr="00F55E7D">
              <w:rPr>
                <w:color w:val="212121"/>
                <w:sz w:val="20"/>
                <w:szCs w:val="20"/>
                <w:lang w:val="en-GB"/>
              </w:rPr>
              <w:t>criteria related to Degree, CV, Experience, Valid Membership license in professional body re</w:t>
            </w:r>
            <w:r w:rsidR="00765561" w:rsidRPr="00F55E7D">
              <w:rPr>
                <w:color w:val="212121"/>
                <w:sz w:val="20"/>
                <w:szCs w:val="20"/>
                <w:lang w:val="en-GB"/>
              </w:rPr>
              <w:t xml:space="preserve">quested, </w:t>
            </w:r>
            <w:r w:rsidR="0098228A" w:rsidRPr="00F55E7D">
              <w:rPr>
                <w:color w:val="212121"/>
                <w:sz w:val="20"/>
                <w:szCs w:val="20"/>
                <w:lang w:val="en-GB"/>
              </w:rPr>
              <w:t>He/she</w:t>
            </w:r>
            <w:r w:rsidRPr="00F55E7D">
              <w:rPr>
                <w:color w:val="212121"/>
                <w:sz w:val="20"/>
                <w:szCs w:val="20"/>
                <w:lang w:val="en-GB"/>
              </w:rPr>
              <w:t xml:space="preserve"> will not be considered and the bidder </w:t>
            </w:r>
            <w:r w:rsidR="005B43E4" w:rsidRPr="00F55E7D">
              <w:rPr>
                <w:color w:val="212121"/>
                <w:sz w:val="20"/>
                <w:szCs w:val="20"/>
                <w:lang w:val="en-GB"/>
              </w:rPr>
              <w:t xml:space="preserve">will </w:t>
            </w:r>
            <w:r w:rsidRPr="00F55E7D">
              <w:rPr>
                <w:color w:val="212121"/>
                <w:sz w:val="20"/>
                <w:szCs w:val="20"/>
                <w:lang w:val="en-GB"/>
              </w:rPr>
              <w:t>get zero mark to that staff.</w:t>
            </w:r>
          </w:p>
          <w:p w14:paraId="47FFB361" w14:textId="77777777" w:rsidR="00036383" w:rsidRPr="00F55E7D" w:rsidRDefault="00036383" w:rsidP="00036383">
            <w:pPr>
              <w:spacing w:line="360" w:lineRule="auto"/>
              <w:jc w:val="both"/>
              <w:rPr>
                <w:sz w:val="20"/>
                <w:szCs w:val="20"/>
                <w:lang w:val="en-GB"/>
              </w:rPr>
            </w:pPr>
            <w:r w:rsidRPr="00F55E7D">
              <w:rPr>
                <w:sz w:val="20"/>
                <w:szCs w:val="20"/>
                <w:lang w:val="en-GB"/>
              </w:rPr>
              <w:t>The weights that will be used in combination of technical and financial scores are as follows:</w:t>
            </w:r>
          </w:p>
          <w:p w14:paraId="37916715" w14:textId="77777777" w:rsidR="00036383" w:rsidRPr="00F55E7D" w:rsidRDefault="00036383" w:rsidP="00036383">
            <w:pPr>
              <w:spacing w:line="360" w:lineRule="auto"/>
              <w:jc w:val="both"/>
              <w:rPr>
                <w:b/>
                <w:sz w:val="20"/>
                <w:szCs w:val="20"/>
                <w:lang w:val="en-GB"/>
              </w:rPr>
            </w:pPr>
            <w:r w:rsidRPr="00F55E7D">
              <w:rPr>
                <w:sz w:val="20"/>
                <w:szCs w:val="20"/>
                <w:lang w:val="en-GB"/>
              </w:rPr>
              <w:t xml:space="preserve">1. For technical proposals, the weight is T = </w:t>
            </w:r>
            <w:r w:rsidRPr="00F55E7D">
              <w:rPr>
                <w:b/>
                <w:sz w:val="20"/>
                <w:szCs w:val="20"/>
                <w:lang w:val="en-GB"/>
              </w:rPr>
              <w:t>0.8</w:t>
            </w:r>
          </w:p>
          <w:p w14:paraId="602C581C" w14:textId="77777777" w:rsidR="00036383" w:rsidRPr="00F55E7D" w:rsidRDefault="00036383" w:rsidP="00036383">
            <w:pPr>
              <w:autoSpaceDE w:val="0"/>
              <w:autoSpaceDN w:val="0"/>
              <w:adjustRightInd w:val="0"/>
              <w:spacing w:line="360" w:lineRule="auto"/>
              <w:rPr>
                <w:b/>
                <w:sz w:val="20"/>
                <w:szCs w:val="20"/>
                <w:lang w:val="en-GB"/>
              </w:rPr>
            </w:pPr>
            <w:r w:rsidRPr="00F55E7D">
              <w:rPr>
                <w:sz w:val="20"/>
                <w:szCs w:val="20"/>
                <w:lang w:val="en-GB"/>
              </w:rPr>
              <w:t xml:space="preserve">2. For financial proposals, the weight is P = </w:t>
            </w:r>
            <w:r w:rsidRPr="00F55E7D">
              <w:rPr>
                <w:b/>
                <w:sz w:val="20"/>
                <w:szCs w:val="20"/>
                <w:lang w:val="en-GB"/>
              </w:rPr>
              <w:t>0.2</w:t>
            </w:r>
          </w:p>
          <w:p w14:paraId="203D0EF4" w14:textId="77777777" w:rsidR="00036383" w:rsidRPr="00F55E7D" w:rsidRDefault="00036383" w:rsidP="00036383">
            <w:pPr>
              <w:spacing w:line="360" w:lineRule="auto"/>
              <w:jc w:val="both"/>
              <w:rPr>
                <w:sz w:val="20"/>
                <w:szCs w:val="20"/>
              </w:rPr>
            </w:pPr>
            <w:r w:rsidRPr="00F55E7D">
              <w:rPr>
                <w:sz w:val="20"/>
                <w:szCs w:val="20"/>
                <w:lang w:val="en-GB"/>
              </w:rPr>
              <w:lastRenderedPageBreak/>
              <w:t xml:space="preserve">Total points for the two criteria: </w:t>
            </w:r>
            <w:r w:rsidRPr="00F55E7D">
              <w:rPr>
                <w:b/>
                <w:sz w:val="20"/>
                <w:szCs w:val="20"/>
                <w:lang w:val="en-GB"/>
              </w:rPr>
              <w:t>100pts</w:t>
            </w:r>
          </w:p>
          <w:p w14:paraId="617365E1" w14:textId="77777777" w:rsidR="00036383" w:rsidRPr="00F55E7D" w:rsidRDefault="00036383" w:rsidP="00036383">
            <w:pPr>
              <w:tabs>
                <w:tab w:val="right" w:pos="7218"/>
              </w:tabs>
              <w:spacing w:line="360" w:lineRule="auto"/>
              <w:rPr>
                <w:b/>
                <w:i/>
                <w:sz w:val="20"/>
                <w:szCs w:val="20"/>
                <w:lang w:val="en-GB"/>
              </w:rPr>
            </w:pPr>
            <w:r w:rsidRPr="00F55E7D">
              <w:rPr>
                <w:sz w:val="20"/>
                <w:szCs w:val="20"/>
                <w:lang w:val="en-GB"/>
              </w:rPr>
              <w:t xml:space="preserve">The minimum technical score St required to pass is: </w:t>
            </w:r>
            <w:r w:rsidRPr="00F55E7D">
              <w:rPr>
                <w:b/>
                <w:i/>
                <w:sz w:val="20"/>
                <w:szCs w:val="20"/>
                <w:lang w:val="en-GB"/>
              </w:rPr>
              <w:t>(80pts)</w:t>
            </w:r>
          </w:p>
          <w:p w14:paraId="700C7F9E" w14:textId="2E17AA60" w:rsidR="00036383" w:rsidRPr="00F55E7D" w:rsidRDefault="00036383" w:rsidP="00073A90">
            <w:pPr>
              <w:tabs>
                <w:tab w:val="right" w:pos="7218"/>
              </w:tabs>
              <w:jc w:val="both"/>
              <w:rPr>
                <w:sz w:val="20"/>
                <w:szCs w:val="20"/>
                <w:lang w:val="en-GB"/>
              </w:rPr>
            </w:pPr>
          </w:p>
        </w:tc>
      </w:tr>
      <w:tr w:rsidR="00620F25" w:rsidRPr="00F55E7D" w14:paraId="14F5995E"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59C3A337" w14:textId="77777777" w:rsidR="00620F25" w:rsidRPr="00F55E7D" w:rsidRDefault="00620F25" w:rsidP="00073A90">
            <w:pPr>
              <w:jc w:val="both"/>
              <w:rPr>
                <w:b/>
                <w:bCs/>
                <w:sz w:val="20"/>
                <w:szCs w:val="20"/>
                <w:lang w:val="en-GB"/>
              </w:rPr>
            </w:pPr>
            <w:r w:rsidRPr="00F55E7D">
              <w:rPr>
                <w:b/>
                <w:bCs/>
                <w:sz w:val="20"/>
                <w:szCs w:val="20"/>
                <w:lang w:val="en-GB"/>
              </w:rPr>
              <w:lastRenderedPageBreak/>
              <w:t>5.6</w:t>
            </w:r>
          </w:p>
          <w:p w14:paraId="41594E2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1A17C121" w14:textId="77777777"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The single currency for price conversions is: </w:t>
            </w:r>
            <w:r w:rsidRPr="00F55E7D">
              <w:rPr>
                <w:b/>
                <w:sz w:val="20"/>
                <w:lang w:val="en-GB"/>
              </w:rPr>
              <w:t xml:space="preserve">Rwf </w:t>
            </w:r>
            <w:r w:rsidRPr="00F55E7D">
              <w:rPr>
                <w:i/>
                <w:sz w:val="20"/>
                <w:lang w:val="en-GB"/>
              </w:rPr>
              <w:t xml:space="preserve"> </w:t>
            </w:r>
          </w:p>
          <w:p w14:paraId="1C58C0BE" w14:textId="77777777" w:rsidR="00620F25" w:rsidRPr="00F55E7D" w:rsidRDefault="00620F25" w:rsidP="00073A90">
            <w:pPr>
              <w:tabs>
                <w:tab w:val="right" w:pos="7218"/>
                <w:tab w:val="right" w:pos="7560"/>
              </w:tabs>
              <w:ind w:left="-72"/>
              <w:jc w:val="both"/>
              <w:rPr>
                <w:sz w:val="20"/>
                <w:szCs w:val="20"/>
                <w:lang w:val="en-GB"/>
              </w:rPr>
            </w:pPr>
          </w:p>
          <w:p w14:paraId="13E703E1" w14:textId="77777777" w:rsidR="00620F25" w:rsidRPr="00F55E7D" w:rsidRDefault="00620F25" w:rsidP="00073A90">
            <w:pPr>
              <w:pStyle w:val="BankNormal"/>
              <w:numPr>
                <w:ilvl w:val="0"/>
                <w:numId w:val="0"/>
              </w:numPr>
              <w:tabs>
                <w:tab w:val="right" w:pos="7218"/>
              </w:tabs>
              <w:spacing w:after="0"/>
              <w:jc w:val="both"/>
              <w:rPr>
                <w:b/>
                <w:i/>
                <w:sz w:val="20"/>
                <w:lang w:val="en-GB"/>
              </w:rPr>
            </w:pPr>
            <w:r w:rsidRPr="00F55E7D">
              <w:rPr>
                <w:sz w:val="20"/>
                <w:lang w:val="en-GB"/>
              </w:rPr>
              <w:t xml:space="preserve">The source of official selling rates is: </w:t>
            </w:r>
            <w:r w:rsidRPr="00F55E7D">
              <w:rPr>
                <w:b/>
                <w:sz w:val="20"/>
                <w:lang w:val="en-GB"/>
              </w:rPr>
              <w:t xml:space="preserve">BNR </w:t>
            </w:r>
          </w:p>
          <w:p w14:paraId="208C93D3" w14:textId="77777777" w:rsidR="00620F25" w:rsidRPr="00F55E7D" w:rsidRDefault="00620F25" w:rsidP="00073A90">
            <w:pPr>
              <w:tabs>
                <w:tab w:val="right" w:pos="7218"/>
                <w:tab w:val="right" w:pos="7560"/>
              </w:tabs>
              <w:ind w:left="-72"/>
              <w:jc w:val="both"/>
              <w:rPr>
                <w:sz w:val="20"/>
                <w:szCs w:val="20"/>
                <w:lang w:val="en-GB"/>
              </w:rPr>
            </w:pPr>
          </w:p>
          <w:p w14:paraId="4C0FCB43" w14:textId="77777777" w:rsidR="00620F25" w:rsidRPr="00F55E7D" w:rsidRDefault="00620F25" w:rsidP="00073A90">
            <w:pPr>
              <w:pStyle w:val="BankNormal"/>
              <w:numPr>
                <w:ilvl w:val="0"/>
                <w:numId w:val="0"/>
              </w:numPr>
              <w:tabs>
                <w:tab w:val="right" w:pos="7218"/>
              </w:tabs>
              <w:spacing w:after="0"/>
              <w:jc w:val="both"/>
              <w:rPr>
                <w:sz w:val="20"/>
                <w:lang w:val="en-GB" w:eastAsia="it-IT"/>
              </w:rPr>
            </w:pPr>
            <w:r w:rsidRPr="00F55E7D">
              <w:rPr>
                <w:sz w:val="20"/>
                <w:lang w:val="en-GB"/>
              </w:rPr>
              <w:t xml:space="preserve">The date of exchange rates is: </w:t>
            </w:r>
            <w:r w:rsidRPr="00F55E7D">
              <w:rPr>
                <w:b/>
                <w:i/>
                <w:sz w:val="20"/>
                <w:lang w:val="en-GB"/>
              </w:rPr>
              <w:t>Date of opening of the Technical Proposal</w:t>
            </w:r>
          </w:p>
        </w:tc>
      </w:tr>
      <w:tr w:rsidR="00620F25" w:rsidRPr="00F55E7D" w14:paraId="21F006BB"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Borders>
              <w:bottom w:val="single" w:sz="6" w:space="0" w:color="auto"/>
            </w:tcBorders>
            <w:tcMar>
              <w:top w:w="85" w:type="dxa"/>
              <w:bottom w:w="142" w:type="dxa"/>
            </w:tcMar>
          </w:tcPr>
          <w:p w14:paraId="2D095E53" w14:textId="77777777" w:rsidR="00620F25" w:rsidRPr="00F55E7D" w:rsidRDefault="00620F25" w:rsidP="00073A90">
            <w:pPr>
              <w:jc w:val="both"/>
              <w:rPr>
                <w:b/>
                <w:bCs/>
                <w:sz w:val="20"/>
                <w:szCs w:val="20"/>
                <w:lang w:val="en-GB"/>
              </w:rPr>
            </w:pPr>
            <w:r w:rsidRPr="00F55E7D">
              <w:rPr>
                <w:b/>
                <w:bCs/>
                <w:sz w:val="20"/>
                <w:szCs w:val="20"/>
                <w:lang w:val="en-GB"/>
              </w:rPr>
              <w:t>5.7</w:t>
            </w:r>
          </w:p>
          <w:p w14:paraId="5B747250"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Borders>
              <w:bottom w:val="single" w:sz="6" w:space="0" w:color="auto"/>
            </w:tcBorders>
            <w:tcMar>
              <w:top w:w="85" w:type="dxa"/>
              <w:bottom w:w="142" w:type="dxa"/>
            </w:tcMar>
          </w:tcPr>
          <w:p w14:paraId="1D5250F0" w14:textId="77777777" w:rsidR="00620F25" w:rsidRPr="00F55E7D" w:rsidRDefault="00620F25" w:rsidP="00073A90">
            <w:pPr>
              <w:pStyle w:val="BankNormal"/>
              <w:numPr>
                <w:ilvl w:val="0"/>
                <w:numId w:val="0"/>
              </w:numPr>
              <w:tabs>
                <w:tab w:val="right" w:pos="7218"/>
              </w:tabs>
              <w:spacing w:after="0" w:line="360" w:lineRule="auto"/>
              <w:jc w:val="both"/>
              <w:rPr>
                <w:sz w:val="20"/>
                <w:lang w:val="en-GB"/>
              </w:rPr>
            </w:pPr>
            <w:r w:rsidRPr="00F55E7D">
              <w:rPr>
                <w:sz w:val="20"/>
                <w:lang w:val="en-GB"/>
              </w:rPr>
              <w:t>The formula for determining the financial scores is the following:</w:t>
            </w:r>
          </w:p>
          <w:p w14:paraId="79F7D3E9" w14:textId="77777777" w:rsidR="00620F25" w:rsidRPr="00F55E7D" w:rsidRDefault="00620F25" w:rsidP="00073A90">
            <w:pPr>
              <w:pStyle w:val="BankNormal"/>
              <w:numPr>
                <w:ilvl w:val="0"/>
                <w:numId w:val="0"/>
              </w:numPr>
              <w:tabs>
                <w:tab w:val="right" w:pos="7218"/>
              </w:tabs>
              <w:spacing w:after="0" w:line="360" w:lineRule="auto"/>
              <w:jc w:val="both"/>
              <w:rPr>
                <w:iCs/>
                <w:sz w:val="20"/>
                <w:lang w:val="en-GB"/>
              </w:rPr>
            </w:pPr>
            <w:r w:rsidRPr="00F55E7D">
              <w:rPr>
                <w:i/>
                <w:iCs/>
                <w:sz w:val="20"/>
                <w:lang w:val="en-GB"/>
              </w:rPr>
              <w:t>Sf = 100 x Fm / F, in which Sf is the financial score, Fm is the lowest price and F the price of the proposal under consideration</w:t>
            </w:r>
            <w:r w:rsidRPr="00F55E7D">
              <w:rPr>
                <w:iCs/>
                <w:sz w:val="20"/>
                <w:lang w:val="en-GB"/>
              </w:rPr>
              <w:t>.</w:t>
            </w:r>
          </w:p>
          <w:p w14:paraId="338991D9" w14:textId="77777777"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The weights given to the technical and Financial Proposals are:</w:t>
            </w:r>
          </w:p>
          <w:p w14:paraId="3FAD0394" w14:textId="708C06E3"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 xml:space="preserve">T= </w:t>
            </w:r>
            <w:r w:rsidRPr="00F55E7D">
              <w:rPr>
                <w:b/>
                <w:sz w:val="20"/>
                <w:szCs w:val="20"/>
              </w:rPr>
              <w:t>0.8</w:t>
            </w:r>
            <w:r w:rsidR="005B43E4" w:rsidRPr="00F55E7D">
              <w:rPr>
                <w:b/>
                <w:sz w:val="20"/>
                <w:szCs w:val="20"/>
              </w:rPr>
              <w:t>0</w:t>
            </w:r>
            <w:r w:rsidRPr="00F55E7D">
              <w:rPr>
                <w:sz w:val="20"/>
                <w:szCs w:val="20"/>
              </w:rPr>
              <w:t>, and</w:t>
            </w:r>
          </w:p>
          <w:p w14:paraId="6B6F251F" w14:textId="4897AB89" w:rsidR="00620F25" w:rsidRPr="00F55E7D" w:rsidRDefault="000E3A52" w:rsidP="00073A90">
            <w:pPr>
              <w:tabs>
                <w:tab w:val="right" w:pos="1440"/>
                <w:tab w:val="left" w:pos="2160"/>
                <w:tab w:val="right" w:pos="3600"/>
              </w:tabs>
              <w:jc w:val="both"/>
              <w:rPr>
                <w:sz w:val="20"/>
                <w:szCs w:val="20"/>
              </w:rPr>
            </w:pPr>
            <w:r w:rsidRPr="00F55E7D">
              <w:rPr>
                <w:sz w:val="20"/>
                <w:szCs w:val="20"/>
              </w:rPr>
              <w:t>F</w:t>
            </w:r>
            <w:r w:rsidR="00620F25" w:rsidRPr="00F55E7D">
              <w:rPr>
                <w:sz w:val="20"/>
                <w:szCs w:val="20"/>
              </w:rPr>
              <w:t xml:space="preserve">= </w:t>
            </w:r>
            <w:r w:rsidR="005F2D4E" w:rsidRPr="00F55E7D">
              <w:rPr>
                <w:b/>
                <w:sz w:val="20"/>
                <w:szCs w:val="20"/>
              </w:rPr>
              <w:t>0.</w:t>
            </w:r>
            <w:r w:rsidR="005B43E4" w:rsidRPr="00F55E7D">
              <w:rPr>
                <w:b/>
                <w:sz w:val="20"/>
                <w:szCs w:val="20"/>
              </w:rPr>
              <w:t>20</w:t>
            </w:r>
          </w:p>
        </w:tc>
      </w:tr>
      <w:tr w:rsidR="00620F25" w:rsidRPr="00F55E7D" w14:paraId="341C2B91"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103F0024" w14:textId="77777777" w:rsidR="00620F25" w:rsidRPr="00F55E7D" w:rsidRDefault="00620F25" w:rsidP="00073A90">
            <w:pPr>
              <w:jc w:val="both"/>
              <w:rPr>
                <w:b/>
                <w:bCs/>
                <w:sz w:val="20"/>
                <w:szCs w:val="20"/>
                <w:lang w:val="en-GB"/>
              </w:rPr>
            </w:pPr>
            <w:r w:rsidRPr="00F55E7D">
              <w:rPr>
                <w:b/>
                <w:bCs/>
                <w:sz w:val="20"/>
                <w:szCs w:val="20"/>
                <w:lang w:val="en-GB"/>
              </w:rPr>
              <w:t>6.1</w:t>
            </w:r>
          </w:p>
        </w:tc>
        <w:tc>
          <w:tcPr>
            <w:tcW w:w="8280" w:type="dxa"/>
            <w:tcMar>
              <w:top w:w="85" w:type="dxa"/>
              <w:bottom w:w="142" w:type="dxa"/>
            </w:tcMar>
          </w:tcPr>
          <w:p w14:paraId="632C433B" w14:textId="72F0950E" w:rsidR="00620F25" w:rsidRPr="00F55E7D" w:rsidRDefault="00620F25" w:rsidP="00073A90">
            <w:pPr>
              <w:pStyle w:val="BankNormal"/>
              <w:numPr>
                <w:ilvl w:val="0"/>
                <w:numId w:val="0"/>
              </w:numPr>
              <w:tabs>
                <w:tab w:val="right" w:pos="7218"/>
              </w:tabs>
              <w:spacing w:after="0"/>
              <w:jc w:val="both"/>
              <w:rPr>
                <w:b/>
                <w:sz w:val="20"/>
                <w:lang w:val="en-GB"/>
              </w:rPr>
            </w:pPr>
            <w:r w:rsidRPr="00F55E7D">
              <w:rPr>
                <w:sz w:val="20"/>
                <w:lang w:val="en-GB"/>
              </w:rPr>
              <w:t xml:space="preserve">Address for contract negotiations:  </w:t>
            </w:r>
            <w:r w:rsidR="008F660B" w:rsidRPr="00F55E7D">
              <w:rPr>
                <w:b/>
                <w:sz w:val="20"/>
                <w:lang w:val="en-GB"/>
              </w:rPr>
              <w:t>RUTSIRO</w:t>
            </w:r>
            <w:r w:rsidRPr="00F55E7D">
              <w:rPr>
                <w:b/>
                <w:sz w:val="20"/>
                <w:lang w:val="en-GB"/>
              </w:rPr>
              <w:t xml:space="preserve"> District Office.</w:t>
            </w:r>
          </w:p>
        </w:tc>
      </w:tr>
      <w:tr w:rsidR="00620F25" w:rsidRPr="00F55E7D" w14:paraId="6C49A478"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37C01A31" w14:textId="77777777" w:rsidR="00620F25" w:rsidRPr="00F55E7D" w:rsidRDefault="00620F25" w:rsidP="00073A90">
            <w:pPr>
              <w:jc w:val="both"/>
              <w:rPr>
                <w:b/>
                <w:bCs/>
                <w:sz w:val="20"/>
                <w:szCs w:val="20"/>
                <w:lang w:val="en-GB"/>
              </w:rPr>
            </w:pPr>
            <w:r w:rsidRPr="00F55E7D">
              <w:rPr>
                <w:b/>
                <w:bCs/>
                <w:sz w:val="20"/>
                <w:szCs w:val="20"/>
                <w:lang w:val="en-GB"/>
              </w:rPr>
              <w:t>7.2</w:t>
            </w:r>
          </w:p>
        </w:tc>
        <w:tc>
          <w:tcPr>
            <w:tcW w:w="8280" w:type="dxa"/>
            <w:tcMar>
              <w:top w:w="85" w:type="dxa"/>
              <w:bottom w:w="142" w:type="dxa"/>
            </w:tcMar>
          </w:tcPr>
          <w:p w14:paraId="5FB98C56" w14:textId="77777777" w:rsidR="00620F25" w:rsidRPr="00F55E7D" w:rsidRDefault="00620F25" w:rsidP="00073A90">
            <w:pPr>
              <w:pStyle w:val="BankNormal"/>
              <w:numPr>
                <w:ilvl w:val="0"/>
                <w:numId w:val="0"/>
              </w:numPr>
              <w:tabs>
                <w:tab w:val="left" w:pos="5686"/>
                <w:tab w:val="right" w:pos="7218"/>
              </w:tabs>
              <w:spacing w:after="0"/>
              <w:jc w:val="both"/>
              <w:rPr>
                <w:sz w:val="20"/>
                <w:lang w:val="en-GB"/>
              </w:rPr>
            </w:pPr>
            <w:r w:rsidRPr="00F55E7D">
              <w:rPr>
                <w:sz w:val="20"/>
                <w:lang w:val="en-GB"/>
              </w:rPr>
              <w:t xml:space="preserve">Expected date for commencement of consulting services: </w:t>
            </w:r>
            <w:r w:rsidRPr="00F55E7D">
              <w:rPr>
                <w:b/>
                <w:sz w:val="20"/>
                <w:lang w:val="en-GB"/>
              </w:rPr>
              <w:t>Following d</w:t>
            </w:r>
            <w:r w:rsidRPr="00F55E7D">
              <w:rPr>
                <w:b/>
                <w:sz w:val="20"/>
              </w:rPr>
              <w:t>ate of contract signing date.</w:t>
            </w:r>
          </w:p>
        </w:tc>
      </w:tr>
      <w:tr w:rsidR="00620F25" w:rsidRPr="00F55E7D" w14:paraId="0E8073A2"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603778A4" w14:textId="77777777" w:rsidR="00620F25" w:rsidRPr="00F55E7D" w:rsidRDefault="00620F25" w:rsidP="00073A90">
            <w:pPr>
              <w:jc w:val="both"/>
              <w:rPr>
                <w:b/>
                <w:bCs/>
                <w:sz w:val="20"/>
                <w:szCs w:val="20"/>
                <w:lang w:val="en-GB"/>
              </w:rPr>
            </w:pPr>
          </w:p>
        </w:tc>
        <w:tc>
          <w:tcPr>
            <w:tcW w:w="8280" w:type="dxa"/>
            <w:tcMar>
              <w:top w:w="85" w:type="dxa"/>
              <w:bottom w:w="142" w:type="dxa"/>
            </w:tcMar>
          </w:tcPr>
          <w:p w14:paraId="4B1C1EE4" w14:textId="77777777" w:rsidR="00620F25" w:rsidRPr="00F55E7D" w:rsidRDefault="00620F25" w:rsidP="00073A90">
            <w:pPr>
              <w:autoSpaceDE w:val="0"/>
              <w:autoSpaceDN w:val="0"/>
              <w:adjustRightInd w:val="0"/>
              <w:jc w:val="both"/>
              <w:rPr>
                <w:b/>
                <w:bCs/>
                <w:sz w:val="20"/>
                <w:szCs w:val="20"/>
              </w:rPr>
            </w:pPr>
            <w:r w:rsidRPr="00F55E7D">
              <w:rPr>
                <w:b/>
                <w:bCs/>
                <w:sz w:val="20"/>
                <w:szCs w:val="20"/>
              </w:rPr>
              <w:t>RESPECT OF MADE IN RWANDA</w:t>
            </w:r>
          </w:p>
          <w:p w14:paraId="10D9FF93" w14:textId="77777777" w:rsidR="00620F25" w:rsidRPr="00F55E7D" w:rsidRDefault="00620F25" w:rsidP="00073A90">
            <w:pPr>
              <w:autoSpaceDE w:val="0"/>
              <w:autoSpaceDN w:val="0"/>
              <w:adjustRightInd w:val="0"/>
              <w:jc w:val="both"/>
              <w:rPr>
                <w:bCs/>
                <w:sz w:val="20"/>
                <w:szCs w:val="20"/>
              </w:rPr>
            </w:pPr>
          </w:p>
          <w:p w14:paraId="162E6FB7" w14:textId="7C6B98F4" w:rsidR="00620F25" w:rsidRPr="00F55E7D" w:rsidRDefault="00620F25" w:rsidP="00073A90">
            <w:pPr>
              <w:autoSpaceDE w:val="0"/>
              <w:autoSpaceDN w:val="0"/>
              <w:adjustRightInd w:val="0"/>
              <w:jc w:val="both"/>
              <w:rPr>
                <w:bCs/>
                <w:sz w:val="20"/>
                <w:szCs w:val="20"/>
              </w:rPr>
            </w:pPr>
            <w:r w:rsidRPr="00F55E7D">
              <w:rPr>
                <w:bCs/>
                <w:sz w:val="20"/>
                <w:szCs w:val="20"/>
              </w:rPr>
              <w:t xml:space="preserve">During the </w:t>
            </w:r>
            <w:r w:rsidR="00050EF9" w:rsidRPr="00F55E7D">
              <w:rPr>
                <w:bCs/>
                <w:sz w:val="20"/>
                <w:szCs w:val="20"/>
              </w:rPr>
              <w:t>mission,</w:t>
            </w:r>
            <w:r w:rsidRPr="00F55E7D">
              <w:rPr>
                <w:bCs/>
                <w:sz w:val="20"/>
                <w:szCs w:val="20"/>
              </w:rPr>
              <w:t xml:space="preserve"> the consultant must respect the principle of made in Rwanda in all conditions where applicable.  </w:t>
            </w:r>
          </w:p>
        </w:tc>
      </w:tr>
    </w:tbl>
    <w:p w14:paraId="2F604CD2" w14:textId="77777777" w:rsidR="008F660B" w:rsidRPr="00F55E7D" w:rsidRDefault="008F660B" w:rsidP="00073A90">
      <w:pPr>
        <w:jc w:val="both"/>
        <w:rPr>
          <w:sz w:val="20"/>
          <w:szCs w:val="20"/>
        </w:rPr>
      </w:pPr>
      <w:bookmarkStart w:id="31" w:name="_Toc397501852"/>
    </w:p>
    <w:p w14:paraId="31A81DDC" w14:textId="77777777" w:rsidR="00620F25" w:rsidRPr="00F55E7D" w:rsidRDefault="00620F25" w:rsidP="00073A90">
      <w:pPr>
        <w:pStyle w:val="Heading1"/>
        <w:keepNext w:val="0"/>
        <w:keepLines w:val="0"/>
        <w:jc w:val="both"/>
        <w:rPr>
          <w:rFonts w:ascii="Times New Roman" w:hAnsi="Times New Roman"/>
          <w:sz w:val="20"/>
        </w:rPr>
      </w:pPr>
      <w:bookmarkStart w:id="32" w:name="_Toc55091498"/>
      <w:r w:rsidRPr="00F55E7D">
        <w:rPr>
          <w:rFonts w:ascii="Times New Roman" w:hAnsi="Times New Roman"/>
          <w:sz w:val="20"/>
        </w:rPr>
        <w:t>Section 3.  Technical Proposal - Standard Forms</w:t>
      </w:r>
      <w:bookmarkEnd w:id="31"/>
      <w:bookmarkEnd w:id="32"/>
    </w:p>
    <w:p w14:paraId="198E49C1" w14:textId="77777777" w:rsidR="00620F25" w:rsidRPr="00F55E7D" w:rsidRDefault="00620F25" w:rsidP="00073A90">
      <w:pPr>
        <w:jc w:val="both"/>
        <w:rPr>
          <w:sz w:val="20"/>
          <w:szCs w:val="20"/>
          <w:lang w:val="en-GB"/>
        </w:rPr>
      </w:pPr>
    </w:p>
    <w:p w14:paraId="02B039DF" w14:textId="77777777" w:rsidR="00620F25" w:rsidRPr="00F55E7D" w:rsidRDefault="00620F25" w:rsidP="00073A90">
      <w:pPr>
        <w:jc w:val="both"/>
        <w:rPr>
          <w:i/>
          <w:iCs/>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Technical Proposals; they should not appear on the Technical Proposals to be submitted.</w:t>
      </w:r>
      <w:r w:rsidRPr="00F55E7D">
        <w:rPr>
          <w:bCs/>
          <w:sz w:val="20"/>
          <w:szCs w:val="20"/>
          <w:lang w:val="en-GB"/>
        </w:rPr>
        <w:t>]</w:t>
      </w:r>
    </w:p>
    <w:p w14:paraId="3DA8E1CD" w14:textId="77777777" w:rsidR="00620F25" w:rsidRPr="00F55E7D" w:rsidRDefault="00620F25" w:rsidP="00073A90">
      <w:pPr>
        <w:jc w:val="both"/>
        <w:rPr>
          <w:sz w:val="20"/>
          <w:szCs w:val="20"/>
          <w:lang w:val="en-GB"/>
        </w:rPr>
      </w:pPr>
    </w:p>
    <w:p w14:paraId="12EB3B63" w14:textId="77777777" w:rsidR="00620F25" w:rsidRPr="00F55E7D" w:rsidRDefault="00620F25" w:rsidP="00073A90">
      <w:pPr>
        <w:jc w:val="both"/>
        <w:rPr>
          <w:sz w:val="20"/>
          <w:szCs w:val="20"/>
          <w:lang w:val="en-GB"/>
        </w:rPr>
      </w:pPr>
      <w:r w:rsidRPr="00F55E7D">
        <w:rPr>
          <w:sz w:val="20"/>
          <w:szCs w:val="20"/>
          <w:lang w:val="en-GB"/>
        </w:rPr>
        <w:t>Refer to Reference Paragraph 3.4 of the Data Sheet for format of Technical Proposal to be submitted, and paragraph 3.4 of Section 2 of the RFP for Standard Forms required and number of pages recommended.</w:t>
      </w:r>
    </w:p>
    <w:p w14:paraId="6551FB23" w14:textId="77777777" w:rsidR="00620F25" w:rsidRPr="00F55E7D" w:rsidRDefault="00620F25" w:rsidP="00073A90">
      <w:pPr>
        <w:ind w:left="720" w:hanging="720"/>
        <w:jc w:val="both"/>
        <w:rPr>
          <w:sz w:val="20"/>
          <w:szCs w:val="20"/>
          <w:lang w:val="en-GB"/>
        </w:rPr>
      </w:pPr>
    </w:p>
    <w:p w14:paraId="151C5412" w14:textId="77777777" w:rsidR="00620F25" w:rsidRPr="00F55E7D" w:rsidRDefault="00620F25" w:rsidP="00073A90">
      <w:pPr>
        <w:ind w:left="720" w:hanging="720"/>
        <w:jc w:val="both"/>
        <w:rPr>
          <w:sz w:val="20"/>
          <w:szCs w:val="20"/>
          <w:lang w:val="en-GB"/>
        </w:rPr>
      </w:pPr>
    </w:p>
    <w:p w14:paraId="7AD1EEA8" w14:textId="77777777" w:rsidR="00620F25" w:rsidRPr="00F55E7D" w:rsidRDefault="00620F25" w:rsidP="00073A90">
      <w:pPr>
        <w:ind w:left="1080" w:hanging="1080"/>
        <w:jc w:val="both"/>
        <w:rPr>
          <w:sz w:val="20"/>
          <w:szCs w:val="20"/>
          <w:lang w:val="en-GB"/>
        </w:rPr>
      </w:pPr>
      <w:r w:rsidRPr="00F55E7D">
        <w:rPr>
          <w:sz w:val="20"/>
          <w:szCs w:val="20"/>
          <w:lang w:val="en-GB"/>
        </w:rPr>
        <w:t>TECH-1</w:t>
      </w:r>
      <w:r w:rsidRPr="00F55E7D">
        <w:rPr>
          <w:sz w:val="20"/>
          <w:szCs w:val="20"/>
          <w:lang w:val="en-GB"/>
        </w:rPr>
        <w:tab/>
        <w:t>Technical Proposal Submission Form</w:t>
      </w:r>
    </w:p>
    <w:p w14:paraId="62BDA51B" w14:textId="77777777" w:rsidR="00620F25" w:rsidRPr="00F55E7D" w:rsidRDefault="00620F25" w:rsidP="00073A90">
      <w:pPr>
        <w:ind w:left="540" w:hanging="540"/>
        <w:jc w:val="both"/>
        <w:rPr>
          <w:sz w:val="20"/>
          <w:szCs w:val="20"/>
          <w:lang w:val="en-GB"/>
        </w:rPr>
      </w:pPr>
    </w:p>
    <w:p w14:paraId="2073E33D" w14:textId="77777777" w:rsidR="00620F25" w:rsidRPr="00F55E7D" w:rsidRDefault="00620F25" w:rsidP="00073A90">
      <w:pPr>
        <w:ind w:left="1080" w:hanging="1080"/>
        <w:jc w:val="both"/>
        <w:rPr>
          <w:sz w:val="20"/>
          <w:szCs w:val="20"/>
          <w:lang w:val="en-GB"/>
        </w:rPr>
      </w:pPr>
      <w:r w:rsidRPr="00F55E7D">
        <w:rPr>
          <w:sz w:val="20"/>
          <w:szCs w:val="20"/>
          <w:lang w:val="en-GB"/>
        </w:rPr>
        <w:t>TECH-2</w:t>
      </w:r>
      <w:r w:rsidRPr="00F55E7D">
        <w:rPr>
          <w:sz w:val="20"/>
          <w:szCs w:val="20"/>
          <w:lang w:val="en-GB"/>
        </w:rPr>
        <w:tab/>
        <w:t>Consultant’s Organization and Experience</w:t>
      </w:r>
    </w:p>
    <w:p w14:paraId="18E15A41"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Consultant’s Organization</w:t>
      </w:r>
    </w:p>
    <w:p w14:paraId="185020D8"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Consultant’s Experience</w:t>
      </w:r>
    </w:p>
    <w:p w14:paraId="5508BEE8" w14:textId="77777777" w:rsidR="00620F25" w:rsidRPr="00F55E7D" w:rsidRDefault="00620F25" w:rsidP="00073A90">
      <w:pPr>
        <w:ind w:left="540" w:hanging="540"/>
        <w:jc w:val="both"/>
        <w:rPr>
          <w:sz w:val="20"/>
          <w:szCs w:val="20"/>
          <w:lang w:val="en-GB"/>
        </w:rPr>
      </w:pPr>
    </w:p>
    <w:p w14:paraId="4B90AC36" w14:textId="5708433A" w:rsidR="00620F25" w:rsidRPr="00F55E7D" w:rsidRDefault="00620F25" w:rsidP="00073A90">
      <w:pPr>
        <w:ind w:left="1080" w:hanging="1080"/>
        <w:jc w:val="both"/>
        <w:rPr>
          <w:sz w:val="20"/>
          <w:szCs w:val="20"/>
          <w:lang w:val="en-GB"/>
        </w:rPr>
      </w:pPr>
      <w:r w:rsidRPr="00F55E7D">
        <w:rPr>
          <w:sz w:val="20"/>
          <w:szCs w:val="20"/>
          <w:lang w:val="en-GB"/>
        </w:rPr>
        <w:t>TECH-3</w:t>
      </w:r>
      <w:r w:rsidRPr="00F55E7D">
        <w:rPr>
          <w:sz w:val="20"/>
          <w:szCs w:val="20"/>
          <w:lang w:val="en-GB"/>
        </w:rPr>
        <w:tab/>
        <w:t xml:space="preserve">Comments or Suggestions on the Terms of Reference and on Counterpart Staff and Facilities to be </w:t>
      </w:r>
      <w:r w:rsidR="000B3807" w:rsidRPr="00F55E7D">
        <w:rPr>
          <w:sz w:val="20"/>
          <w:szCs w:val="20"/>
          <w:lang w:val="en-GB"/>
        </w:rPr>
        <w:t>provided</w:t>
      </w:r>
      <w:r w:rsidRPr="00F55E7D">
        <w:rPr>
          <w:sz w:val="20"/>
          <w:szCs w:val="20"/>
          <w:lang w:val="en-GB"/>
        </w:rPr>
        <w:t xml:space="preserve"> by the Client</w:t>
      </w:r>
    </w:p>
    <w:p w14:paraId="082B7CF8"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On the Terms of Reference</w:t>
      </w:r>
    </w:p>
    <w:p w14:paraId="0765F869"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On the Counterpart Staff and Facilities</w:t>
      </w:r>
    </w:p>
    <w:p w14:paraId="6DF77E1A" w14:textId="77777777" w:rsidR="00620F25" w:rsidRPr="00F55E7D" w:rsidRDefault="00620F25" w:rsidP="00073A90">
      <w:pPr>
        <w:ind w:left="540" w:hanging="540"/>
        <w:jc w:val="both"/>
        <w:rPr>
          <w:sz w:val="20"/>
          <w:szCs w:val="20"/>
          <w:lang w:val="en-GB"/>
        </w:rPr>
      </w:pPr>
    </w:p>
    <w:p w14:paraId="4AADA0DC" w14:textId="77777777" w:rsidR="00620F25" w:rsidRPr="00F55E7D" w:rsidRDefault="00620F25" w:rsidP="00073A90">
      <w:pPr>
        <w:ind w:left="1080" w:hanging="1080"/>
        <w:jc w:val="both"/>
        <w:rPr>
          <w:sz w:val="20"/>
          <w:szCs w:val="20"/>
          <w:lang w:val="en-GB"/>
        </w:rPr>
      </w:pPr>
      <w:r w:rsidRPr="00F55E7D">
        <w:rPr>
          <w:sz w:val="20"/>
          <w:szCs w:val="20"/>
          <w:lang w:val="en-GB"/>
        </w:rPr>
        <w:t>TECH-4</w:t>
      </w:r>
      <w:r w:rsidRPr="00F55E7D">
        <w:rPr>
          <w:sz w:val="20"/>
          <w:szCs w:val="20"/>
          <w:lang w:val="en-GB"/>
        </w:rPr>
        <w:tab/>
        <w:t>Description of the Approach, Methodology and Work Plan for Performing the Assignment</w:t>
      </w:r>
    </w:p>
    <w:p w14:paraId="0200E3AE" w14:textId="77777777" w:rsidR="00620F25" w:rsidRPr="00F55E7D" w:rsidRDefault="00620F25" w:rsidP="00073A90">
      <w:pPr>
        <w:ind w:left="540" w:hanging="540"/>
        <w:jc w:val="both"/>
        <w:rPr>
          <w:sz w:val="20"/>
          <w:szCs w:val="20"/>
          <w:lang w:val="en-GB"/>
        </w:rPr>
      </w:pPr>
    </w:p>
    <w:p w14:paraId="772B2FD2" w14:textId="77777777" w:rsidR="00620F25" w:rsidRPr="00F55E7D" w:rsidRDefault="00620F25" w:rsidP="00073A90">
      <w:pPr>
        <w:ind w:left="1080" w:hanging="1080"/>
        <w:jc w:val="both"/>
        <w:rPr>
          <w:sz w:val="20"/>
          <w:szCs w:val="20"/>
          <w:lang w:val="en-GB"/>
        </w:rPr>
      </w:pPr>
      <w:r w:rsidRPr="00F55E7D">
        <w:rPr>
          <w:sz w:val="20"/>
          <w:szCs w:val="20"/>
          <w:lang w:val="en-GB"/>
        </w:rPr>
        <w:t>TECH-5</w:t>
      </w:r>
      <w:r w:rsidRPr="00F55E7D">
        <w:rPr>
          <w:sz w:val="20"/>
          <w:szCs w:val="20"/>
          <w:lang w:val="en-GB"/>
        </w:rPr>
        <w:tab/>
        <w:t>Team Composition and Task Assignments</w:t>
      </w:r>
    </w:p>
    <w:p w14:paraId="4ED69289" w14:textId="77777777" w:rsidR="00620F25" w:rsidRPr="00F55E7D" w:rsidRDefault="00620F25" w:rsidP="00073A90">
      <w:pPr>
        <w:ind w:left="540" w:hanging="540"/>
        <w:jc w:val="both"/>
        <w:rPr>
          <w:sz w:val="20"/>
          <w:szCs w:val="20"/>
          <w:lang w:val="en-GB"/>
        </w:rPr>
      </w:pPr>
    </w:p>
    <w:p w14:paraId="18C07D4B" w14:textId="77777777" w:rsidR="00620F25" w:rsidRPr="00F55E7D" w:rsidRDefault="00620F25" w:rsidP="00073A90">
      <w:pPr>
        <w:ind w:left="1080" w:hanging="1080"/>
        <w:jc w:val="both"/>
        <w:rPr>
          <w:sz w:val="20"/>
          <w:szCs w:val="20"/>
          <w:lang w:val="en-GB"/>
        </w:rPr>
      </w:pPr>
      <w:r w:rsidRPr="00F55E7D">
        <w:rPr>
          <w:sz w:val="20"/>
          <w:szCs w:val="20"/>
          <w:lang w:val="en-GB"/>
        </w:rPr>
        <w:t>TECH-6</w:t>
      </w:r>
      <w:r w:rsidRPr="00F55E7D">
        <w:rPr>
          <w:sz w:val="20"/>
          <w:szCs w:val="20"/>
          <w:lang w:val="en-GB"/>
        </w:rPr>
        <w:tab/>
        <w:t>Curriculum Vitae (CV) for Proposed Professional Staff</w:t>
      </w:r>
    </w:p>
    <w:p w14:paraId="2B9372D3" w14:textId="77777777" w:rsidR="00620F25" w:rsidRPr="00F55E7D" w:rsidRDefault="00620F25" w:rsidP="00073A90">
      <w:pPr>
        <w:ind w:left="540" w:hanging="540"/>
        <w:jc w:val="both"/>
        <w:rPr>
          <w:sz w:val="20"/>
          <w:szCs w:val="20"/>
          <w:lang w:val="en-GB"/>
        </w:rPr>
      </w:pPr>
    </w:p>
    <w:p w14:paraId="52A8D48E" w14:textId="77777777" w:rsidR="00620F25" w:rsidRPr="00F55E7D" w:rsidRDefault="00620F25" w:rsidP="00073A90">
      <w:pPr>
        <w:ind w:left="1080" w:hanging="1080"/>
        <w:jc w:val="both"/>
        <w:rPr>
          <w:sz w:val="20"/>
          <w:szCs w:val="20"/>
          <w:lang w:val="en-GB"/>
        </w:rPr>
      </w:pPr>
      <w:r w:rsidRPr="00F55E7D">
        <w:rPr>
          <w:sz w:val="20"/>
          <w:szCs w:val="20"/>
          <w:lang w:val="en-GB"/>
        </w:rPr>
        <w:t>TECH-7</w:t>
      </w:r>
      <w:r w:rsidRPr="00F55E7D">
        <w:rPr>
          <w:sz w:val="20"/>
          <w:szCs w:val="20"/>
          <w:lang w:val="en-GB"/>
        </w:rPr>
        <w:tab/>
        <w:t>Staffing Schedule</w:t>
      </w:r>
    </w:p>
    <w:p w14:paraId="31EF2580" w14:textId="77777777" w:rsidR="00620F25" w:rsidRPr="00F55E7D" w:rsidRDefault="00620F25" w:rsidP="00073A90">
      <w:pPr>
        <w:ind w:left="540" w:hanging="540"/>
        <w:jc w:val="both"/>
        <w:rPr>
          <w:sz w:val="20"/>
          <w:szCs w:val="20"/>
          <w:lang w:val="en-GB"/>
        </w:rPr>
      </w:pPr>
    </w:p>
    <w:p w14:paraId="3E7E7824" w14:textId="77777777" w:rsidR="00620F25" w:rsidRPr="00F55E7D" w:rsidRDefault="00620F25" w:rsidP="00073A90">
      <w:pPr>
        <w:ind w:left="1080" w:hanging="1080"/>
        <w:jc w:val="both"/>
        <w:rPr>
          <w:sz w:val="20"/>
          <w:szCs w:val="20"/>
          <w:lang w:val="en-GB"/>
        </w:rPr>
      </w:pPr>
      <w:r w:rsidRPr="00F55E7D">
        <w:rPr>
          <w:sz w:val="20"/>
          <w:szCs w:val="20"/>
          <w:lang w:val="en-GB"/>
        </w:rPr>
        <w:t>TECH-8</w:t>
      </w:r>
      <w:r w:rsidRPr="00F55E7D">
        <w:rPr>
          <w:sz w:val="20"/>
          <w:szCs w:val="20"/>
          <w:lang w:val="en-GB"/>
        </w:rPr>
        <w:tab/>
        <w:t>Work Schedule</w:t>
      </w:r>
    </w:p>
    <w:p w14:paraId="14D3D259" w14:textId="77777777" w:rsidR="00620F25" w:rsidRPr="00F55E7D" w:rsidRDefault="00620F25" w:rsidP="00073A90">
      <w:pPr>
        <w:jc w:val="both"/>
        <w:rPr>
          <w:sz w:val="20"/>
          <w:szCs w:val="20"/>
          <w:lang w:val="en-GB"/>
        </w:rPr>
      </w:pPr>
    </w:p>
    <w:p w14:paraId="1D396EEF" w14:textId="77777777" w:rsidR="00620F25" w:rsidRPr="00F55E7D" w:rsidRDefault="00620F25" w:rsidP="00073A90">
      <w:pPr>
        <w:jc w:val="both"/>
        <w:rPr>
          <w:sz w:val="20"/>
          <w:szCs w:val="20"/>
          <w:lang w:val="en-GB"/>
        </w:rPr>
      </w:pPr>
    </w:p>
    <w:p w14:paraId="3F618F0E" w14:textId="77777777" w:rsidR="00620F25" w:rsidRPr="00F55E7D" w:rsidRDefault="00620F25" w:rsidP="00073A90">
      <w:pPr>
        <w:jc w:val="both"/>
        <w:rPr>
          <w:sz w:val="20"/>
          <w:szCs w:val="20"/>
          <w:lang w:val="en-GB"/>
        </w:rPr>
      </w:pPr>
    </w:p>
    <w:p w14:paraId="1CB9E9D3"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234C000C" w14:textId="77777777" w:rsidR="00620F25" w:rsidRPr="00F55E7D" w:rsidRDefault="00620F25" w:rsidP="00073A90">
      <w:pPr>
        <w:pStyle w:val="Heading9"/>
        <w:spacing w:before="0" w:after="0"/>
        <w:jc w:val="both"/>
        <w:rPr>
          <w:smallCaps/>
          <w:sz w:val="20"/>
          <w:szCs w:val="20"/>
          <w:lang w:eastAsia="en-US"/>
        </w:rPr>
      </w:pPr>
      <w:r w:rsidRPr="00F55E7D">
        <w:rPr>
          <w:smallCaps/>
          <w:sz w:val="20"/>
          <w:szCs w:val="20"/>
          <w:lang w:eastAsia="en-US"/>
        </w:rPr>
        <w:lastRenderedPageBreak/>
        <w:t>Form  TECH-1  Technical Proposal Submission Form</w:t>
      </w:r>
    </w:p>
    <w:p w14:paraId="35AA8F45" w14:textId="77777777" w:rsidR="00620F25" w:rsidRPr="00F55E7D" w:rsidRDefault="00620F25" w:rsidP="00073A90">
      <w:pPr>
        <w:pBdr>
          <w:bottom w:val="single" w:sz="8" w:space="1" w:color="auto"/>
        </w:pBdr>
        <w:jc w:val="both"/>
        <w:rPr>
          <w:sz w:val="20"/>
          <w:szCs w:val="20"/>
          <w:lang w:val="en-GB"/>
        </w:rPr>
      </w:pPr>
    </w:p>
    <w:p w14:paraId="6B472BC5" w14:textId="77777777" w:rsidR="00620F25" w:rsidRPr="00F55E7D" w:rsidRDefault="00620F25" w:rsidP="00073A90">
      <w:pPr>
        <w:jc w:val="both"/>
        <w:rPr>
          <w:sz w:val="20"/>
          <w:szCs w:val="20"/>
          <w:lang w:val="en-GB"/>
        </w:rPr>
      </w:pPr>
    </w:p>
    <w:p w14:paraId="24671F60"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32B74A0" w14:textId="77777777" w:rsidR="00620F25" w:rsidRPr="00F55E7D" w:rsidRDefault="00620F25" w:rsidP="00073A90">
      <w:pPr>
        <w:pStyle w:val="Header"/>
        <w:tabs>
          <w:tab w:val="clear" w:pos="4320"/>
          <w:tab w:val="clear" w:pos="8640"/>
        </w:tabs>
        <w:jc w:val="both"/>
        <w:rPr>
          <w:lang w:val="en-GB" w:eastAsia="it-IT"/>
        </w:rPr>
      </w:pPr>
    </w:p>
    <w:p w14:paraId="5525F44B"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2C19B6BE" w14:textId="77777777" w:rsidR="00620F25" w:rsidRPr="00F55E7D" w:rsidRDefault="00620F25" w:rsidP="00073A90">
      <w:pPr>
        <w:jc w:val="both"/>
        <w:rPr>
          <w:sz w:val="20"/>
          <w:szCs w:val="20"/>
          <w:lang w:val="en-GB"/>
        </w:rPr>
      </w:pPr>
    </w:p>
    <w:p w14:paraId="7184542A" w14:textId="77777777" w:rsidR="00620F25" w:rsidRPr="00F55E7D" w:rsidRDefault="00620F25" w:rsidP="00073A90">
      <w:pPr>
        <w:jc w:val="both"/>
        <w:rPr>
          <w:sz w:val="20"/>
          <w:szCs w:val="20"/>
          <w:lang w:val="en-GB"/>
        </w:rPr>
      </w:pPr>
    </w:p>
    <w:p w14:paraId="7C9DB17C" w14:textId="77777777" w:rsidR="00620F25" w:rsidRPr="00F55E7D" w:rsidRDefault="00620F25" w:rsidP="00073A90">
      <w:pPr>
        <w:jc w:val="both"/>
        <w:rPr>
          <w:sz w:val="20"/>
          <w:szCs w:val="20"/>
          <w:lang w:val="en-GB"/>
        </w:rPr>
      </w:pPr>
      <w:r w:rsidRPr="00F55E7D">
        <w:rPr>
          <w:sz w:val="20"/>
          <w:szCs w:val="20"/>
          <w:lang w:val="en-GB"/>
        </w:rPr>
        <w:t>Dear Sirs:</w:t>
      </w:r>
    </w:p>
    <w:p w14:paraId="48AEE758" w14:textId="77777777" w:rsidR="00620F25" w:rsidRPr="00F55E7D" w:rsidRDefault="00620F25" w:rsidP="00073A90">
      <w:pPr>
        <w:jc w:val="both"/>
        <w:rPr>
          <w:sz w:val="20"/>
          <w:szCs w:val="20"/>
          <w:lang w:val="en-GB"/>
        </w:rPr>
      </w:pPr>
    </w:p>
    <w:p w14:paraId="78EDFA33"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 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xml:space="preserve">] and our Proposal.  We are hereby submitting our Proposal, which includes this </w:t>
      </w:r>
      <w:r w:rsidRPr="00F55E7D">
        <w:rPr>
          <w:spacing w:val="-2"/>
          <w:sz w:val="20"/>
          <w:szCs w:val="20"/>
          <w:lang w:val="en-GB"/>
        </w:rPr>
        <w:t>Technical Proposal</w:t>
      </w:r>
      <w:r w:rsidRPr="00F55E7D">
        <w:rPr>
          <w:sz w:val="20"/>
          <w:szCs w:val="20"/>
          <w:lang w:val="en-GB"/>
        </w:rPr>
        <w:t>, and a Financial Proposal sealed under a separate envelope</w:t>
      </w:r>
      <w:r w:rsidRPr="00F55E7D">
        <w:rPr>
          <w:sz w:val="20"/>
          <w:szCs w:val="20"/>
          <w:vertAlign w:val="superscript"/>
          <w:lang w:val="en-GB"/>
        </w:rPr>
        <w:t>1</w:t>
      </w:r>
      <w:r w:rsidRPr="00F55E7D">
        <w:rPr>
          <w:sz w:val="20"/>
          <w:szCs w:val="20"/>
          <w:lang w:val="en-GB"/>
        </w:rPr>
        <w:t>.</w:t>
      </w:r>
    </w:p>
    <w:p w14:paraId="5CA4718F" w14:textId="77777777" w:rsidR="00620F25" w:rsidRPr="00F55E7D" w:rsidRDefault="00620F25" w:rsidP="00073A90">
      <w:pPr>
        <w:jc w:val="both"/>
        <w:rPr>
          <w:sz w:val="20"/>
          <w:szCs w:val="20"/>
          <w:lang w:val="en-GB"/>
        </w:rPr>
      </w:pPr>
    </w:p>
    <w:p w14:paraId="2BA55EAE" w14:textId="77777777" w:rsidR="00620F25" w:rsidRPr="00F55E7D" w:rsidRDefault="00620F25" w:rsidP="00073A90">
      <w:pPr>
        <w:jc w:val="both"/>
        <w:rPr>
          <w:sz w:val="20"/>
          <w:szCs w:val="20"/>
          <w:lang w:val="en-GB"/>
        </w:rPr>
      </w:pPr>
      <w:r w:rsidRPr="00F55E7D">
        <w:rPr>
          <w:sz w:val="20"/>
          <w:szCs w:val="20"/>
          <w:lang w:val="en-GB"/>
        </w:rPr>
        <w:tab/>
        <w:t>We are submitting our Proposal in association with: [</w:t>
      </w:r>
      <w:r w:rsidRPr="00F55E7D">
        <w:rPr>
          <w:i/>
          <w:iCs/>
          <w:sz w:val="20"/>
          <w:szCs w:val="20"/>
          <w:lang w:val="en-GB"/>
        </w:rPr>
        <w:t>Insert a list with full name and address of each associated Consultant</w:t>
      </w:r>
      <w:r w:rsidRPr="00F55E7D">
        <w:rPr>
          <w:sz w:val="20"/>
          <w:szCs w:val="20"/>
          <w:lang w:val="en-GB"/>
        </w:rPr>
        <w:t>]</w:t>
      </w:r>
      <w:r w:rsidRPr="00F55E7D">
        <w:rPr>
          <w:sz w:val="20"/>
          <w:szCs w:val="20"/>
          <w:vertAlign w:val="superscript"/>
          <w:lang w:val="en-GB"/>
        </w:rPr>
        <w:t>2</w:t>
      </w:r>
    </w:p>
    <w:p w14:paraId="022E09FD" w14:textId="77777777" w:rsidR="00620F25" w:rsidRPr="00F55E7D" w:rsidRDefault="00620F25" w:rsidP="00073A90">
      <w:pPr>
        <w:jc w:val="both"/>
        <w:rPr>
          <w:sz w:val="20"/>
          <w:szCs w:val="20"/>
          <w:lang w:val="en-GB"/>
        </w:rPr>
      </w:pPr>
    </w:p>
    <w:p w14:paraId="3B41DB0B" w14:textId="77777777" w:rsidR="00620F25" w:rsidRPr="00F55E7D" w:rsidRDefault="00620F25" w:rsidP="00073A90">
      <w:pPr>
        <w:ind w:firstLine="709"/>
        <w:jc w:val="both"/>
        <w:rPr>
          <w:sz w:val="20"/>
          <w:szCs w:val="20"/>
          <w:lang w:val="en-GB"/>
        </w:rPr>
      </w:pPr>
      <w:r w:rsidRPr="00F55E7D">
        <w:rPr>
          <w:sz w:val="20"/>
          <w:szCs w:val="20"/>
          <w:lang w:val="en-GB"/>
        </w:rPr>
        <w:t>We hereby declare that all the information and statements made in this Proposal are true and accept that any misinterpretation contained in it may lead to our disqualification.</w:t>
      </w:r>
    </w:p>
    <w:p w14:paraId="687D0E50" w14:textId="77777777" w:rsidR="00620F25" w:rsidRPr="00F55E7D" w:rsidRDefault="00620F25" w:rsidP="00073A90">
      <w:pPr>
        <w:jc w:val="both"/>
        <w:rPr>
          <w:sz w:val="20"/>
          <w:szCs w:val="20"/>
          <w:lang w:val="en-GB"/>
        </w:rPr>
      </w:pPr>
    </w:p>
    <w:p w14:paraId="209AF153" w14:textId="77777777" w:rsidR="00620F25" w:rsidRPr="00F55E7D" w:rsidRDefault="00620F25" w:rsidP="00073A90">
      <w:pPr>
        <w:jc w:val="both"/>
        <w:rPr>
          <w:sz w:val="20"/>
          <w:szCs w:val="20"/>
          <w:lang w:val="en-GB"/>
        </w:rPr>
      </w:pPr>
      <w:r w:rsidRPr="00F55E7D">
        <w:rPr>
          <w:sz w:val="20"/>
          <w:szCs w:val="20"/>
          <w:lang w:val="en-GB"/>
        </w:rPr>
        <w:tab/>
        <w:t>If negotiations are held during the period of validity of the Proposal, i.e., before the date indicated in Paragraph Reference 1.11 of the Data Sheet, we undertake to negotiate on the basis of the proposed staff.  Our Proposal is binding upon us and subject to the modifications resulting from Contract negotiations.</w:t>
      </w:r>
    </w:p>
    <w:p w14:paraId="7328C3F5" w14:textId="77777777" w:rsidR="00620F25" w:rsidRPr="00F55E7D" w:rsidRDefault="00620F25" w:rsidP="00073A90">
      <w:pPr>
        <w:jc w:val="both"/>
        <w:rPr>
          <w:sz w:val="20"/>
          <w:szCs w:val="20"/>
          <w:lang w:val="en-GB"/>
        </w:rPr>
      </w:pPr>
    </w:p>
    <w:p w14:paraId="7DF280CA" w14:textId="77777777" w:rsidR="00620F25" w:rsidRPr="00F55E7D" w:rsidRDefault="00620F25" w:rsidP="00073A90">
      <w:pPr>
        <w:pStyle w:val="BodyText"/>
        <w:rPr>
          <w:sz w:val="20"/>
          <w:lang w:val="en-GB"/>
        </w:rPr>
      </w:pPr>
      <w:r w:rsidRPr="00F55E7D">
        <w:rPr>
          <w:sz w:val="20"/>
          <w:lang w:val="en-GB"/>
        </w:rPr>
        <w:tab/>
        <w:t>We undertake, if our Proposal is accepted, to initiate the consulting services related to the assignment not later than the date indicated in Paragraph Reference 7.2 of the Data Sheet.</w:t>
      </w:r>
    </w:p>
    <w:p w14:paraId="5B43D013" w14:textId="77777777" w:rsidR="00620F25" w:rsidRPr="00F55E7D" w:rsidRDefault="00620F25" w:rsidP="00073A90">
      <w:pPr>
        <w:jc w:val="both"/>
        <w:rPr>
          <w:sz w:val="20"/>
          <w:szCs w:val="20"/>
          <w:lang w:val="en-GB"/>
        </w:rPr>
      </w:pPr>
    </w:p>
    <w:p w14:paraId="53924B22"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E593636" w14:textId="77777777" w:rsidR="00620F25" w:rsidRPr="00F55E7D" w:rsidRDefault="00620F25" w:rsidP="00073A90">
      <w:pPr>
        <w:jc w:val="both"/>
        <w:rPr>
          <w:sz w:val="20"/>
          <w:szCs w:val="20"/>
          <w:lang w:val="en-GB"/>
        </w:rPr>
      </w:pPr>
    </w:p>
    <w:p w14:paraId="2F818DCF" w14:textId="77777777" w:rsidR="00620F25" w:rsidRPr="00F55E7D" w:rsidRDefault="00620F25" w:rsidP="00073A90">
      <w:pPr>
        <w:jc w:val="both"/>
        <w:rPr>
          <w:sz w:val="20"/>
          <w:szCs w:val="20"/>
          <w:lang w:val="en-GB" w:eastAsia="it-IT"/>
        </w:rPr>
      </w:pPr>
      <w:r w:rsidRPr="00F55E7D">
        <w:rPr>
          <w:sz w:val="20"/>
          <w:szCs w:val="20"/>
          <w:lang w:val="en-GB" w:eastAsia="it-IT"/>
        </w:rPr>
        <w:tab/>
        <w:t>We remain,</w:t>
      </w:r>
    </w:p>
    <w:p w14:paraId="182A1006" w14:textId="77777777" w:rsidR="00620F25" w:rsidRPr="00F55E7D" w:rsidRDefault="00620F25" w:rsidP="00073A90">
      <w:pPr>
        <w:jc w:val="both"/>
        <w:rPr>
          <w:sz w:val="20"/>
          <w:szCs w:val="20"/>
          <w:lang w:val="en-GB"/>
        </w:rPr>
      </w:pPr>
    </w:p>
    <w:p w14:paraId="20B57725"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6CA88C6C" w14:textId="77777777" w:rsidR="00620F25" w:rsidRPr="00F55E7D" w:rsidRDefault="00620F25" w:rsidP="00073A90">
      <w:pPr>
        <w:jc w:val="both"/>
        <w:rPr>
          <w:sz w:val="20"/>
          <w:szCs w:val="20"/>
          <w:lang w:val="en-GB"/>
        </w:rPr>
      </w:pPr>
    </w:p>
    <w:p w14:paraId="191FFE1A" w14:textId="0F181600"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Authorized </w:t>
      </w:r>
      <w:r w:rsidR="00050EF9" w:rsidRPr="00F55E7D">
        <w:rPr>
          <w:sz w:val="20"/>
          <w:szCs w:val="20"/>
          <w:lang w:val="en-GB"/>
        </w:rPr>
        <w:t>Signature:</w:t>
      </w:r>
      <w:r w:rsidRPr="00F55E7D">
        <w:rPr>
          <w:sz w:val="20"/>
          <w:szCs w:val="20"/>
          <w:u w:val="single"/>
          <w:lang w:val="en-GB"/>
        </w:rPr>
        <w:tab/>
      </w:r>
    </w:p>
    <w:p w14:paraId="7B63F07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440C7725"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2D439A96" w14:textId="77777777" w:rsidR="00620F25" w:rsidRPr="00F55E7D" w:rsidRDefault="00620F25" w:rsidP="00073A90">
      <w:pPr>
        <w:tabs>
          <w:tab w:val="right" w:pos="8460"/>
        </w:tabs>
        <w:ind w:left="720"/>
        <w:jc w:val="both"/>
        <w:rPr>
          <w:sz w:val="20"/>
          <w:szCs w:val="20"/>
          <w:lang w:val="en-GB"/>
        </w:rPr>
      </w:pPr>
      <w:r w:rsidRPr="00F55E7D">
        <w:rPr>
          <w:sz w:val="20"/>
          <w:szCs w:val="20"/>
          <w:lang w:val="en-GB"/>
        </w:rPr>
        <w:t xml:space="preserve">Address:  </w:t>
      </w:r>
      <w:r w:rsidRPr="00F55E7D">
        <w:rPr>
          <w:sz w:val="20"/>
          <w:szCs w:val="20"/>
          <w:u w:val="single"/>
          <w:lang w:val="en-GB"/>
        </w:rPr>
        <w:tab/>
      </w:r>
    </w:p>
    <w:p w14:paraId="158E45A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131DB8"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67CD9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w:t>
      </w:r>
      <w:r w:rsidRPr="00F55E7D">
        <w:rPr>
          <w:i/>
          <w:iCs/>
          <w:lang w:val="en-GB"/>
        </w:rPr>
        <w:t xml:space="preserve">In case Paragraph Reference 1.2 of the Data Sheet requires to submit a Technical Proposal only, replace this sentence with: </w:t>
      </w:r>
      <w:r w:rsidRPr="00F55E7D">
        <w:rPr>
          <w:lang w:val="en-GB"/>
        </w:rPr>
        <w:t xml:space="preserve">“We are hereby submitting our Proposal, which includes this </w:t>
      </w:r>
      <w:r w:rsidRPr="00F55E7D">
        <w:rPr>
          <w:spacing w:val="-2"/>
          <w:lang w:val="en-GB"/>
        </w:rPr>
        <w:t>Technical Proposal</w:t>
      </w:r>
      <w:r w:rsidRPr="00F55E7D">
        <w:rPr>
          <w:lang w:val="en-GB"/>
        </w:rPr>
        <w:t xml:space="preserve"> only.”]</w:t>
      </w:r>
    </w:p>
    <w:p w14:paraId="3F473170"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w:t>
      </w:r>
      <w:r w:rsidRPr="00F55E7D">
        <w:rPr>
          <w:i/>
          <w:iCs/>
          <w:lang w:val="en-GB"/>
        </w:rPr>
        <w:t>Delete in case no association is foreseen.</w:t>
      </w:r>
      <w:r w:rsidRPr="00F55E7D">
        <w:rPr>
          <w:lang w:val="en-GB"/>
        </w:rPr>
        <w:t>]</w:t>
      </w:r>
    </w:p>
    <w:p w14:paraId="29405AC6" w14:textId="77777777" w:rsidR="00620F25" w:rsidRPr="00F55E7D" w:rsidRDefault="00620F25" w:rsidP="00073A90">
      <w:pPr>
        <w:pStyle w:val="Heading3"/>
        <w:keepNext w:val="0"/>
        <w:ind w:left="0" w:firstLine="0"/>
        <w:rPr>
          <w:b/>
          <w:bCs/>
          <w:sz w:val="20"/>
          <w:szCs w:val="20"/>
          <w:lang w:val="en-GB"/>
        </w:rPr>
      </w:pPr>
    </w:p>
    <w:p w14:paraId="24E7238A" w14:textId="77777777" w:rsidR="00620F25" w:rsidRPr="00F55E7D" w:rsidRDefault="00620F25" w:rsidP="00073A90">
      <w:pPr>
        <w:pStyle w:val="Heading4"/>
        <w:keepNext w:val="0"/>
        <w:jc w:val="both"/>
        <w:rPr>
          <w:smallCaps/>
          <w:szCs w:val="20"/>
          <w:lang w:val="en-GB"/>
        </w:rPr>
      </w:pPr>
      <w:r w:rsidRPr="00F55E7D">
        <w:rPr>
          <w:smallCaps/>
          <w:szCs w:val="20"/>
          <w:lang w:val="en-GB"/>
        </w:rPr>
        <w:t>Form  TECH-2  Consultant’s Organization and Experience</w:t>
      </w:r>
    </w:p>
    <w:p w14:paraId="524B3528" w14:textId="77777777" w:rsidR="00620F25" w:rsidRPr="00F55E7D" w:rsidRDefault="00620F25" w:rsidP="00073A90">
      <w:pPr>
        <w:pBdr>
          <w:bottom w:val="single" w:sz="8" w:space="1" w:color="auto"/>
        </w:pBdr>
        <w:jc w:val="both"/>
        <w:rPr>
          <w:sz w:val="20"/>
          <w:szCs w:val="20"/>
          <w:lang w:val="en-GB"/>
        </w:rPr>
      </w:pPr>
    </w:p>
    <w:p w14:paraId="2A431912" w14:textId="77777777" w:rsidR="00620F25" w:rsidRPr="00F55E7D" w:rsidRDefault="00620F25" w:rsidP="00073A90">
      <w:pPr>
        <w:jc w:val="both"/>
        <w:rPr>
          <w:bCs/>
          <w:smallCaps/>
          <w:sz w:val="20"/>
          <w:szCs w:val="20"/>
          <w:lang w:val="en-GB"/>
        </w:rPr>
      </w:pPr>
    </w:p>
    <w:p w14:paraId="6B25A3B3" w14:textId="77777777" w:rsidR="00620F25" w:rsidRPr="00F55E7D" w:rsidRDefault="00620F25" w:rsidP="00073A90">
      <w:pPr>
        <w:jc w:val="both"/>
        <w:rPr>
          <w:bCs/>
          <w:smallCaps/>
          <w:sz w:val="20"/>
          <w:szCs w:val="20"/>
          <w:lang w:val="en-GB"/>
        </w:rPr>
      </w:pPr>
    </w:p>
    <w:p w14:paraId="1E05F3E7" w14:textId="77777777" w:rsidR="00620F25" w:rsidRPr="00F55E7D" w:rsidRDefault="00620F25" w:rsidP="00073A90">
      <w:pPr>
        <w:pStyle w:val="Heading4"/>
        <w:keepNext w:val="0"/>
        <w:jc w:val="both"/>
        <w:rPr>
          <w:szCs w:val="20"/>
          <w:lang w:val="en-GB"/>
        </w:rPr>
      </w:pPr>
      <w:r w:rsidRPr="00F55E7D">
        <w:rPr>
          <w:szCs w:val="20"/>
          <w:lang w:val="en-GB"/>
        </w:rPr>
        <w:t>A - Consultant’s Organization</w:t>
      </w:r>
    </w:p>
    <w:p w14:paraId="656AB1B8" w14:textId="77777777" w:rsidR="00620F25" w:rsidRPr="00F55E7D" w:rsidRDefault="00620F25" w:rsidP="00073A90">
      <w:pPr>
        <w:jc w:val="both"/>
        <w:rPr>
          <w:sz w:val="20"/>
          <w:szCs w:val="20"/>
          <w:lang w:val="en-GB"/>
        </w:rPr>
      </w:pPr>
    </w:p>
    <w:p w14:paraId="4930C0A7" w14:textId="77777777" w:rsidR="00620F25" w:rsidRPr="00F55E7D" w:rsidRDefault="00620F25" w:rsidP="00073A90">
      <w:pPr>
        <w:jc w:val="both"/>
        <w:rPr>
          <w:sz w:val="20"/>
          <w:szCs w:val="20"/>
          <w:lang w:val="en-GB"/>
        </w:rPr>
      </w:pPr>
    </w:p>
    <w:p w14:paraId="6E5B9437" w14:textId="77777777" w:rsidR="00620F25" w:rsidRPr="00F55E7D" w:rsidRDefault="00620F25" w:rsidP="00073A90">
      <w:pPr>
        <w:pStyle w:val="BodyText"/>
        <w:rPr>
          <w:sz w:val="20"/>
          <w:lang w:val="en-GB"/>
        </w:rPr>
      </w:pPr>
      <w:r w:rsidRPr="00F55E7D">
        <w:rPr>
          <w:sz w:val="20"/>
          <w:lang w:val="en-GB"/>
        </w:rPr>
        <w:t>[</w:t>
      </w:r>
      <w:r w:rsidRPr="00F55E7D">
        <w:rPr>
          <w:i/>
          <w:iCs/>
          <w:sz w:val="20"/>
          <w:lang w:val="en-GB"/>
        </w:rPr>
        <w:t>Provide here a brief (two pages) description of the background and organization of your Consultant/entity and each associate for this assignment.</w:t>
      </w:r>
      <w:r w:rsidRPr="00F55E7D">
        <w:rPr>
          <w:sz w:val="20"/>
          <w:lang w:val="en-GB"/>
        </w:rPr>
        <w:t>]</w:t>
      </w:r>
    </w:p>
    <w:p w14:paraId="4A52021C" w14:textId="77777777" w:rsidR="00620F25" w:rsidRPr="00F55E7D" w:rsidRDefault="00620F25" w:rsidP="00073A90">
      <w:pPr>
        <w:jc w:val="both"/>
        <w:rPr>
          <w:sz w:val="20"/>
          <w:szCs w:val="20"/>
          <w:lang w:val="en-GB"/>
        </w:rPr>
      </w:pPr>
    </w:p>
    <w:p w14:paraId="4727B706" w14:textId="77777777" w:rsidR="00620F25" w:rsidRPr="00F55E7D" w:rsidRDefault="00620F25" w:rsidP="00073A90">
      <w:pPr>
        <w:jc w:val="both"/>
        <w:rPr>
          <w:sz w:val="20"/>
          <w:szCs w:val="20"/>
          <w:lang w:val="en-GB"/>
        </w:rPr>
      </w:pPr>
    </w:p>
    <w:p w14:paraId="59A54CA0" w14:textId="77777777" w:rsidR="00620F25" w:rsidRPr="00F55E7D" w:rsidRDefault="00620F25" w:rsidP="00073A90">
      <w:pPr>
        <w:jc w:val="both"/>
        <w:rPr>
          <w:sz w:val="20"/>
          <w:szCs w:val="20"/>
          <w:lang w:val="en-GB"/>
        </w:rPr>
      </w:pPr>
    </w:p>
    <w:p w14:paraId="35798219"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lastRenderedPageBreak/>
        <w:t>B - Consultant’s Experience</w:t>
      </w:r>
    </w:p>
    <w:p w14:paraId="1180C91C" w14:textId="77777777" w:rsidR="00620F25" w:rsidRPr="00F55E7D" w:rsidRDefault="00620F25" w:rsidP="00073A90">
      <w:pPr>
        <w:jc w:val="both"/>
        <w:rPr>
          <w:sz w:val="20"/>
          <w:szCs w:val="20"/>
          <w:lang w:val="en-GB"/>
        </w:rPr>
      </w:pPr>
    </w:p>
    <w:p w14:paraId="14AFEA5A" w14:textId="77777777" w:rsidR="00620F25" w:rsidRPr="00F55E7D" w:rsidRDefault="00620F25" w:rsidP="00073A90">
      <w:pPr>
        <w:pStyle w:val="Header"/>
        <w:tabs>
          <w:tab w:val="clear" w:pos="4320"/>
          <w:tab w:val="clear" w:pos="8640"/>
        </w:tabs>
        <w:jc w:val="both"/>
        <w:rPr>
          <w:lang w:val="en-GB" w:eastAsia="it-IT"/>
        </w:rPr>
      </w:pPr>
    </w:p>
    <w:p w14:paraId="3BBE347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Using the format below, provide information on each assignment for which your Consultant, and each associate for this assignment, was legally contracted either individually as a corporate entity or as one of the major companies within an association, for carrying out consulting services similar to the ones requested under this assignment.</w:t>
      </w:r>
      <w:r w:rsidRPr="00F55E7D">
        <w:rPr>
          <w:sz w:val="20"/>
          <w:szCs w:val="20"/>
          <w:lang w:val="en-GB"/>
        </w:rPr>
        <w:t>]</w:t>
      </w:r>
    </w:p>
    <w:p w14:paraId="0AF0AFA7" w14:textId="77777777" w:rsidR="00620F25" w:rsidRPr="00F55E7D" w:rsidRDefault="00620F25" w:rsidP="00073A90">
      <w:pPr>
        <w:jc w:val="both"/>
        <w:rPr>
          <w:sz w:val="20"/>
          <w:szCs w:val="20"/>
          <w:lang w:val="en-GB"/>
        </w:rPr>
      </w:pPr>
    </w:p>
    <w:tbl>
      <w:tblPr>
        <w:tblW w:w="9197" w:type="dxa"/>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0" w:type="dxa"/>
        </w:tblCellMar>
        <w:tblLook w:val="0000" w:firstRow="0" w:lastRow="0" w:firstColumn="0" w:lastColumn="0" w:noHBand="0" w:noVBand="0"/>
      </w:tblPr>
      <w:tblGrid>
        <w:gridCol w:w="4457"/>
        <w:gridCol w:w="4740"/>
      </w:tblGrid>
      <w:tr w:rsidR="00620F25" w:rsidRPr="00F55E7D" w14:paraId="338945D4" w14:textId="77777777" w:rsidTr="00620F25">
        <w:tc>
          <w:tcPr>
            <w:tcW w:w="4457" w:type="dxa"/>
            <w:tcMar>
              <w:top w:w="28" w:type="dxa"/>
              <w:right w:w="28" w:type="dxa"/>
            </w:tcMar>
          </w:tcPr>
          <w:p w14:paraId="4E8F4008" w14:textId="77777777" w:rsidR="00620F25" w:rsidRPr="00F55E7D" w:rsidRDefault="00620F25" w:rsidP="00073A90">
            <w:pPr>
              <w:jc w:val="both"/>
              <w:rPr>
                <w:sz w:val="20"/>
                <w:szCs w:val="20"/>
                <w:lang w:val="en-GB"/>
              </w:rPr>
            </w:pPr>
            <w:r w:rsidRPr="00F55E7D">
              <w:rPr>
                <w:sz w:val="20"/>
                <w:szCs w:val="20"/>
                <w:lang w:val="en-GB"/>
              </w:rPr>
              <w:t>Assignment name:</w:t>
            </w:r>
          </w:p>
          <w:p w14:paraId="68984CBE" w14:textId="77777777" w:rsidR="00620F25" w:rsidRPr="00F55E7D" w:rsidRDefault="00620F25" w:rsidP="00073A90">
            <w:pPr>
              <w:jc w:val="both"/>
              <w:rPr>
                <w:sz w:val="20"/>
                <w:szCs w:val="20"/>
                <w:lang w:val="en-GB"/>
              </w:rPr>
            </w:pPr>
          </w:p>
          <w:p w14:paraId="35C50D0F" w14:textId="77777777" w:rsidR="00620F25" w:rsidRPr="00F55E7D" w:rsidRDefault="00620F25" w:rsidP="00073A90">
            <w:pPr>
              <w:jc w:val="both"/>
              <w:rPr>
                <w:sz w:val="20"/>
                <w:szCs w:val="20"/>
                <w:lang w:val="en-GB"/>
              </w:rPr>
            </w:pPr>
          </w:p>
        </w:tc>
        <w:tc>
          <w:tcPr>
            <w:tcW w:w="4740" w:type="dxa"/>
            <w:tcMar>
              <w:top w:w="28" w:type="dxa"/>
              <w:right w:w="28" w:type="dxa"/>
            </w:tcMar>
          </w:tcPr>
          <w:p w14:paraId="6392D1D6" w14:textId="77777777" w:rsidR="00620F25" w:rsidRPr="00F55E7D" w:rsidRDefault="00620F25" w:rsidP="00073A90">
            <w:pPr>
              <w:jc w:val="both"/>
              <w:rPr>
                <w:sz w:val="20"/>
                <w:szCs w:val="20"/>
                <w:lang w:val="en-GB"/>
              </w:rPr>
            </w:pPr>
            <w:r w:rsidRPr="00F55E7D">
              <w:rPr>
                <w:sz w:val="20"/>
                <w:szCs w:val="20"/>
                <w:lang w:val="en-GB"/>
              </w:rPr>
              <w:t>Approx. value of the contract (in currency: Rwanda francs or freely convertible currency]</w:t>
            </w:r>
          </w:p>
          <w:p w14:paraId="1288F355" w14:textId="77777777" w:rsidR="00620F25" w:rsidRPr="00F55E7D" w:rsidRDefault="00620F25" w:rsidP="00073A90">
            <w:pPr>
              <w:jc w:val="both"/>
              <w:rPr>
                <w:sz w:val="20"/>
                <w:szCs w:val="20"/>
                <w:lang w:val="en-GB"/>
              </w:rPr>
            </w:pPr>
          </w:p>
          <w:p w14:paraId="2AEBCFA2" w14:textId="77777777" w:rsidR="00620F25" w:rsidRPr="00F55E7D" w:rsidRDefault="00620F25" w:rsidP="00073A90">
            <w:pPr>
              <w:jc w:val="both"/>
              <w:rPr>
                <w:sz w:val="20"/>
                <w:szCs w:val="20"/>
                <w:lang w:val="en-GB"/>
              </w:rPr>
            </w:pPr>
          </w:p>
        </w:tc>
      </w:tr>
      <w:tr w:rsidR="00620F25" w:rsidRPr="00F55E7D" w14:paraId="6833B326" w14:textId="77777777" w:rsidTr="00620F25">
        <w:tc>
          <w:tcPr>
            <w:tcW w:w="4457" w:type="dxa"/>
            <w:tcMar>
              <w:top w:w="28" w:type="dxa"/>
              <w:right w:w="28" w:type="dxa"/>
            </w:tcMar>
          </w:tcPr>
          <w:p w14:paraId="3448B6E6" w14:textId="77777777" w:rsidR="00620F25" w:rsidRPr="00F55E7D" w:rsidRDefault="00620F25" w:rsidP="00073A90">
            <w:pPr>
              <w:jc w:val="both"/>
              <w:rPr>
                <w:sz w:val="20"/>
                <w:szCs w:val="20"/>
                <w:lang w:val="en-GB"/>
              </w:rPr>
            </w:pPr>
            <w:r w:rsidRPr="00F55E7D">
              <w:rPr>
                <w:sz w:val="20"/>
                <w:szCs w:val="20"/>
                <w:lang w:val="en-GB"/>
              </w:rPr>
              <w:t>Country:</w:t>
            </w:r>
          </w:p>
          <w:p w14:paraId="649D6A12" w14:textId="77777777" w:rsidR="00620F25" w:rsidRPr="00F55E7D" w:rsidRDefault="00620F25" w:rsidP="00073A90">
            <w:pPr>
              <w:jc w:val="both"/>
              <w:rPr>
                <w:sz w:val="20"/>
                <w:szCs w:val="20"/>
                <w:lang w:val="en-GB"/>
              </w:rPr>
            </w:pPr>
            <w:r w:rsidRPr="00F55E7D">
              <w:rPr>
                <w:sz w:val="20"/>
                <w:szCs w:val="20"/>
                <w:lang w:val="en-GB"/>
              </w:rPr>
              <w:t>Location within country:</w:t>
            </w:r>
          </w:p>
          <w:p w14:paraId="05FB308D" w14:textId="77777777" w:rsidR="00620F25" w:rsidRPr="00F55E7D" w:rsidRDefault="00620F25" w:rsidP="00073A90">
            <w:pPr>
              <w:jc w:val="both"/>
              <w:rPr>
                <w:sz w:val="20"/>
                <w:szCs w:val="20"/>
                <w:lang w:val="en-GB"/>
              </w:rPr>
            </w:pPr>
          </w:p>
        </w:tc>
        <w:tc>
          <w:tcPr>
            <w:tcW w:w="4740" w:type="dxa"/>
            <w:tcMar>
              <w:top w:w="28" w:type="dxa"/>
              <w:right w:w="28" w:type="dxa"/>
            </w:tcMar>
          </w:tcPr>
          <w:p w14:paraId="108235F1" w14:textId="77777777" w:rsidR="00620F25" w:rsidRPr="00F55E7D" w:rsidRDefault="00620F25" w:rsidP="00073A90">
            <w:pPr>
              <w:jc w:val="both"/>
              <w:rPr>
                <w:sz w:val="20"/>
                <w:szCs w:val="20"/>
                <w:lang w:val="en-GB"/>
              </w:rPr>
            </w:pPr>
            <w:r w:rsidRPr="00F55E7D">
              <w:rPr>
                <w:sz w:val="20"/>
                <w:szCs w:val="20"/>
                <w:lang w:val="en-GB"/>
              </w:rPr>
              <w:t>Duration of assignment (months):</w:t>
            </w:r>
          </w:p>
          <w:p w14:paraId="6E5C122D" w14:textId="77777777" w:rsidR="00620F25" w:rsidRPr="00F55E7D" w:rsidRDefault="00620F25" w:rsidP="00073A90">
            <w:pPr>
              <w:jc w:val="both"/>
              <w:rPr>
                <w:sz w:val="20"/>
                <w:szCs w:val="20"/>
                <w:lang w:val="en-GB"/>
              </w:rPr>
            </w:pPr>
          </w:p>
          <w:p w14:paraId="5D3227F4" w14:textId="77777777" w:rsidR="00620F25" w:rsidRPr="00F55E7D" w:rsidRDefault="00620F25" w:rsidP="00073A90">
            <w:pPr>
              <w:jc w:val="both"/>
              <w:rPr>
                <w:sz w:val="20"/>
                <w:szCs w:val="20"/>
                <w:lang w:val="en-GB"/>
              </w:rPr>
            </w:pPr>
          </w:p>
        </w:tc>
      </w:tr>
      <w:tr w:rsidR="00620F25" w:rsidRPr="00F55E7D" w14:paraId="5E0BE30B" w14:textId="77777777" w:rsidTr="00620F25">
        <w:tc>
          <w:tcPr>
            <w:tcW w:w="4457" w:type="dxa"/>
            <w:tcMar>
              <w:top w:w="28" w:type="dxa"/>
              <w:right w:w="28" w:type="dxa"/>
            </w:tcMar>
          </w:tcPr>
          <w:p w14:paraId="226CAE25" w14:textId="77777777" w:rsidR="00620F25" w:rsidRPr="00F55E7D" w:rsidRDefault="00620F25" w:rsidP="00073A90">
            <w:pPr>
              <w:jc w:val="both"/>
              <w:rPr>
                <w:sz w:val="20"/>
                <w:szCs w:val="20"/>
                <w:lang w:val="en-GB"/>
              </w:rPr>
            </w:pPr>
            <w:r w:rsidRPr="00F55E7D">
              <w:rPr>
                <w:sz w:val="20"/>
                <w:szCs w:val="20"/>
                <w:lang w:val="en-GB"/>
              </w:rPr>
              <w:t>Name of Client:</w:t>
            </w:r>
          </w:p>
          <w:p w14:paraId="3E618627" w14:textId="77777777" w:rsidR="00620F25" w:rsidRPr="00F55E7D" w:rsidRDefault="00620F25" w:rsidP="00073A90">
            <w:pPr>
              <w:jc w:val="both"/>
              <w:rPr>
                <w:sz w:val="20"/>
                <w:szCs w:val="20"/>
                <w:lang w:val="en-GB"/>
              </w:rPr>
            </w:pPr>
          </w:p>
          <w:p w14:paraId="3E644F4C" w14:textId="77777777" w:rsidR="00620F25" w:rsidRPr="00F55E7D" w:rsidRDefault="00620F25" w:rsidP="00073A90">
            <w:pPr>
              <w:jc w:val="both"/>
              <w:rPr>
                <w:sz w:val="20"/>
                <w:szCs w:val="20"/>
                <w:lang w:val="en-GB"/>
              </w:rPr>
            </w:pPr>
          </w:p>
        </w:tc>
        <w:tc>
          <w:tcPr>
            <w:tcW w:w="4740" w:type="dxa"/>
            <w:tcMar>
              <w:top w:w="28" w:type="dxa"/>
              <w:right w:w="28" w:type="dxa"/>
            </w:tcMar>
          </w:tcPr>
          <w:p w14:paraId="2942FB3D" w14:textId="77777777" w:rsidR="00620F25" w:rsidRPr="00F55E7D" w:rsidRDefault="00620F25" w:rsidP="00073A90">
            <w:pPr>
              <w:jc w:val="both"/>
              <w:rPr>
                <w:sz w:val="20"/>
                <w:szCs w:val="20"/>
                <w:lang w:val="en-GB"/>
              </w:rPr>
            </w:pPr>
            <w:r w:rsidRPr="00F55E7D">
              <w:rPr>
                <w:sz w:val="20"/>
                <w:szCs w:val="20"/>
                <w:lang w:val="en-GB"/>
              </w:rPr>
              <w:t>Total N</w:t>
            </w:r>
            <w:r w:rsidRPr="00F55E7D">
              <w:rPr>
                <w:sz w:val="20"/>
                <w:szCs w:val="20"/>
                <w:u w:val="single"/>
                <w:vertAlign w:val="superscript"/>
                <w:lang w:val="en-GB"/>
              </w:rPr>
              <w:t>o</w:t>
            </w:r>
            <w:r w:rsidRPr="00F55E7D">
              <w:rPr>
                <w:sz w:val="20"/>
                <w:szCs w:val="20"/>
                <w:lang w:val="en-GB"/>
              </w:rPr>
              <w:t xml:space="preserve"> of staff-months of the assignment:</w:t>
            </w:r>
          </w:p>
          <w:p w14:paraId="09AD2AD4" w14:textId="77777777" w:rsidR="00620F25" w:rsidRPr="00F55E7D" w:rsidRDefault="00620F25" w:rsidP="00073A90">
            <w:pPr>
              <w:jc w:val="both"/>
              <w:rPr>
                <w:sz w:val="20"/>
                <w:szCs w:val="20"/>
                <w:lang w:val="en-GB"/>
              </w:rPr>
            </w:pPr>
          </w:p>
          <w:p w14:paraId="5350CE6C" w14:textId="77777777" w:rsidR="00620F25" w:rsidRPr="00F55E7D" w:rsidRDefault="00620F25" w:rsidP="00073A90">
            <w:pPr>
              <w:jc w:val="both"/>
              <w:rPr>
                <w:sz w:val="20"/>
                <w:szCs w:val="20"/>
                <w:lang w:val="en-GB"/>
              </w:rPr>
            </w:pPr>
          </w:p>
        </w:tc>
      </w:tr>
      <w:tr w:rsidR="00620F25" w:rsidRPr="00F55E7D" w14:paraId="0466094B" w14:textId="77777777" w:rsidTr="00620F25">
        <w:tc>
          <w:tcPr>
            <w:tcW w:w="4457" w:type="dxa"/>
            <w:tcMar>
              <w:top w:w="28" w:type="dxa"/>
              <w:right w:w="28" w:type="dxa"/>
            </w:tcMar>
          </w:tcPr>
          <w:p w14:paraId="091206B9" w14:textId="77777777" w:rsidR="00620F25" w:rsidRPr="00F55E7D" w:rsidRDefault="00620F25" w:rsidP="00073A90">
            <w:pPr>
              <w:jc w:val="both"/>
              <w:rPr>
                <w:sz w:val="20"/>
                <w:szCs w:val="20"/>
                <w:lang w:val="en-GB"/>
              </w:rPr>
            </w:pPr>
            <w:r w:rsidRPr="00F55E7D">
              <w:rPr>
                <w:sz w:val="20"/>
                <w:szCs w:val="20"/>
                <w:lang w:val="en-GB"/>
              </w:rPr>
              <w:t>Address:</w:t>
            </w:r>
          </w:p>
          <w:p w14:paraId="1398A600" w14:textId="77777777" w:rsidR="00620F25" w:rsidRPr="00F55E7D" w:rsidRDefault="00620F25" w:rsidP="00073A90">
            <w:pPr>
              <w:jc w:val="both"/>
              <w:rPr>
                <w:sz w:val="20"/>
                <w:szCs w:val="20"/>
                <w:lang w:val="en-GB"/>
              </w:rPr>
            </w:pPr>
          </w:p>
          <w:p w14:paraId="622509B7" w14:textId="77777777" w:rsidR="00620F25" w:rsidRPr="00F55E7D" w:rsidRDefault="00620F25" w:rsidP="00073A90">
            <w:pPr>
              <w:jc w:val="both"/>
              <w:rPr>
                <w:sz w:val="20"/>
                <w:szCs w:val="20"/>
                <w:lang w:val="en-GB"/>
              </w:rPr>
            </w:pPr>
          </w:p>
        </w:tc>
        <w:tc>
          <w:tcPr>
            <w:tcW w:w="4740" w:type="dxa"/>
            <w:tcMar>
              <w:top w:w="28" w:type="dxa"/>
              <w:right w:w="28" w:type="dxa"/>
            </w:tcMar>
          </w:tcPr>
          <w:p w14:paraId="41F2A8C4" w14:textId="77777777" w:rsidR="00620F25" w:rsidRPr="00F55E7D" w:rsidRDefault="00620F25" w:rsidP="00073A90">
            <w:pPr>
              <w:jc w:val="both"/>
              <w:rPr>
                <w:i/>
                <w:sz w:val="20"/>
                <w:szCs w:val="20"/>
                <w:lang w:val="en-GB"/>
              </w:rPr>
            </w:pPr>
            <w:r w:rsidRPr="00F55E7D">
              <w:rPr>
                <w:sz w:val="20"/>
                <w:szCs w:val="20"/>
                <w:lang w:val="en-GB"/>
              </w:rPr>
              <w:t xml:space="preserve">Approx. value of the services provided by your Consultant under the contract </w:t>
            </w:r>
            <w:r w:rsidRPr="00F55E7D">
              <w:rPr>
                <w:i/>
                <w:sz w:val="20"/>
                <w:szCs w:val="20"/>
                <w:lang w:val="en-GB"/>
              </w:rPr>
              <w:t>(in currency: US$, Euro, RWF, etc…):</w:t>
            </w:r>
          </w:p>
          <w:p w14:paraId="154147A4" w14:textId="77777777" w:rsidR="00620F25" w:rsidRPr="00F55E7D" w:rsidRDefault="00620F25" w:rsidP="00073A90">
            <w:pPr>
              <w:jc w:val="both"/>
              <w:rPr>
                <w:sz w:val="20"/>
                <w:szCs w:val="20"/>
                <w:lang w:val="en-GB"/>
              </w:rPr>
            </w:pPr>
          </w:p>
        </w:tc>
      </w:tr>
      <w:tr w:rsidR="00620F25" w:rsidRPr="00F55E7D" w14:paraId="3F86C36F" w14:textId="77777777" w:rsidTr="00620F25">
        <w:tc>
          <w:tcPr>
            <w:tcW w:w="4457" w:type="dxa"/>
            <w:tcMar>
              <w:top w:w="28" w:type="dxa"/>
              <w:right w:w="28" w:type="dxa"/>
            </w:tcMar>
          </w:tcPr>
          <w:p w14:paraId="597F23E3" w14:textId="77777777" w:rsidR="00620F25" w:rsidRPr="00F55E7D" w:rsidRDefault="00620F25" w:rsidP="00073A90">
            <w:pPr>
              <w:jc w:val="both"/>
              <w:rPr>
                <w:sz w:val="20"/>
                <w:szCs w:val="20"/>
                <w:lang w:val="en-GB"/>
              </w:rPr>
            </w:pPr>
            <w:r w:rsidRPr="00F55E7D">
              <w:rPr>
                <w:sz w:val="20"/>
                <w:szCs w:val="20"/>
                <w:lang w:val="en-GB"/>
              </w:rPr>
              <w:t>Start date (month/year):</w:t>
            </w:r>
          </w:p>
          <w:p w14:paraId="7D90AAA8" w14:textId="77777777" w:rsidR="00620F25" w:rsidRPr="00F55E7D" w:rsidRDefault="00620F25" w:rsidP="00073A90">
            <w:pPr>
              <w:jc w:val="both"/>
              <w:rPr>
                <w:sz w:val="20"/>
                <w:szCs w:val="20"/>
                <w:lang w:val="en-GB"/>
              </w:rPr>
            </w:pPr>
            <w:r w:rsidRPr="00F55E7D">
              <w:rPr>
                <w:sz w:val="20"/>
                <w:szCs w:val="20"/>
                <w:lang w:val="en-GB"/>
              </w:rPr>
              <w:t>Completion date (month/year):</w:t>
            </w:r>
          </w:p>
          <w:p w14:paraId="31EFDE27" w14:textId="77777777" w:rsidR="00620F25" w:rsidRPr="00F55E7D" w:rsidRDefault="00620F25" w:rsidP="00073A90">
            <w:pPr>
              <w:jc w:val="both"/>
              <w:rPr>
                <w:sz w:val="20"/>
                <w:szCs w:val="20"/>
                <w:lang w:val="en-GB"/>
              </w:rPr>
            </w:pPr>
          </w:p>
        </w:tc>
        <w:tc>
          <w:tcPr>
            <w:tcW w:w="4740" w:type="dxa"/>
            <w:tcMar>
              <w:top w:w="28" w:type="dxa"/>
              <w:right w:w="28" w:type="dxa"/>
            </w:tcMar>
          </w:tcPr>
          <w:p w14:paraId="5A2A4007" w14:textId="77777777" w:rsidR="00620F25" w:rsidRPr="00F55E7D" w:rsidRDefault="00620F25" w:rsidP="00073A90">
            <w:pPr>
              <w:jc w:val="both"/>
              <w:rPr>
                <w:sz w:val="20"/>
                <w:szCs w:val="20"/>
                <w:lang w:val="en-GB"/>
              </w:rPr>
            </w:pPr>
            <w:r w:rsidRPr="00F55E7D">
              <w:rPr>
                <w:sz w:val="20"/>
                <w:szCs w:val="20"/>
                <w:lang w:val="en-GB"/>
              </w:rPr>
              <w:t>N</w:t>
            </w:r>
            <w:r w:rsidRPr="00F55E7D">
              <w:rPr>
                <w:sz w:val="20"/>
                <w:szCs w:val="20"/>
                <w:u w:val="single"/>
                <w:vertAlign w:val="superscript"/>
                <w:lang w:val="en-GB"/>
              </w:rPr>
              <w:t>o</w:t>
            </w:r>
            <w:r w:rsidRPr="00F55E7D">
              <w:rPr>
                <w:sz w:val="20"/>
                <w:szCs w:val="20"/>
                <w:lang w:val="en-GB"/>
              </w:rPr>
              <w:t xml:space="preserve"> of professional staff-months provided by associated Consultants:</w:t>
            </w:r>
          </w:p>
          <w:p w14:paraId="21E73FC9" w14:textId="77777777" w:rsidR="00620F25" w:rsidRPr="00F55E7D" w:rsidRDefault="00620F25" w:rsidP="00073A90">
            <w:pPr>
              <w:jc w:val="both"/>
              <w:rPr>
                <w:sz w:val="20"/>
                <w:szCs w:val="20"/>
                <w:lang w:val="en-GB"/>
              </w:rPr>
            </w:pPr>
          </w:p>
        </w:tc>
      </w:tr>
      <w:tr w:rsidR="00620F25" w:rsidRPr="00F55E7D" w14:paraId="075D20CC" w14:textId="77777777" w:rsidTr="00620F25">
        <w:tc>
          <w:tcPr>
            <w:tcW w:w="4457" w:type="dxa"/>
            <w:tcMar>
              <w:top w:w="28" w:type="dxa"/>
              <w:right w:w="28" w:type="dxa"/>
            </w:tcMar>
          </w:tcPr>
          <w:p w14:paraId="300442C1" w14:textId="77777777" w:rsidR="00620F25" w:rsidRPr="00F55E7D" w:rsidRDefault="00620F25" w:rsidP="00073A90">
            <w:pPr>
              <w:jc w:val="both"/>
              <w:rPr>
                <w:sz w:val="20"/>
                <w:szCs w:val="20"/>
                <w:lang w:val="en-GB"/>
              </w:rPr>
            </w:pPr>
            <w:r w:rsidRPr="00F55E7D">
              <w:rPr>
                <w:sz w:val="20"/>
                <w:szCs w:val="20"/>
                <w:lang w:val="en-GB"/>
              </w:rPr>
              <w:t>Name of associated Consultants, if any:</w:t>
            </w:r>
          </w:p>
          <w:p w14:paraId="2E81C041" w14:textId="77777777" w:rsidR="00620F25" w:rsidRPr="00F55E7D" w:rsidRDefault="00620F25" w:rsidP="00073A90">
            <w:pPr>
              <w:jc w:val="both"/>
              <w:rPr>
                <w:sz w:val="20"/>
                <w:szCs w:val="20"/>
                <w:lang w:val="en-GB"/>
              </w:rPr>
            </w:pPr>
          </w:p>
          <w:p w14:paraId="42B944CC" w14:textId="77777777" w:rsidR="00620F25" w:rsidRPr="00F55E7D" w:rsidRDefault="00620F25" w:rsidP="00073A90">
            <w:pPr>
              <w:jc w:val="both"/>
              <w:rPr>
                <w:sz w:val="20"/>
                <w:szCs w:val="20"/>
                <w:lang w:val="en-GB"/>
              </w:rPr>
            </w:pPr>
          </w:p>
          <w:p w14:paraId="58910F03" w14:textId="77777777" w:rsidR="00620F25" w:rsidRPr="00F55E7D" w:rsidRDefault="00620F25" w:rsidP="00073A90">
            <w:pPr>
              <w:jc w:val="both"/>
              <w:rPr>
                <w:sz w:val="20"/>
                <w:szCs w:val="20"/>
                <w:lang w:val="en-GB"/>
              </w:rPr>
            </w:pPr>
          </w:p>
          <w:p w14:paraId="4FF9DC2D" w14:textId="77777777" w:rsidR="00620F25" w:rsidRPr="00F55E7D" w:rsidRDefault="00620F25" w:rsidP="00073A90">
            <w:pPr>
              <w:jc w:val="both"/>
              <w:rPr>
                <w:sz w:val="20"/>
                <w:szCs w:val="20"/>
                <w:lang w:val="en-GB"/>
              </w:rPr>
            </w:pPr>
          </w:p>
          <w:p w14:paraId="3F808E61" w14:textId="77777777" w:rsidR="00620F25" w:rsidRPr="00F55E7D" w:rsidRDefault="00620F25" w:rsidP="00073A90">
            <w:pPr>
              <w:jc w:val="both"/>
              <w:rPr>
                <w:sz w:val="20"/>
                <w:szCs w:val="20"/>
                <w:lang w:val="en-GB"/>
              </w:rPr>
            </w:pPr>
          </w:p>
        </w:tc>
        <w:tc>
          <w:tcPr>
            <w:tcW w:w="4740" w:type="dxa"/>
            <w:tcMar>
              <w:top w:w="28" w:type="dxa"/>
              <w:right w:w="28" w:type="dxa"/>
            </w:tcMar>
          </w:tcPr>
          <w:p w14:paraId="41E2E585" w14:textId="77777777" w:rsidR="00620F25" w:rsidRPr="00F55E7D" w:rsidRDefault="00620F25" w:rsidP="00073A90">
            <w:pPr>
              <w:jc w:val="both"/>
              <w:rPr>
                <w:sz w:val="20"/>
                <w:szCs w:val="20"/>
                <w:lang w:val="en-GB"/>
              </w:rPr>
            </w:pPr>
            <w:r w:rsidRPr="00F55E7D">
              <w:rPr>
                <w:sz w:val="20"/>
                <w:szCs w:val="20"/>
                <w:lang w:val="en-GB"/>
              </w:rPr>
              <w:t>Name of senior professional staff of your Consultant involved and functions performed (indicate most significant profiles such as Project Director/Coordinator, Team Leader):</w:t>
            </w:r>
          </w:p>
          <w:p w14:paraId="388C07B1" w14:textId="77777777" w:rsidR="00620F25" w:rsidRPr="00F55E7D" w:rsidRDefault="00620F25" w:rsidP="00073A90">
            <w:pPr>
              <w:jc w:val="both"/>
              <w:rPr>
                <w:sz w:val="20"/>
                <w:szCs w:val="20"/>
                <w:lang w:val="en-GB"/>
              </w:rPr>
            </w:pPr>
          </w:p>
          <w:p w14:paraId="6F0FEC1C" w14:textId="77777777" w:rsidR="00620F25" w:rsidRPr="00F55E7D" w:rsidRDefault="00620F25" w:rsidP="00073A90">
            <w:pPr>
              <w:jc w:val="both"/>
              <w:rPr>
                <w:sz w:val="20"/>
                <w:szCs w:val="20"/>
                <w:lang w:val="en-GB"/>
              </w:rPr>
            </w:pPr>
          </w:p>
          <w:p w14:paraId="50E1F411" w14:textId="77777777" w:rsidR="00620F25" w:rsidRPr="00F55E7D" w:rsidRDefault="00620F25" w:rsidP="00073A90">
            <w:pPr>
              <w:jc w:val="both"/>
              <w:rPr>
                <w:sz w:val="20"/>
                <w:szCs w:val="20"/>
                <w:lang w:val="en-GB"/>
              </w:rPr>
            </w:pPr>
          </w:p>
        </w:tc>
      </w:tr>
      <w:tr w:rsidR="00620F25" w:rsidRPr="00F55E7D" w14:paraId="08C47198" w14:textId="77777777" w:rsidTr="00620F25">
        <w:tc>
          <w:tcPr>
            <w:tcW w:w="9197" w:type="dxa"/>
            <w:gridSpan w:val="2"/>
            <w:tcMar>
              <w:top w:w="28" w:type="dxa"/>
              <w:right w:w="28" w:type="dxa"/>
            </w:tcMar>
          </w:tcPr>
          <w:p w14:paraId="1ABFE5D0" w14:textId="77777777" w:rsidR="00620F25" w:rsidRPr="00F55E7D" w:rsidRDefault="00620F25" w:rsidP="00073A90">
            <w:pPr>
              <w:jc w:val="both"/>
              <w:rPr>
                <w:sz w:val="20"/>
                <w:szCs w:val="20"/>
                <w:lang w:val="en-GB"/>
              </w:rPr>
            </w:pPr>
            <w:r w:rsidRPr="00F55E7D">
              <w:rPr>
                <w:sz w:val="20"/>
                <w:szCs w:val="20"/>
                <w:lang w:val="en-GB"/>
              </w:rPr>
              <w:t>Narrative description of Project:</w:t>
            </w:r>
          </w:p>
          <w:p w14:paraId="4EE01CC7" w14:textId="77777777" w:rsidR="00620F25" w:rsidRPr="00F55E7D" w:rsidRDefault="00620F25" w:rsidP="00073A90">
            <w:pPr>
              <w:jc w:val="both"/>
              <w:rPr>
                <w:sz w:val="20"/>
                <w:szCs w:val="20"/>
                <w:lang w:val="en-GB"/>
              </w:rPr>
            </w:pPr>
          </w:p>
          <w:p w14:paraId="06BCCB53" w14:textId="77777777" w:rsidR="00620F25" w:rsidRPr="00F55E7D" w:rsidRDefault="00620F25" w:rsidP="00073A90">
            <w:pPr>
              <w:jc w:val="both"/>
              <w:rPr>
                <w:sz w:val="20"/>
                <w:szCs w:val="20"/>
                <w:lang w:val="en-GB"/>
              </w:rPr>
            </w:pPr>
          </w:p>
          <w:p w14:paraId="13D0D824" w14:textId="77777777" w:rsidR="00620F25" w:rsidRPr="00F55E7D" w:rsidRDefault="00620F25" w:rsidP="00073A90">
            <w:pPr>
              <w:jc w:val="both"/>
              <w:rPr>
                <w:sz w:val="20"/>
                <w:szCs w:val="20"/>
                <w:lang w:val="en-GB"/>
              </w:rPr>
            </w:pPr>
          </w:p>
          <w:p w14:paraId="4E009E44" w14:textId="77777777" w:rsidR="00620F25" w:rsidRPr="00F55E7D" w:rsidRDefault="00620F25" w:rsidP="00073A90">
            <w:pPr>
              <w:jc w:val="both"/>
              <w:rPr>
                <w:sz w:val="20"/>
                <w:szCs w:val="20"/>
                <w:lang w:val="en-GB"/>
              </w:rPr>
            </w:pPr>
          </w:p>
        </w:tc>
      </w:tr>
      <w:tr w:rsidR="00620F25" w:rsidRPr="00F55E7D" w14:paraId="4C575458" w14:textId="77777777" w:rsidTr="00620F25">
        <w:tc>
          <w:tcPr>
            <w:tcW w:w="9197" w:type="dxa"/>
            <w:gridSpan w:val="2"/>
            <w:tcMar>
              <w:top w:w="28" w:type="dxa"/>
              <w:right w:w="28" w:type="dxa"/>
            </w:tcMar>
          </w:tcPr>
          <w:p w14:paraId="7346945B" w14:textId="77777777" w:rsidR="00620F25" w:rsidRPr="00F55E7D" w:rsidRDefault="00620F25" w:rsidP="00073A90">
            <w:pPr>
              <w:jc w:val="both"/>
              <w:rPr>
                <w:sz w:val="20"/>
                <w:szCs w:val="20"/>
                <w:lang w:val="en-GB"/>
              </w:rPr>
            </w:pPr>
            <w:r w:rsidRPr="00F55E7D">
              <w:rPr>
                <w:sz w:val="20"/>
                <w:szCs w:val="20"/>
                <w:lang w:val="en-GB"/>
              </w:rPr>
              <w:t>Description of actual services provided by your staff within the assignment:</w:t>
            </w:r>
          </w:p>
          <w:p w14:paraId="75B6537A" w14:textId="77777777" w:rsidR="00620F25" w:rsidRPr="00F55E7D" w:rsidRDefault="00620F25" w:rsidP="00073A90">
            <w:pPr>
              <w:jc w:val="both"/>
              <w:rPr>
                <w:sz w:val="20"/>
                <w:szCs w:val="20"/>
                <w:lang w:val="en-GB"/>
              </w:rPr>
            </w:pPr>
          </w:p>
          <w:p w14:paraId="6EAD693A" w14:textId="77777777" w:rsidR="00620F25" w:rsidRPr="00F55E7D" w:rsidRDefault="00620F25" w:rsidP="00073A90">
            <w:pPr>
              <w:jc w:val="both"/>
              <w:rPr>
                <w:sz w:val="20"/>
                <w:szCs w:val="20"/>
                <w:lang w:val="en-GB"/>
              </w:rPr>
            </w:pPr>
          </w:p>
          <w:p w14:paraId="0DAAC44B" w14:textId="77777777" w:rsidR="00620F25" w:rsidRPr="00F55E7D" w:rsidRDefault="00620F25" w:rsidP="00073A90">
            <w:pPr>
              <w:jc w:val="both"/>
              <w:rPr>
                <w:sz w:val="20"/>
                <w:szCs w:val="20"/>
                <w:lang w:val="en-GB"/>
              </w:rPr>
            </w:pPr>
          </w:p>
          <w:p w14:paraId="6B392C36" w14:textId="77777777" w:rsidR="00620F25" w:rsidRPr="00F55E7D" w:rsidRDefault="00620F25" w:rsidP="00073A90">
            <w:pPr>
              <w:jc w:val="both"/>
              <w:rPr>
                <w:sz w:val="20"/>
                <w:szCs w:val="20"/>
                <w:lang w:val="en-GB"/>
              </w:rPr>
            </w:pPr>
          </w:p>
          <w:p w14:paraId="0B6211F3" w14:textId="77777777" w:rsidR="00620F25" w:rsidRPr="00F55E7D" w:rsidRDefault="00620F25" w:rsidP="00073A90">
            <w:pPr>
              <w:jc w:val="both"/>
              <w:rPr>
                <w:sz w:val="20"/>
                <w:szCs w:val="20"/>
                <w:lang w:val="en-GB"/>
              </w:rPr>
            </w:pPr>
          </w:p>
        </w:tc>
      </w:tr>
    </w:tbl>
    <w:p w14:paraId="4D4B8F3B" w14:textId="77777777" w:rsidR="00620F25" w:rsidRPr="00F55E7D" w:rsidRDefault="00620F25" w:rsidP="00073A90">
      <w:pPr>
        <w:tabs>
          <w:tab w:val="left" w:pos="5760"/>
        </w:tabs>
        <w:jc w:val="both"/>
        <w:rPr>
          <w:sz w:val="20"/>
          <w:szCs w:val="20"/>
          <w:lang w:val="en-GB"/>
        </w:rPr>
      </w:pPr>
    </w:p>
    <w:p w14:paraId="66C2AD69" w14:textId="77777777" w:rsidR="00620F25" w:rsidRPr="00F55E7D" w:rsidRDefault="00620F25" w:rsidP="00073A90">
      <w:pPr>
        <w:tabs>
          <w:tab w:val="left" w:pos="8820"/>
        </w:tabs>
        <w:jc w:val="both"/>
        <w:rPr>
          <w:sz w:val="20"/>
          <w:szCs w:val="20"/>
          <w:u w:val="single"/>
          <w:lang w:val="en-GB"/>
        </w:rPr>
      </w:pPr>
      <w:r w:rsidRPr="00F55E7D">
        <w:rPr>
          <w:sz w:val="20"/>
          <w:szCs w:val="20"/>
          <w:lang w:val="en-GB"/>
        </w:rPr>
        <w:t xml:space="preserve">Consultant’s Name: and Signature </w:t>
      </w:r>
      <w:r w:rsidRPr="00F55E7D">
        <w:rPr>
          <w:sz w:val="20"/>
          <w:szCs w:val="20"/>
          <w:u w:val="single"/>
          <w:lang w:val="en-GB"/>
        </w:rPr>
        <w:tab/>
      </w:r>
    </w:p>
    <w:p w14:paraId="55839353" w14:textId="77777777" w:rsidR="00620F25" w:rsidRPr="00F55E7D" w:rsidRDefault="00620F25" w:rsidP="00073A90">
      <w:pPr>
        <w:jc w:val="both"/>
        <w:rPr>
          <w:b/>
          <w:smallCaps/>
          <w:sz w:val="20"/>
          <w:szCs w:val="20"/>
          <w:lang w:val="en-GB"/>
        </w:rPr>
      </w:pPr>
      <w:r w:rsidRPr="00F55E7D">
        <w:rPr>
          <w:b/>
          <w:smallCaps/>
          <w:sz w:val="20"/>
          <w:szCs w:val="20"/>
          <w:lang w:val="en-GB"/>
        </w:rPr>
        <w:t>Form  TECH-3  Comments and Suggestions on the Terms of Reference and on Counterpart Staff and Facilities to be Provided by the Client</w:t>
      </w:r>
    </w:p>
    <w:p w14:paraId="33B7AC7F" w14:textId="77777777" w:rsidR="00620F25" w:rsidRPr="00F55E7D" w:rsidRDefault="00620F25" w:rsidP="00073A90">
      <w:pPr>
        <w:pBdr>
          <w:bottom w:val="single" w:sz="8" w:space="1" w:color="auto"/>
        </w:pBdr>
        <w:jc w:val="both"/>
        <w:rPr>
          <w:sz w:val="20"/>
          <w:szCs w:val="20"/>
          <w:lang w:val="en-GB"/>
        </w:rPr>
      </w:pPr>
    </w:p>
    <w:p w14:paraId="286159B5" w14:textId="77777777" w:rsidR="00620F25" w:rsidRPr="00F55E7D" w:rsidRDefault="00620F25" w:rsidP="00073A90">
      <w:pPr>
        <w:jc w:val="both"/>
        <w:rPr>
          <w:sz w:val="20"/>
          <w:szCs w:val="20"/>
          <w:lang w:val="en-GB"/>
        </w:rPr>
      </w:pPr>
    </w:p>
    <w:p w14:paraId="39BB38DD" w14:textId="77777777" w:rsidR="00620F25" w:rsidRPr="00F55E7D" w:rsidRDefault="00620F25" w:rsidP="00073A90">
      <w:pPr>
        <w:pStyle w:val="Heading4"/>
        <w:keepNext w:val="0"/>
        <w:jc w:val="both"/>
        <w:rPr>
          <w:szCs w:val="20"/>
          <w:lang w:val="en-GB"/>
        </w:rPr>
      </w:pPr>
      <w:r w:rsidRPr="00F55E7D">
        <w:rPr>
          <w:szCs w:val="20"/>
          <w:lang w:val="en-GB"/>
        </w:rPr>
        <w:t>A - On the Terms of Reference</w:t>
      </w:r>
    </w:p>
    <w:p w14:paraId="5E815465" w14:textId="77777777" w:rsidR="00620F25" w:rsidRPr="00F55E7D" w:rsidRDefault="00620F25" w:rsidP="00073A90">
      <w:pPr>
        <w:jc w:val="both"/>
        <w:rPr>
          <w:sz w:val="20"/>
          <w:szCs w:val="20"/>
          <w:lang w:val="en-GB"/>
        </w:rPr>
      </w:pPr>
    </w:p>
    <w:p w14:paraId="228F85ED" w14:textId="77777777" w:rsidR="00620F25" w:rsidRPr="00F55E7D" w:rsidRDefault="00620F25" w:rsidP="00073A90">
      <w:pPr>
        <w:jc w:val="both"/>
        <w:rPr>
          <w:sz w:val="20"/>
          <w:szCs w:val="20"/>
          <w:lang w:val="en-GB"/>
        </w:rPr>
      </w:pPr>
    </w:p>
    <w:p w14:paraId="7711A9C3" w14:textId="77777777" w:rsidR="00620F25" w:rsidRPr="00F55E7D" w:rsidRDefault="00620F25" w:rsidP="00073A90">
      <w:pPr>
        <w:jc w:val="both"/>
        <w:rPr>
          <w:iCs/>
          <w:sz w:val="20"/>
          <w:szCs w:val="20"/>
          <w:lang w:val="en-GB"/>
        </w:rPr>
      </w:pPr>
      <w:r w:rsidRPr="00F55E7D">
        <w:rPr>
          <w:iCs/>
          <w:sz w:val="20"/>
          <w:szCs w:val="20"/>
          <w:lang w:val="en-GB"/>
        </w:rPr>
        <w:t>[</w:t>
      </w:r>
      <w:r w:rsidRPr="00F55E7D">
        <w:rPr>
          <w:i/>
          <w:sz w:val="20"/>
          <w:szCs w:val="20"/>
          <w:lang w:val="en-GB"/>
        </w:rPr>
        <w:t xml:space="preserve">Present and justify here any modifications or improvement to the Terms of Reference you are proposing to improve performance in carrying out the assignment (such as deleting some activity you consider unnecessary, </w:t>
      </w:r>
      <w:r w:rsidRPr="00F55E7D">
        <w:rPr>
          <w:i/>
          <w:sz w:val="20"/>
          <w:szCs w:val="20"/>
          <w:lang w:val="en-GB"/>
        </w:rPr>
        <w:lastRenderedPageBreak/>
        <w:t>or adding another, or proposing a different phasing of the activities).  Such suggestions should be concise and to the point, and incorporated in your Proposal.</w:t>
      </w:r>
      <w:r w:rsidRPr="00F55E7D">
        <w:rPr>
          <w:iCs/>
          <w:sz w:val="20"/>
          <w:szCs w:val="20"/>
          <w:lang w:val="en-GB"/>
        </w:rPr>
        <w:t>]</w:t>
      </w:r>
    </w:p>
    <w:p w14:paraId="7BAAA7C8" w14:textId="77777777" w:rsidR="00620F25" w:rsidRPr="00F55E7D" w:rsidRDefault="00620F25" w:rsidP="00073A90">
      <w:pPr>
        <w:jc w:val="both"/>
        <w:rPr>
          <w:sz w:val="20"/>
          <w:szCs w:val="20"/>
          <w:lang w:val="en-GB"/>
        </w:rPr>
      </w:pPr>
    </w:p>
    <w:p w14:paraId="5CF38CEE" w14:textId="77777777" w:rsidR="00620F25" w:rsidRPr="00F55E7D" w:rsidRDefault="00620F25" w:rsidP="00073A90">
      <w:pPr>
        <w:jc w:val="both"/>
        <w:rPr>
          <w:sz w:val="20"/>
          <w:szCs w:val="20"/>
          <w:lang w:val="en-GB"/>
        </w:rPr>
      </w:pPr>
    </w:p>
    <w:p w14:paraId="0672683F" w14:textId="77777777" w:rsidR="00620F25" w:rsidRPr="00F55E7D" w:rsidRDefault="00620F25" w:rsidP="00073A90">
      <w:pPr>
        <w:jc w:val="both"/>
        <w:rPr>
          <w:sz w:val="20"/>
          <w:szCs w:val="20"/>
          <w:lang w:val="en-GB"/>
        </w:rPr>
      </w:pPr>
      <w:r w:rsidRPr="00F55E7D">
        <w:rPr>
          <w:sz w:val="20"/>
          <w:szCs w:val="20"/>
          <w:lang w:val="en-GB"/>
        </w:rPr>
        <w:br w:type="page"/>
      </w:r>
    </w:p>
    <w:p w14:paraId="6E15EDEF" w14:textId="77777777" w:rsidR="00620F25" w:rsidRPr="00F55E7D" w:rsidRDefault="00620F25" w:rsidP="00073A90">
      <w:pPr>
        <w:pStyle w:val="Heading4"/>
        <w:keepNext w:val="0"/>
        <w:jc w:val="both"/>
        <w:rPr>
          <w:szCs w:val="20"/>
          <w:lang w:val="en-GB"/>
        </w:rPr>
      </w:pPr>
      <w:r w:rsidRPr="00F55E7D">
        <w:rPr>
          <w:szCs w:val="20"/>
          <w:lang w:val="en-GB"/>
        </w:rPr>
        <w:lastRenderedPageBreak/>
        <w:t>B - On Counterpart Staff and Facilities</w:t>
      </w:r>
    </w:p>
    <w:p w14:paraId="5A55DABD" w14:textId="77777777" w:rsidR="00620F25" w:rsidRPr="00F55E7D" w:rsidRDefault="00620F25" w:rsidP="00073A90">
      <w:pPr>
        <w:jc w:val="both"/>
        <w:rPr>
          <w:sz w:val="20"/>
          <w:szCs w:val="20"/>
          <w:lang w:val="en-GB"/>
        </w:rPr>
      </w:pPr>
    </w:p>
    <w:p w14:paraId="2AB57AAD" w14:textId="77777777" w:rsidR="00620F25" w:rsidRPr="00F55E7D" w:rsidRDefault="00620F25" w:rsidP="00073A90">
      <w:pPr>
        <w:jc w:val="both"/>
        <w:rPr>
          <w:sz w:val="20"/>
          <w:szCs w:val="20"/>
          <w:lang w:val="en-GB"/>
        </w:rPr>
      </w:pPr>
    </w:p>
    <w:p w14:paraId="0F2FF58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Comment here on counterpart staff and facilities to be provided by the Client according to Paragraph Reference 1.4 of the Data Sheet including: administrative support, office space, local transportation, equipment, data, etc.</w:t>
      </w:r>
      <w:r w:rsidRPr="00F55E7D">
        <w:rPr>
          <w:sz w:val="20"/>
          <w:szCs w:val="20"/>
          <w:lang w:val="en-GB"/>
        </w:rPr>
        <w:t xml:space="preserve">] </w:t>
      </w:r>
    </w:p>
    <w:p w14:paraId="3DEBC643" w14:textId="77777777" w:rsidR="00620F25" w:rsidRPr="00F55E7D" w:rsidRDefault="00620F25" w:rsidP="00073A90">
      <w:pPr>
        <w:jc w:val="both"/>
        <w:rPr>
          <w:sz w:val="20"/>
          <w:szCs w:val="20"/>
          <w:lang w:val="en-GB"/>
        </w:rPr>
      </w:pPr>
    </w:p>
    <w:p w14:paraId="1921E058" w14:textId="77777777" w:rsidR="00620F25" w:rsidRPr="00F55E7D" w:rsidRDefault="00620F25" w:rsidP="00073A90">
      <w:pPr>
        <w:jc w:val="both"/>
        <w:rPr>
          <w:sz w:val="20"/>
          <w:szCs w:val="20"/>
          <w:lang w:val="en-GB"/>
        </w:rPr>
      </w:pPr>
    </w:p>
    <w:p w14:paraId="43A847F1" w14:textId="77777777" w:rsidR="00620F25" w:rsidRPr="00F55E7D" w:rsidRDefault="00620F25" w:rsidP="00073A90">
      <w:pPr>
        <w:pStyle w:val="Heading3"/>
        <w:keepNext w:val="0"/>
        <w:rPr>
          <w:sz w:val="20"/>
          <w:szCs w:val="20"/>
          <w:lang w:val="en-GB"/>
        </w:rPr>
      </w:pPr>
      <w:r w:rsidRPr="00F55E7D">
        <w:rPr>
          <w:sz w:val="20"/>
          <w:szCs w:val="20"/>
          <w:lang w:val="en-GB"/>
        </w:rPr>
        <w:br w:type="page"/>
      </w:r>
    </w:p>
    <w:p w14:paraId="29DCB654" w14:textId="77777777" w:rsidR="00620F25" w:rsidRPr="00F55E7D" w:rsidRDefault="00620F25" w:rsidP="00073A90">
      <w:pPr>
        <w:jc w:val="both"/>
        <w:rPr>
          <w:sz w:val="20"/>
          <w:szCs w:val="20"/>
          <w:lang w:val="en-GB"/>
        </w:rPr>
      </w:pPr>
    </w:p>
    <w:p w14:paraId="134B7CD3" w14:textId="77777777" w:rsidR="00620F25" w:rsidRPr="00F55E7D" w:rsidRDefault="00620F25" w:rsidP="00073A90">
      <w:pPr>
        <w:pStyle w:val="BodyText2"/>
        <w:tabs>
          <w:tab w:val="clear" w:pos="360"/>
          <w:tab w:val="left" w:pos="2160"/>
        </w:tabs>
        <w:ind w:left="2160" w:hanging="2160"/>
        <w:jc w:val="both"/>
        <w:rPr>
          <w:b/>
          <w:bCs/>
          <w:smallCaps/>
          <w:szCs w:val="20"/>
          <w:lang w:val="en-GB"/>
        </w:rPr>
      </w:pPr>
      <w:r w:rsidRPr="00F55E7D">
        <w:rPr>
          <w:b/>
          <w:bCs/>
          <w:smallCaps/>
          <w:szCs w:val="20"/>
          <w:lang w:val="en-GB"/>
        </w:rPr>
        <w:t>Form  TECH-4</w:t>
      </w:r>
      <w:r w:rsidRPr="00F55E7D">
        <w:rPr>
          <w:b/>
          <w:bCs/>
          <w:smallCaps/>
          <w:szCs w:val="20"/>
          <w:lang w:val="en-GB"/>
        </w:rPr>
        <w:tab/>
        <w:t>Description of Approach, Methodology and Work Plan for Performing the Assignment</w:t>
      </w:r>
    </w:p>
    <w:p w14:paraId="520068FE" w14:textId="77777777" w:rsidR="00620F25" w:rsidRPr="00F55E7D" w:rsidRDefault="00620F25" w:rsidP="00073A90">
      <w:pPr>
        <w:pBdr>
          <w:bottom w:val="single" w:sz="8" w:space="1" w:color="auto"/>
        </w:pBdr>
        <w:jc w:val="both"/>
        <w:rPr>
          <w:sz w:val="20"/>
          <w:szCs w:val="20"/>
          <w:lang w:val="en-GB"/>
        </w:rPr>
      </w:pPr>
    </w:p>
    <w:p w14:paraId="74C8B6E8" w14:textId="77777777" w:rsidR="00620F25" w:rsidRPr="00F55E7D" w:rsidRDefault="00620F25" w:rsidP="00073A90">
      <w:pPr>
        <w:jc w:val="both"/>
        <w:rPr>
          <w:sz w:val="20"/>
          <w:szCs w:val="20"/>
          <w:lang w:val="en-GB"/>
        </w:rPr>
      </w:pPr>
    </w:p>
    <w:p w14:paraId="531DCBEE" w14:textId="77777777" w:rsidR="00620F25" w:rsidRPr="00F55E7D" w:rsidRDefault="00620F25" w:rsidP="00073A90">
      <w:pPr>
        <w:tabs>
          <w:tab w:val="left" w:pos="-720"/>
          <w:tab w:val="left" w:pos="1080"/>
        </w:tabs>
        <w:jc w:val="both"/>
        <w:rPr>
          <w:sz w:val="20"/>
          <w:szCs w:val="20"/>
          <w:lang w:val="en-GB"/>
        </w:rPr>
      </w:pPr>
    </w:p>
    <w:p w14:paraId="392547CC" w14:textId="77777777" w:rsidR="00620F25" w:rsidRPr="00F55E7D" w:rsidRDefault="00620F25" w:rsidP="00073A90">
      <w:pPr>
        <w:tabs>
          <w:tab w:val="left" w:pos="-720"/>
          <w:tab w:val="left" w:pos="1080"/>
        </w:tabs>
        <w:jc w:val="both"/>
        <w:rPr>
          <w:sz w:val="20"/>
          <w:szCs w:val="20"/>
          <w:lang w:val="en-GB"/>
        </w:rPr>
      </w:pPr>
    </w:p>
    <w:p w14:paraId="66402AE2" w14:textId="77777777" w:rsidR="00620F25" w:rsidRPr="00F55E7D" w:rsidRDefault="00620F25" w:rsidP="00073A90">
      <w:pPr>
        <w:jc w:val="both"/>
        <w:rPr>
          <w:sz w:val="20"/>
          <w:szCs w:val="20"/>
          <w:lang w:val="en-GB"/>
        </w:rPr>
      </w:pPr>
    </w:p>
    <w:p w14:paraId="46BA0EC5" w14:textId="77777777" w:rsidR="00620F25" w:rsidRPr="00F55E7D" w:rsidRDefault="00620F25" w:rsidP="00073A90">
      <w:pPr>
        <w:jc w:val="both"/>
        <w:rPr>
          <w:sz w:val="20"/>
          <w:szCs w:val="20"/>
          <w:lang w:val="en-GB"/>
        </w:rPr>
        <w:sectPr w:rsidR="00620F25" w:rsidRPr="00F55E7D" w:rsidSect="00C63BC4">
          <w:headerReference w:type="even" r:id="rId11"/>
          <w:footerReference w:type="default" r:id="rId12"/>
          <w:headerReference w:type="first" r:id="rId13"/>
          <w:type w:val="oddPage"/>
          <w:pgSz w:w="12242" w:h="15842" w:code="1"/>
          <w:pgMar w:top="1440" w:right="1440" w:bottom="1440" w:left="1800" w:header="720" w:footer="720" w:gutter="0"/>
          <w:cols w:space="708"/>
          <w:titlePg/>
          <w:docGrid w:linePitch="360"/>
        </w:sectPr>
      </w:pPr>
    </w:p>
    <w:p w14:paraId="6AD58045" w14:textId="77777777" w:rsidR="00620F25" w:rsidRPr="00F55E7D" w:rsidRDefault="00620F25" w:rsidP="00073A90">
      <w:pPr>
        <w:jc w:val="both"/>
        <w:rPr>
          <w:sz w:val="20"/>
          <w:szCs w:val="20"/>
          <w:lang w:val="en-GB"/>
        </w:rPr>
      </w:pPr>
    </w:p>
    <w:p w14:paraId="1BA6B5B4" w14:textId="77777777" w:rsidR="00620F25" w:rsidRPr="00F55E7D" w:rsidRDefault="00620F25" w:rsidP="00073A90">
      <w:pPr>
        <w:pStyle w:val="Heading4"/>
        <w:keepNext w:val="0"/>
        <w:jc w:val="both"/>
        <w:rPr>
          <w:smallCaps/>
          <w:szCs w:val="20"/>
          <w:lang w:val="en-GB"/>
        </w:rPr>
      </w:pPr>
      <w:r w:rsidRPr="00F55E7D">
        <w:rPr>
          <w:smallCaps/>
          <w:szCs w:val="20"/>
          <w:lang w:val="en-GB"/>
        </w:rPr>
        <w:t>Form  TECH-5  Team Composition and Task Assignments</w:t>
      </w:r>
    </w:p>
    <w:p w14:paraId="65957DC0" w14:textId="77777777" w:rsidR="00620F25" w:rsidRPr="00F55E7D" w:rsidRDefault="00620F25" w:rsidP="00073A90">
      <w:pPr>
        <w:pBdr>
          <w:bottom w:val="single" w:sz="8" w:space="1" w:color="auto"/>
        </w:pBdr>
        <w:jc w:val="both"/>
        <w:rPr>
          <w:sz w:val="20"/>
          <w:szCs w:val="20"/>
          <w:lang w:val="en-GB"/>
        </w:rPr>
      </w:pPr>
    </w:p>
    <w:p w14:paraId="330613E8" w14:textId="77777777" w:rsidR="00620F25" w:rsidRPr="00F55E7D" w:rsidRDefault="00620F25" w:rsidP="00073A90">
      <w:pPr>
        <w:jc w:val="both"/>
        <w:rPr>
          <w:sz w:val="20"/>
          <w:szCs w:val="20"/>
          <w:lang w:val="en-GB"/>
        </w:rPr>
      </w:pPr>
    </w:p>
    <w:p w14:paraId="0B366701" w14:textId="77777777" w:rsidR="00620F25" w:rsidRPr="00F55E7D" w:rsidRDefault="00620F25" w:rsidP="00073A90">
      <w:pPr>
        <w:jc w:val="both"/>
        <w:rPr>
          <w:sz w:val="20"/>
          <w:szCs w:val="20"/>
          <w:lang w:val="en-GB"/>
        </w:rPr>
      </w:pPr>
    </w:p>
    <w:p w14:paraId="411A3BEC" w14:textId="77777777" w:rsidR="00620F25" w:rsidRPr="00F55E7D" w:rsidRDefault="00620F25" w:rsidP="00073A90">
      <w:pPr>
        <w:jc w:val="both"/>
        <w:rPr>
          <w:sz w:val="20"/>
          <w:szCs w:val="20"/>
          <w:lang w:val="en-GB"/>
        </w:rPr>
      </w:pPr>
    </w:p>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85"/>
        <w:gridCol w:w="3283"/>
        <w:gridCol w:w="6"/>
      </w:tblGrid>
      <w:tr w:rsidR="00620F25" w:rsidRPr="00F55E7D" w14:paraId="24F51BB2" w14:textId="77777777" w:rsidTr="00620F25">
        <w:trPr>
          <w:gridAfter w:val="1"/>
          <w:wAfter w:w="6" w:type="dxa"/>
          <w:trHeight w:val="567"/>
        </w:trPr>
        <w:tc>
          <w:tcPr>
            <w:tcW w:w="11790" w:type="dxa"/>
            <w:gridSpan w:val="5"/>
            <w:tcBorders>
              <w:bottom w:val="single" w:sz="12" w:space="0" w:color="auto"/>
            </w:tcBorders>
            <w:vAlign w:val="center"/>
          </w:tcPr>
          <w:p w14:paraId="2679AD2B" w14:textId="77777777" w:rsidR="00620F25" w:rsidRPr="00F55E7D" w:rsidRDefault="00620F25" w:rsidP="00073A90">
            <w:pPr>
              <w:pStyle w:val="Heading7"/>
              <w:keepNext w:val="0"/>
              <w:rPr>
                <w:szCs w:val="20"/>
                <w:lang w:val="en-GB"/>
              </w:rPr>
            </w:pPr>
            <w:bookmarkStart w:id="33" w:name="_Toc174242976"/>
            <w:r w:rsidRPr="00F55E7D">
              <w:rPr>
                <w:szCs w:val="20"/>
                <w:lang w:val="en-GB"/>
              </w:rPr>
              <w:t>Professional Staff</w:t>
            </w:r>
            <w:bookmarkEnd w:id="33"/>
          </w:p>
        </w:tc>
      </w:tr>
      <w:tr w:rsidR="00620F25" w:rsidRPr="00F55E7D" w14:paraId="1C7C0F97"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14:paraId="6A3443AB" w14:textId="77777777" w:rsidR="00620F25" w:rsidRPr="00F55E7D" w:rsidRDefault="00620F25" w:rsidP="00073A90">
            <w:pPr>
              <w:spacing w:before="40" w:after="40"/>
              <w:jc w:val="both"/>
              <w:rPr>
                <w:sz w:val="20"/>
                <w:szCs w:val="20"/>
                <w:lang w:val="en-GB"/>
              </w:rPr>
            </w:pPr>
            <w:r w:rsidRPr="00F55E7D">
              <w:rPr>
                <w:sz w:val="20"/>
                <w:szCs w:val="20"/>
                <w:lang w:val="en-GB"/>
              </w:rPr>
              <w:t>Name of Staff</w:t>
            </w:r>
          </w:p>
        </w:tc>
        <w:tc>
          <w:tcPr>
            <w:tcW w:w="1985" w:type="dxa"/>
            <w:tcBorders>
              <w:bottom w:val="single" w:sz="6" w:space="0" w:color="auto"/>
            </w:tcBorders>
            <w:vAlign w:val="center"/>
          </w:tcPr>
          <w:p w14:paraId="7214E650" w14:textId="77777777" w:rsidR="00620F25" w:rsidRPr="00F55E7D" w:rsidRDefault="00620F25" w:rsidP="00073A90">
            <w:pPr>
              <w:spacing w:before="40" w:after="40"/>
              <w:jc w:val="both"/>
              <w:rPr>
                <w:sz w:val="20"/>
                <w:szCs w:val="20"/>
                <w:lang w:val="en-GB"/>
              </w:rPr>
            </w:pPr>
            <w:r w:rsidRPr="00F55E7D">
              <w:rPr>
                <w:sz w:val="20"/>
                <w:szCs w:val="20"/>
                <w:lang w:val="en-GB"/>
              </w:rPr>
              <w:t>Consultant</w:t>
            </w:r>
          </w:p>
        </w:tc>
        <w:tc>
          <w:tcPr>
            <w:tcW w:w="1985" w:type="dxa"/>
            <w:tcBorders>
              <w:bottom w:val="single" w:sz="6" w:space="0" w:color="auto"/>
            </w:tcBorders>
            <w:vAlign w:val="center"/>
          </w:tcPr>
          <w:p w14:paraId="26D47A2F" w14:textId="77777777" w:rsidR="00620F25" w:rsidRPr="00F55E7D" w:rsidRDefault="00620F25" w:rsidP="00073A90">
            <w:pPr>
              <w:spacing w:before="40" w:after="40"/>
              <w:jc w:val="both"/>
              <w:rPr>
                <w:sz w:val="20"/>
                <w:szCs w:val="20"/>
                <w:lang w:val="en-GB"/>
              </w:rPr>
            </w:pPr>
            <w:r w:rsidRPr="00F55E7D">
              <w:rPr>
                <w:sz w:val="20"/>
                <w:szCs w:val="20"/>
                <w:lang w:val="en-GB"/>
              </w:rPr>
              <w:t>Area of Expertise</w:t>
            </w:r>
          </w:p>
        </w:tc>
        <w:tc>
          <w:tcPr>
            <w:tcW w:w="1985" w:type="dxa"/>
            <w:tcBorders>
              <w:bottom w:val="single" w:sz="6" w:space="0" w:color="auto"/>
            </w:tcBorders>
            <w:vAlign w:val="center"/>
          </w:tcPr>
          <w:p w14:paraId="40601EF0" w14:textId="77777777" w:rsidR="00620F25" w:rsidRPr="00F55E7D" w:rsidRDefault="00620F25" w:rsidP="00073A90">
            <w:pPr>
              <w:spacing w:before="40" w:after="40"/>
              <w:jc w:val="both"/>
              <w:rPr>
                <w:sz w:val="20"/>
                <w:szCs w:val="20"/>
                <w:lang w:val="en-GB"/>
              </w:rPr>
            </w:pPr>
            <w:r w:rsidRPr="00F55E7D">
              <w:rPr>
                <w:sz w:val="20"/>
                <w:szCs w:val="20"/>
                <w:lang w:val="en-GB"/>
              </w:rPr>
              <w:t>Position Assigned</w:t>
            </w:r>
          </w:p>
        </w:tc>
        <w:tc>
          <w:tcPr>
            <w:tcW w:w="3289" w:type="dxa"/>
            <w:gridSpan w:val="2"/>
            <w:tcBorders>
              <w:bottom w:val="single" w:sz="6" w:space="0" w:color="auto"/>
            </w:tcBorders>
            <w:vAlign w:val="center"/>
          </w:tcPr>
          <w:p w14:paraId="428FAA10" w14:textId="77777777" w:rsidR="00620F25" w:rsidRPr="00F55E7D" w:rsidRDefault="00620F25" w:rsidP="00073A90">
            <w:pPr>
              <w:spacing w:before="40" w:after="40"/>
              <w:jc w:val="both"/>
              <w:rPr>
                <w:sz w:val="20"/>
                <w:szCs w:val="20"/>
                <w:lang w:val="en-GB"/>
              </w:rPr>
            </w:pPr>
            <w:r w:rsidRPr="00F55E7D">
              <w:rPr>
                <w:sz w:val="20"/>
                <w:szCs w:val="20"/>
                <w:lang w:val="en-GB"/>
              </w:rPr>
              <w:t>Task Assigned</w:t>
            </w:r>
          </w:p>
        </w:tc>
      </w:tr>
      <w:tr w:rsidR="00620F25" w:rsidRPr="00F55E7D" w14:paraId="10827CE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14:paraId="5E6EDD49" w14:textId="77777777" w:rsidR="00620F25" w:rsidRPr="00F55E7D" w:rsidRDefault="00620F25" w:rsidP="00073A90">
            <w:pPr>
              <w:jc w:val="both"/>
              <w:rPr>
                <w:sz w:val="20"/>
                <w:szCs w:val="20"/>
                <w:lang w:val="en-GB"/>
              </w:rPr>
            </w:pPr>
          </w:p>
          <w:p w14:paraId="5E2C13A8" w14:textId="77777777" w:rsidR="00620F25" w:rsidRPr="00F55E7D" w:rsidRDefault="00620F25" w:rsidP="00073A90">
            <w:pPr>
              <w:jc w:val="both"/>
              <w:rPr>
                <w:sz w:val="20"/>
                <w:szCs w:val="20"/>
                <w:lang w:val="en-GB"/>
              </w:rPr>
            </w:pPr>
          </w:p>
        </w:tc>
        <w:tc>
          <w:tcPr>
            <w:tcW w:w="1985" w:type="dxa"/>
            <w:tcBorders>
              <w:top w:val="single" w:sz="6" w:space="0" w:color="auto"/>
            </w:tcBorders>
          </w:tcPr>
          <w:p w14:paraId="5BFB0193" w14:textId="77777777" w:rsidR="00620F25" w:rsidRPr="00F55E7D" w:rsidRDefault="00620F25" w:rsidP="00073A90">
            <w:pPr>
              <w:jc w:val="both"/>
              <w:rPr>
                <w:sz w:val="20"/>
                <w:szCs w:val="20"/>
                <w:lang w:val="en-GB"/>
              </w:rPr>
            </w:pPr>
          </w:p>
        </w:tc>
        <w:tc>
          <w:tcPr>
            <w:tcW w:w="1985" w:type="dxa"/>
            <w:tcBorders>
              <w:top w:val="single" w:sz="6" w:space="0" w:color="auto"/>
            </w:tcBorders>
          </w:tcPr>
          <w:p w14:paraId="477853AC" w14:textId="77777777" w:rsidR="00620F25" w:rsidRPr="00F55E7D" w:rsidRDefault="00620F25" w:rsidP="00073A90">
            <w:pPr>
              <w:jc w:val="both"/>
              <w:rPr>
                <w:sz w:val="20"/>
                <w:szCs w:val="20"/>
                <w:lang w:val="en-GB"/>
              </w:rPr>
            </w:pPr>
          </w:p>
        </w:tc>
        <w:tc>
          <w:tcPr>
            <w:tcW w:w="1985" w:type="dxa"/>
            <w:tcBorders>
              <w:top w:val="single" w:sz="6" w:space="0" w:color="auto"/>
            </w:tcBorders>
          </w:tcPr>
          <w:p w14:paraId="6E2EBD35" w14:textId="77777777" w:rsidR="00620F25" w:rsidRPr="00F55E7D" w:rsidRDefault="00620F25" w:rsidP="00073A90">
            <w:pPr>
              <w:jc w:val="both"/>
              <w:rPr>
                <w:sz w:val="20"/>
                <w:szCs w:val="20"/>
                <w:lang w:val="en-GB"/>
              </w:rPr>
            </w:pPr>
          </w:p>
        </w:tc>
        <w:tc>
          <w:tcPr>
            <w:tcW w:w="3289" w:type="dxa"/>
            <w:gridSpan w:val="2"/>
            <w:tcBorders>
              <w:top w:val="single" w:sz="6" w:space="0" w:color="auto"/>
            </w:tcBorders>
          </w:tcPr>
          <w:p w14:paraId="121D7E49" w14:textId="77777777" w:rsidR="00620F25" w:rsidRPr="00F55E7D" w:rsidRDefault="00620F25" w:rsidP="00073A90">
            <w:pPr>
              <w:jc w:val="both"/>
              <w:rPr>
                <w:sz w:val="20"/>
                <w:szCs w:val="20"/>
                <w:lang w:val="en-GB"/>
              </w:rPr>
            </w:pPr>
          </w:p>
        </w:tc>
      </w:tr>
      <w:tr w:rsidR="00620F25" w:rsidRPr="00F55E7D" w14:paraId="33E7A05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78FD8CB7" w14:textId="77777777" w:rsidR="00620F25" w:rsidRPr="00F55E7D" w:rsidRDefault="00620F25" w:rsidP="00073A90">
            <w:pPr>
              <w:jc w:val="both"/>
              <w:rPr>
                <w:sz w:val="20"/>
                <w:szCs w:val="20"/>
                <w:lang w:val="en-GB"/>
              </w:rPr>
            </w:pPr>
          </w:p>
          <w:p w14:paraId="320C4589" w14:textId="77777777" w:rsidR="00620F25" w:rsidRPr="00F55E7D" w:rsidRDefault="00620F25" w:rsidP="00073A90">
            <w:pPr>
              <w:jc w:val="both"/>
              <w:rPr>
                <w:sz w:val="20"/>
                <w:szCs w:val="20"/>
                <w:lang w:val="en-GB"/>
              </w:rPr>
            </w:pPr>
          </w:p>
        </w:tc>
        <w:tc>
          <w:tcPr>
            <w:tcW w:w="1985" w:type="dxa"/>
          </w:tcPr>
          <w:p w14:paraId="1BD478C1" w14:textId="77777777" w:rsidR="00620F25" w:rsidRPr="00F55E7D" w:rsidRDefault="00620F25" w:rsidP="00073A90">
            <w:pPr>
              <w:jc w:val="both"/>
              <w:rPr>
                <w:sz w:val="20"/>
                <w:szCs w:val="20"/>
                <w:lang w:val="en-GB"/>
              </w:rPr>
            </w:pPr>
          </w:p>
        </w:tc>
        <w:tc>
          <w:tcPr>
            <w:tcW w:w="1985" w:type="dxa"/>
          </w:tcPr>
          <w:p w14:paraId="412951BD" w14:textId="77777777" w:rsidR="00620F25" w:rsidRPr="00F55E7D" w:rsidRDefault="00620F25" w:rsidP="00073A90">
            <w:pPr>
              <w:jc w:val="both"/>
              <w:rPr>
                <w:sz w:val="20"/>
                <w:szCs w:val="20"/>
                <w:lang w:val="en-GB"/>
              </w:rPr>
            </w:pPr>
          </w:p>
        </w:tc>
        <w:tc>
          <w:tcPr>
            <w:tcW w:w="1985" w:type="dxa"/>
          </w:tcPr>
          <w:p w14:paraId="6931A064" w14:textId="77777777" w:rsidR="00620F25" w:rsidRPr="00F55E7D" w:rsidRDefault="00620F25" w:rsidP="00073A90">
            <w:pPr>
              <w:jc w:val="both"/>
              <w:rPr>
                <w:sz w:val="20"/>
                <w:szCs w:val="20"/>
                <w:lang w:val="en-GB"/>
              </w:rPr>
            </w:pPr>
          </w:p>
        </w:tc>
        <w:tc>
          <w:tcPr>
            <w:tcW w:w="3289" w:type="dxa"/>
            <w:gridSpan w:val="2"/>
          </w:tcPr>
          <w:p w14:paraId="2FE30946" w14:textId="77777777" w:rsidR="00620F25" w:rsidRPr="00F55E7D" w:rsidRDefault="00620F25" w:rsidP="00073A90">
            <w:pPr>
              <w:jc w:val="both"/>
              <w:rPr>
                <w:sz w:val="20"/>
                <w:szCs w:val="20"/>
                <w:lang w:val="en-GB"/>
              </w:rPr>
            </w:pPr>
          </w:p>
        </w:tc>
      </w:tr>
      <w:tr w:rsidR="00620F25" w:rsidRPr="00F55E7D" w14:paraId="19F7C3EB"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7FE0DC1" w14:textId="77777777" w:rsidR="00620F25" w:rsidRPr="00F55E7D" w:rsidRDefault="00620F25" w:rsidP="00073A90">
            <w:pPr>
              <w:jc w:val="both"/>
              <w:rPr>
                <w:sz w:val="20"/>
                <w:szCs w:val="20"/>
                <w:lang w:val="en-GB"/>
              </w:rPr>
            </w:pPr>
          </w:p>
          <w:p w14:paraId="48628625" w14:textId="77777777" w:rsidR="00620F25" w:rsidRPr="00F55E7D" w:rsidRDefault="00620F25" w:rsidP="00073A90">
            <w:pPr>
              <w:jc w:val="both"/>
              <w:rPr>
                <w:sz w:val="20"/>
                <w:szCs w:val="20"/>
                <w:lang w:val="en-GB"/>
              </w:rPr>
            </w:pPr>
          </w:p>
        </w:tc>
        <w:tc>
          <w:tcPr>
            <w:tcW w:w="1985" w:type="dxa"/>
          </w:tcPr>
          <w:p w14:paraId="06C11BE7" w14:textId="77777777" w:rsidR="00620F25" w:rsidRPr="00F55E7D" w:rsidRDefault="00620F25" w:rsidP="00073A90">
            <w:pPr>
              <w:pStyle w:val="BankNormal"/>
              <w:numPr>
                <w:ilvl w:val="0"/>
                <w:numId w:val="0"/>
              </w:numPr>
              <w:spacing w:after="0"/>
              <w:jc w:val="both"/>
              <w:rPr>
                <w:sz w:val="20"/>
                <w:lang w:val="en-GB"/>
              </w:rPr>
            </w:pPr>
          </w:p>
        </w:tc>
        <w:tc>
          <w:tcPr>
            <w:tcW w:w="1985" w:type="dxa"/>
          </w:tcPr>
          <w:p w14:paraId="395813F5" w14:textId="77777777" w:rsidR="00620F25" w:rsidRPr="00F55E7D" w:rsidRDefault="00620F25" w:rsidP="00073A90">
            <w:pPr>
              <w:jc w:val="both"/>
              <w:rPr>
                <w:sz w:val="20"/>
                <w:szCs w:val="20"/>
                <w:lang w:val="en-GB"/>
              </w:rPr>
            </w:pPr>
          </w:p>
        </w:tc>
        <w:tc>
          <w:tcPr>
            <w:tcW w:w="1985" w:type="dxa"/>
          </w:tcPr>
          <w:p w14:paraId="030269D6" w14:textId="77777777" w:rsidR="00620F25" w:rsidRPr="00F55E7D" w:rsidRDefault="00620F25" w:rsidP="00073A90">
            <w:pPr>
              <w:jc w:val="both"/>
              <w:rPr>
                <w:sz w:val="20"/>
                <w:szCs w:val="20"/>
                <w:lang w:val="en-GB"/>
              </w:rPr>
            </w:pPr>
          </w:p>
        </w:tc>
        <w:tc>
          <w:tcPr>
            <w:tcW w:w="3289" w:type="dxa"/>
            <w:gridSpan w:val="2"/>
          </w:tcPr>
          <w:p w14:paraId="0EA2E354" w14:textId="77777777" w:rsidR="00620F25" w:rsidRPr="00F55E7D" w:rsidRDefault="00620F25" w:rsidP="00073A90">
            <w:pPr>
              <w:jc w:val="both"/>
              <w:rPr>
                <w:sz w:val="20"/>
                <w:szCs w:val="20"/>
                <w:lang w:val="en-GB"/>
              </w:rPr>
            </w:pPr>
          </w:p>
        </w:tc>
      </w:tr>
      <w:tr w:rsidR="00620F25" w:rsidRPr="00F55E7D" w14:paraId="26172BB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123D3E7" w14:textId="77777777" w:rsidR="00620F25" w:rsidRPr="00F55E7D" w:rsidRDefault="00620F25" w:rsidP="00073A90">
            <w:pPr>
              <w:jc w:val="both"/>
              <w:rPr>
                <w:sz w:val="20"/>
                <w:szCs w:val="20"/>
                <w:lang w:val="en-GB"/>
              </w:rPr>
            </w:pPr>
          </w:p>
          <w:p w14:paraId="66853456" w14:textId="77777777" w:rsidR="00620F25" w:rsidRPr="00F55E7D" w:rsidRDefault="00620F25" w:rsidP="00073A90">
            <w:pPr>
              <w:jc w:val="both"/>
              <w:rPr>
                <w:sz w:val="20"/>
                <w:szCs w:val="20"/>
                <w:lang w:val="en-GB"/>
              </w:rPr>
            </w:pPr>
          </w:p>
        </w:tc>
        <w:tc>
          <w:tcPr>
            <w:tcW w:w="1985" w:type="dxa"/>
          </w:tcPr>
          <w:p w14:paraId="1F35A4E8" w14:textId="77777777" w:rsidR="00620F25" w:rsidRPr="00F55E7D" w:rsidRDefault="00620F25" w:rsidP="00073A90">
            <w:pPr>
              <w:jc w:val="both"/>
              <w:rPr>
                <w:sz w:val="20"/>
                <w:szCs w:val="20"/>
                <w:lang w:val="en-GB"/>
              </w:rPr>
            </w:pPr>
          </w:p>
        </w:tc>
        <w:tc>
          <w:tcPr>
            <w:tcW w:w="1985" w:type="dxa"/>
          </w:tcPr>
          <w:p w14:paraId="68040DB4" w14:textId="77777777" w:rsidR="00620F25" w:rsidRPr="00F55E7D" w:rsidRDefault="00620F25" w:rsidP="00073A90">
            <w:pPr>
              <w:jc w:val="both"/>
              <w:rPr>
                <w:sz w:val="20"/>
                <w:szCs w:val="20"/>
                <w:lang w:val="en-GB"/>
              </w:rPr>
            </w:pPr>
          </w:p>
        </w:tc>
        <w:tc>
          <w:tcPr>
            <w:tcW w:w="1985" w:type="dxa"/>
          </w:tcPr>
          <w:p w14:paraId="7E8E9FC8" w14:textId="77777777" w:rsidR="00620F25" w:rsidRPr="00F55E7D" w:rsidRDefault="00620F25" w:rsidP="00073A90">
            <w:pPr>
              <w:jc w:val="both"/>
              <w:rPr>
                <w:sz w:val="20"/>
                <w:szCs w:val="20"/>
                <w:lang w:val="en-GB"/>
              </w:rPr>
            </w:pPr>
          </w:p>
        </w:tc>
        <w:tc>
          <w:tcPr>
            <w:tcW w:w="3289" w:type="dxa"/>
            <w:gridSpan w:val="2"/>
          </w:tcPr>
          <w:p w14:paraId="4094C35A" w14:textId="77777777" w:rsidR="00620F25" w:rsidRPr="00F55E7D" w:rsidRDefault="00620F25" w:rsidP="00073A90">
            <w:pPr>
              <w:jc w:val="both"/>
              <w:rPr>
                <w:sz w:val="20"/>
                <w:szCs w:val="20"/>
                <w:lang w:val="en-GB"/>
              </w:rPr>
            </w:pPr>
          </w:p>
        </w:tc>
      </w:tr>
      <w:tr w:rsidR="00620F25" w:rsidRPr="00F55E7D" w14:paraId="4CEBFA7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1F5B58B" w14:textId="77777777" w:rsidR="00620F25" w:rsidRPr="00F55E7D" w:rsidRDefault="00620F25" w:rsidP="00073A90">
            <w:pPr>
              <w:jc w:val="both"/>
              <w:rPr>
                <w:sz w:val="20"/>
                <w:szCs w:val="20"/>
                <w:lang w:val="en-GB"/>
              </w:rPr>
            </w:pPr>
          </w:p>
          <w:p w14:paraId="2A428511" w14:textId="77777777" w:rsidR="00620F25" w:rsidRPr="00F55E7D" w:rsidRDefault="00620F25" w:rsidP="00073A90">
            <w:pPr>
              <w:jc w:val="both"/>
              <w:rPr>
                <w:sz w:val="20"/>
                <w:szCs w:val="20"/>
                <w:lang w:val="en-GB"/>
              </w:rPr>
            </w:pPr>
          </w:p>
        </w:tc>
        <w:tc>
          <w:tcPr>
            <w:tcW w:w="1985" w:type="dxa"/>
          </w:tcPr>
          <w:p w14:paraId="54F7A269" w14:textId="77777777" w:rsidR="00620F25" w:rsidRPr="00F55E7D" w:rsidRDefault="00620F25" w:rsidP="00073A90">
            <w:pPr>
              <w:jc w:val="both"/>
              <w:rPr>
                <w:sz w:val="20"/>
                <w:szCs w:val="20"/>
                <w:lang w:val="en-GB"/>
              </w:rPr>
            </w:pPr>
          </w:p>
        </w:tc>
        <w:tc>
          <w:tcPr>
            <w:tcW w:w="1985" w:type="dxa"/>
          </w:tcPr>
          <w:p w14:paraId="3B1E69B1" w14:textId="77777777" w:rsidR="00620F25" w:rsidRPr="00F55E7D" w:rsidRDefault="00620F25" w:rsidP="00073A90">
            <w:pPr>
              <w:jc w:val="both"/>
              <w:rPr>
                <w:sz w:val="20"/>
                <w:szCs w:val="20"/>
                <w:lang w:val="en-GB"/>
              </w:rPr>
            </w:pPr>
          </w:p>
        </w:tc>
        <w:tc>
          <w:tcPr>
            <w:tcW w:w="1985" w:type="dxa"/>
          </w:tcPr>
          <w:p w14:paraId="18C97316" w14:textId="77777777" w:rsidR="00620F25" w:rsidRPr="00F55E7D" w:rsidRDefault="00620F25" w:rsidP="00073A90">
            <w:pPr>
              <w:jc w:val="both"/>
              <w:rPr>
                <w:sz w:val="20"/>
                <w:szCs w:val="20"/>
                <w:lang w:val="en-GB"/>
              </w:rPr>
            </w:pPr>
          </w:p>
        </w:tc>
        <w:tc>
          <w:tcPr>
            <w:tcW w:w="3289" w:type="dxa"/>
            <w:gridSpan w:val="2"/>
          </w:tcPr>
          <w:p w14:paraId="0350C6EC" w14:textId="77777777" w:rsidR="00620F25" w:rsidRPr="00F55E7D" w:rsidRDefault="00620F25" w:rsidP="00073A90">
            <w:pPr>
              <w:jc w:val="both"/>
              <w:rPr>
                <w:sz w:val="20"/>
                <w:szCs w:val="20"/>
                <w:lang w:val="en-GB"/>
              </w:rPr>
            </w:pPr>
          </w:p>
        </w:tc>
      </w:tr>
      <w:tr w:rsidR="00620F25" w:rsidRPr="00F55E7D" w14:paraId="17D474F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13F57471" w14:textId="77777777" w:rsidR="00620F25" w:rsidRPr="00F55E7D" w:rsidRDefault="00620F25" w:rsidP="00073A90">
            <w:pPr>
              <w:jc w:val="both"/>
              <w:rPr>
                <w:sz w:val="20"/>
                <w:szCs w:val="20"/>
                <w:lang w:val="en-GB"/>
              </w:rPr>
            </w:pPr>
          </w:p>
          <w:p w14:paraId="4A80D42A" w14:textId="77777777" w:rsidR="00620F25" w:rsidRPr="00F55E7D" w:rsidRDefault="00620F25" w:rsidP="00073A90">
            <w:pPr>
              <w:jc w:val="both"/>
              <w:rPr>
                <w:sz w:val="20"/>
                <w:szCs w:val="20"/>
                <w:lang w:val="en-GB"/>
              </w:rPr>
            </w:pPr>
          </w:p>
        </w:tc>
        <w:tc>
          <w:tcPr>
            <w:tcW w:w="1985" w:type="dxa"/>
          </w:tcPr>
          <w:p w14:paraId="4B58232D" w14:textId="77777777" w:rsidR="00620F25" w:rsidRPr="00F55E7D" w:rsidRDefault="00620F25" w:rsidP="00073A90">
            <w:pPr>
              <w:jc w:val="both"/>
              <w:rPr>
                <w:sz w:val="20"/>
                <w:szCs w:val="20"/>
                <w:lang w:val="en-GB"/>
              </w:rPr>
            </w:pPr>
          </w:p>
        </w:tc>
        <w:tc>
          <w:tcPr>
            <w:tcW w:w="1985" w:type="dxa"/>
          </w:tcPr>
          <w:p w14:paraId="0F4A5FF9" w14:textId="77777777" w:rsidR="00620F25" w:rsidRPr="00F55E7D" w:rsidRDefault="00620F25" w:rsidP="00073A90">
            <w:pPr>
              <w:jc w:val="both"/>
              <w:rPr>
                <w:sz w:val="20"/>
                <w:szCs w:val="20"/>
                <w:lang w:val="en-GB"/>
              </w:rPr>
            </w:pPr>
          </w:p>
        </w:tc>
        <w:tc>
          <w:tcPr>
            <w:tcW w:w="1985" w:type="dxa"/>
          </w:tcPr>
          <w:p w14:paraId="33509924" w14:textId="77777777" w:rsidR="00620F25" w:rsidRPr="00F55E7D" w:rsidRDefault="00620F25" w:rsidP="00073A90">
            <w:pPr>
              <w:jc w:val="both"/>
              <w:rPr>
                <w:sz w:val="20"/>
                <w:szCs w:val="20"/>
                <w:lang w:val="en-GB"/>
              </w:rPr>
            </w:pPr>
          </w:p>
        </w:tc>
        <w:tc>
          <w:tcPr>
            <w:tcW w:w="3289" w:type="dxa"/>
            <w:gridSpan w:val="2"/>
          </w:tcPr>
          <w:p w14:paraId="360FD112" w14:textId="77777777" w:rsidR="00620F25" w:rsidRPr="00F55E7D" w:rsidRDefault="00620F25" w:rsidP="00073A90">
            <w:pPr>
              <w:jc w:val="both"/>
              <w:rPr>
                <w:sz w:val="20"/>
                <w:szCs w:val="20"/>
                <w:lang w:val="en-GB"/>
              </w:rPr>
            </w:pPr>
          </w:p>
        </w:tc>
      </w:tr>
      <w:tr w:rsidR="00620F25" w:rsidRPr="00F55E7D" w14:paraId="5002871A"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4C97B78A" w14:textId="77777777" w:rsidR="00620F25" w:rsidRPr="00F55E7D" w:rsidRDefault="00620F25" w:rsidP="00073A90">
            <w:pPr>
              <w:jc w:val="both"/>
              <w:rPr>
                <w:sz w:val="20"/>
                <w:szCs w:val="20"/>
                <w:lang w:val="en-GB"/>
              </w:rPr>
            </w:pPr>
          </w:p>
          <w:p w14:paraId="73690F7B" w14:textId="77777777" w:rsidR="00620F25" w:rsidRPr="00F55E7D" w:rsidRDefault="00620F25" w:rsidP="00073A90">
            <w:pPr>
              <w:jc w:val="both"/>
              <w:rPr>
                <w:sz w:val="20"/>
                <w:szCs w:val="20"/>
                <w:lang w:val="en-GB"/>
              </w:rPr>
            </w:pPr>
          </w:p>
        </w:tc>
        <w:tc>
          <w:tcPr>
            <w:tcW w:w="1985" w:type="dxa"/>
          </w:tcPr>
          <w:p w14:paraId="2083E689" w14:textId="77777777" w:rsidR="00620F25" w:rsidRPr="00F55E7D" w:rsidRDefault="00620F25" w:rsidP="00073A90">
            <w:pPr>
              <w:jc w:val="both"/>
              <w:rPr>
                <w:sz w:val="20"/>
                <w:szCs w:val="20"/>
                <w:lang w:val="en-GB"/>
              </w:rPr>
            </w:pPr>
          </w:p>
        </w:tc>
        <w:tc>
          <w:tcPr>
            <w:tcW w:w="1985" w:type="dxa"/>
          </w:tcPr>
          <w:p w14:paraId="7F2FCB31" w14:textId="77777777" w:rsidR="00620F25" w:rsidRPr="00F55E7D" w:rsidRDefault="00620F25" w:rsidP="00073A90">
            <w:pPr>
              <w:jc w:val="both"/>
              <w:rPr>
                <w:sz w:val="20"/>
                <w:szCs w:val="20"/>
                <w:lang w:val="en-GB"/>
              </w:rPr>
            </w:pPr>
          </w:p>
        </w:tc>
        <w:tc>
          <w:tcPr>
            <w:tcW w:w="1985" w:type="dxa"/>
          </w:tcPr>
          <w:p w14:paraId="67930432" w14:textId="77777777" w:rsidR="00620F25" w:rsidRPr="00F55E7D" w:rsidRDefault="00620F25" w:rsidP="00073A90">
            <w:pPr>
              <w:jc w:val="both"/>
              <w:rPr>
                <w:sz w:val="20"/>
                <w:szCs w:val="20"/>
                <w:lang w:val="en-GB"/>
              </w:rPr>
            </w:pPr>
          </w:p>
        </w:tc>
        <w:tc>
          <w:tcPr>
            <w:tcW w:w="3289" w:type="dxa"/>
            <w:gridSpan w:val="2"/>
          </w:tcPr>
          <w:p w14:paraId="0E14D380" w14:textId="77777777" w:rsidR="00620F25" w:rsidRPr="00F55E7D" w:rsidRDefault="00620F25" w:rsidP="00073A90">
            <w:pPr>
              <w:jc w:val="both"/>
              <w:rPr>
                <w:sz w:val="20"/>
                <w:szCs w:val="20"/>
                <w:lang w:val="en-GB"/>
              </w:rPr>
            </w:pPr>
          </w:p>
        </w:tc>
      </w:tr>
      <w:tr w:rsidR="00620F25" w:rsidRPr="00F55E7D" w14:paraId="64E2ACD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0C05D3BB" w14:textId="77777777" w:rsidR="00620F25" w:rsidRPr="00F55E7D" w:rsidRDefault="00620F25" w:rsidP="00073A90">
            <w:pPr>
              <w:jc w:val="both"/>
              <w:rPr>
                <w:sz w:val="20"/>
                <w:szCs w:val="20"/>
                <w:lang w:val="en-GB"/>
              </w:rPr>
            </w:pPr>
          </w:p>
          <w:p w14:paraId="569853E5" w14:textId="77777777" w:rsidR="00620F25" w:rsidRPr="00F55E7D" w:rsidRDefault="00620F25" w:rsidP="00073A90">
            <w:pPr>
              <w:jc w:val="both"/>
              <w:rPr>
                <w:sz w:val="20"/>
                <w:szCs w:val="20"/>
                <w:lang w:val="en-GB"/>
              </w:rPr>
            </w:pPr>
          </w:p>
        </w:tc>
        <w:tc>
          <w:tcPr>
            <w:tcW w:w="1985" w:type="dxa"/>
          </w:tcPr>
          <w:p w14:paraId="2CD7636A" w14:textId="77777777" w:rsidR="00620F25" w:rsidRPr="00F55E7D" w:rsidRDefault="00620F25" w:rsidP="00073A90">
            <w:pPr>
              <w:jc w:val="both"/>
              <w:rPr>
                <w:sz w:val="20"/>
                <w:szCs w:val="20"/>
                <w:lang w:val="en-GB"/>
              </w:rPr>
            </w:pPr>
          </w:p>
        </w:tc>
        <w:tc>
          <w:tcPr>
            <w:tcW w:w="1985" w:type="dxa"/>
          </w:tcPr>
          <w:p w14:paraId="5E0DB093" w14:textId="77777777" w:rsidR="00620F25" w:rsidRPr="00F55E7D" w:rsidRDefault="00620F25" w:rsidP="00073A90">
            <w:pPr>
              <w:jc w:val="both"/>
              <w:rPr>
                <w:sz w:val="20"/>
                <w:szCs w:val="20"/>
                <w:lang w:val="en-GB"/>
              </w:rPr>
            </w:pPr>
          </w:p>
        </w:tc>
        <w:tc>
          <w:tcPr>
            <w:tcW w:w="1985" w:type="dxa"/>
          </w:tcPr>
          <w:p w14:paraId="4E3BD3CA" w14:textId="77777777" w:rsidR="00620F25" w:rsidRPr="00F55E7D" w:rsidRDefault="00620F25" w:rsidP="00073A90">
            <w:pPr>
              <w:pStyle w:val="Header"/>
              <w:tabs>
                <w:tab w:val="clear" w:pos="4320"/>
                <w:tab w:val="clear" w:pos="8640"/>
              </w:tabs>
              <w:jc w:val="both"/>
              <w:rPr>
                <w:lang w:val="en-GB" w:eastAsia="it-IT"/>
              </w:rPr>
            </w:pPr>
          </w:p>
        </w:tc>
        <w:tc>
          <w:tcPr>
            <w:tcW w:w="3289" w:type="dxa"/>
            <w:gridSpan w:val="2"/>
          </w:tcPr>
          <w:p w14:paraId="6838C4CC" w14:textId="77777777" w:rsidR="00620F25" w:rsidRPr="00F55E7D" w:rsidRDefault="00620F25" w:rsidP="00073A90">
            <w:pPr>
              <w:jc w:val="both"/>
              <w:rPr>
                <w:sz w:val="20"/>
                <w:szCs w:val="20"/>
                <w:lang w:val="en-GB"/>
              </w:rPr>
            </w:pPr>
          </w:p>
        </w:tc>
      </w:tr>
      <w:tr w:rsidR="00620F25" w:rsidRPr="00F55E7D" w14:paraId="62EB781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70D68B4" w14:textId="77777777" w:rsidR="00620F25" w:rsidRPr="00F55E7D" w:rsidRDefault="00620F25" w:rsidP="00073A90">
            <w:pPr>
              <w:jc w:val="both"/>
              <w:rPr>
                <w:sz w:val="20"/>
                <w:szCs w:val="20"/>
                <w:lang w:val="en-GB"/>
              </w:rPr>
            </w:pPr>
          </w:p>
          <w:p w14:paraId="0876AEDD" w14:textId="77777777" w:rsidR="00620F25" w:rsidRPr="00F55E7D" w:rsidRDefault="00620F25" w:rsidP="00073A90">
            <w:pPr>
              <w:jc w:val="both"/>
              <w:rPr>
                <w:sz w:val="20"/>
                <w:szCs w:val="20"/>
                <w:lang w:val="en-GB"/>
              </w:rPr>
            </w:pPr>
          </w:p>
        </w:tc>
        <w:tc>
          <w:tcPr>
            <w:tcW w:w="1985" w:type="dxa"/>
          </w:tcPr>
          <w:p w14:paraId="4C1F1639" w14:textId="77777777" w:rsidR="00620F25" w:rsidRPr="00F55E7D" w:rsidRDefault="00620F25" w:rsidP="00073A90">
            <w:pPr>
              <w:jc w:val="both"/>
              <w:rPr>
                <w:sz w:val="20"/>
                <w:szCs w:val="20"/>
                <w:lang w:val="en-GB"/>
              </w:rPr>
            </w:pPr>
          </w:p>
        </w:tc>
        <w:tc>
          <w:tcPr>
            <w:tcW w:w="1985" w:type="dxa"/>
          </w:tcPr>
          <w:p w14:paraId="5FA45C8D" w14:textId="77777777" w:rsidR="00620F25" w:rsidRPr="00F55E7D" w:rsidRDefault="00620F25" w:rsidP="00073A90">
            <w:pPr>
              <w:jc w:val="both"/>
              <w:rPr>
                <w:sz w:val="20"/>
                <w:szCs w:val="20"/>
                <w:lang w:val="en-GB"/>
              </w:rPr>
            </w:pPr>
          </w:p>
        </w:tc>
        <w:tc>
          <w:tcPr>
            <w:tcW w:w="1985" w:type="dxa"/>
          </w:tcPr>
          <w:p w14:paraId="3F7F70E1" w14:textId="77777777" w:rsidR="00620F25" w:rsidRPr="00F55E7D" w:rsidRDefault="00620F25" w:rsidP="00073A90">
            <w:pPr>
              <w:jc w:val="both"/>
              <w:rPr>
                <w:sz w:val="20"/>
                <w:szCs w:val="20"/>
                <w:lang w:val="en-GB"/>
              </w:rPr>
            </w:pPr>
          </w:p>
        </w:tc>
        <w:tc>
          <w:tcPr>
            <w:tcW w:w="3289" w:type="dxa"/>
            <w:gridSpan w:val="2"/>
          </w:tcPr>
          <w:p w14:paraId="171A318C" w14:textId="77777777" w:rsidR="00620F25" w:rsidRPr="00F55E7D" w:rsidRDefault="00620F25" w:rsidP="00073A90">
            <w:pPr>
              <w:jc w:val="both"/>
              <w:rPr>
                <w:sz w:val="20"/>
                <w:szCs w:val="20"/>
                <w:lang w:val="en-GB"/>
              </w:rPr>
            </w:pPr>
          </w:p>
        </w:tc>
      </w:tr>
    </w:tbl>
    <w:p w14:paraId="7E6BC979" w14:textId="77777777" w:rsidR="00620F25" w:rsidRPr="00F55E7D" w:rsidRDefault="00620F25" w:rsidP="00073A90">
      <w:pPr>
        <w:jc w:val="both"/>
        <w:rPr>
          <w:sz w:val="20"/>
          <w:szCs w:val="20"/>
          <w:lang w:val="en-GB"/>
        </w:rPr>
      </w:pPr>
    </w:p>
    <w:p w14:paraId="081D181A" w14:textId="77777777" w:rsidR="00620F25" w:rsidRPr="00F55E7D" w:rsidRDefault="00620F25" w:rsidP="00073A90">
      <w:pPr>
        <w:jc w:val="both"/>
        <w:rPr>
          <w:b/>
          <w:sz w:val="20"/>
          <w:szCs w:val="20"/>
          <w:lang w:val="en-GB"/>
        </w:rPr>
        <w:sectPr w:rsidR="00620F25" w:rsidRPr="00F55E7D" w:rsidSect="00C63BC4">
          <w:headerReference w:type="even" r:id="rId14"/>
          <w:headerReference w:type="default" r:id="rId15"/>
          <w:footerReference w:type="default" r:id="rId16"/>
          <w:pgSz w:w="12240" w:h="15840" w:code="1"/>
          <w:pgMar w:top="1440" w:right="1440" w:bottom="1440" w:left="1440" w:header="720" w:footer="720" w:gutter="0"/>
          <w:cols w:space="720"/>
        </w:sectPr>
      </w:pPr>
    </w:p>
    <w:p w14:paraId="5F325BB6" w14:textId="77777777" w:rsidR="00620F25" w:rsidRPr="00F55E7D" w:rsidRDefault="00620F25" w:rsidP="00073A90">
      <w:pPr>
        <w:jc w:val="both"/>
        <w:rPr>
          <w:sz w:val="20"/>
          <w:szCs w:val="20"/>
          <w:lang w:val="en-GB"/>
        </w:rPr>
      </w:pPr>
    </w:p>
    <w:p w14:paraId="29F52CC9" w14:textId="77777777" w:rsidR="00620F25" w:rsidRPr="00F55E7D" w:rsidRDefault="00620F25" w:rsidP="00073A90">
      <w:pPr>
        <w:tabs>
          <w:tab w:val="left" w:pos="2160"/>
        </w:tabs>
        <w:ind w:left="2160" w:hanging="2160"/>
        <w:jc w:val="both"/>
        <w:rPr>
          <w:b/>
          <w:smallCaps/>
          <w:sz w:val="20"/>
          <w:szCs w:val="20"/>
          <w:lang w:val="en-GB"/>
        </w:rPr>
      </w:pPr>
      <w:r w:rsidRPr="00F55E7D">
        <w:rPr>
          <w:b/>
          <w:smallCaps/>
          <w:sz w:val="20"/>
          <w:szCs w:val="20"/>
          <w:lang w:val="en-GB"/>
        </w:rPr>
        <w:t>Form  TECH-6</w:t>
      </w:r>
      <w:r w:rsidRPr="00F55E7D">
        <w:rPr>
          <w:b/>
          <w:smallCaps/>
          <w:sz w:val="20"/>
          <w:szCs w:val="20"/>
          <w:lang w:val="en-GB"/>
        </w:rPr>
        <w:tab/>
        <w:t>Curriculum Vitae (CV) for Proposed Professional Staff</w:t>
      </w:r>
    </w:p>
    <w:p w14:paraId="3DC3E26D" w14:textId="77777777" w:rsidR="00620F25" w:rsidRPr="00F55E7D" w:rsidRDefault="00620F25" w:rsidP="00073A90">
      <w:pPr>
        <w:pBdr>
          <w:bottom w:val="single" w:sz="8" w:space="1" w:color="auto"/>
        </w:pBdr>
        <w:jc w:val="both"/>
        <w:rPr>
          <w:sz w:val="20"/>
          <w:szCs w:val="20"/>
          <w:lang w:val="en-GB"/>
        </w:rPr>
      </w:pPr>
    </w:p>
    <w:p w14:paraId="1ED24D69" w14:textId="77777777" w:rsidR="00620F25" w:rsidRPr="00F55E7D" w:rsidRDefault="00620F25" w:rsidP="00073A90">
      <w:pPr>
        <w:pStyle w:val="Header"/>
        <w:tabs>
          <w:tab w:val="clear" w:pos="4320"/>
          <w:tab w:val="clear" w:pos="8640"/>
          <w:tab w:val="right" w:pos="9000"/>
        </w:tabs>
        <w:jc w:val="both"/>
        <w:rPr>
          <w:lang w:val="en-GB" w:eastAsia="it-IT"/>
        </w:rPr>
      </w:pPr>
    </w:p>
    <w:p w14:paraId="04F07882"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1.</w:t>
      </w:r>
      <w:r w:rsidRPr="00F55E7D">
        <w:rPr>
          <w:b/>
          <w:bCs/>
          <w:sz w:val="20"/>
          <w:szCs w:val="20"/>
          <w:lang w:val="en-GB"/>
        </w:rPr>
        <w:tab/>
        <w:t>Proposed Position</w:t>
      </w:r>
      <w:r w:rsidRPr="00F55E7D">
        <w:rPr>
          <w:sz w:val="20"/>
          <w:szCs w:val="20"/>
          <w:lang w:val="en-GB"/>
        </w:rPr>
        <w:t xml:space="preserve">  [</w:t>
      </w:r>
      <w:r w:rsidRPr="00F55E7D">
        <w:rPr>
          <w:i/>
          <w:iCs/>
          <w:sz w:val="20"/>
          <w:szCs w:val="20"/>
          <w:lang w:val="en-GB"/>
        </w:rPr>
        <w:t>only one candidate shall be nominated for each position</w:t>
      </w:r>
      <w:r w:rsidRPr="00F55E7D">
        <w:rPr>
          <w:sz w:val="20"/>
          <w:szCs w:val="20"/>
          <w:lang w:val="en-GB"/>
        </w:rPr>
        <w:t xml:space="preserve">]:  </w:t>
      </w:r>
      <w:r w:rsidRPr="00F55E7D">
        <w:rPr>
          <w:sz w:val="20"/>
          <w:szCs w:val="20"/>
          <w:u w:val="single"/>
          <w:lang w:val="en-GB"/>
        </w:rPr>
        <w:tab/>
      </w:r>
    </w:p>
    <w:p w14:paraId="184BD205" w14:textId="77777777" w:rsidR="00620F25" w:rsidRPr="00F55E7D" w:rsidRDefault="00620F25" w:rsidP="00073A90">
      <w:pPr>
        <w:pStyle w:val="Header"/>
        <w:tabs>
          <w:tab w:val="clear" w:pos="4320"/>
          <w:tab w:val="clear" w:pos="8640"/>
          <w:tab w:val="right" w:pos="9000"/>
        </w:tabs>
        <w:jc w:val="both"/>
        <w:rPr>
          <w:lang w:val="en-GB" w:eastAsia="it-IT"/>
        </w:rPr>
      </w:pPr>
    </w:p>
    <w:p w14:paraId="2FC4C589" w14:textId="77777777" w:rsidR="00620F25" w:rsidRPr="00F55E7D" w:rsidRDefault="00620F25" w:rsidP="00073A90">
      <w:pPr>
        <w:tabs>
          <w:tab w:val="left" w:pos="360"/>
          <w:tab w:val="right" w:pos="9000"/>
        </w:tabs>
        <w:ind w:left="360" w:hanging="360"/>
        <w:jc w:val="both"/>
        <w:rPr>
          <w:sz w:val="20"/>
          <w:szCs w:val="20"/>
          <w:u w:val="single"/>
          <w:lang w:val="en-GB"/>
        </w:rPr>
      </w:pPr>
      <w:r w:rsidRPr="00F55E7D">
        <w:rPr>
          <w:b/>
          <w:bCs/>
          <w:sz w:val="20"/>
          <w:szCs w:val="20"/>
          <w:lang w:val="en-GB"/>
        </w:rPr>
        <w:t>2.</w:t>
      </w:r>
      <w:r w:rsidRPr="00F55E7D">
        <w:rPr>
          <w:b/>
          <w:bCs/>
          <w:sz w:val="20"/>
          <w:szCs w:val="20"/>
          <w:lang w:val="en-GB"/>
        </w:rPr>
        <w:tab/>
        <w:t>Name of Consultant</w:t>
      </w:r>
      <w:r w:rsidRPr="00F55E7D">
        <w:rPr>
          <w:sz w:val="20"/>
          <w:szCs w:val="20"/>
          <w:lang w:val="en-GB"/>
        </w:rPr>
        <w:t xml:space="preserve">  [</w:t>
      </w:r>
      <w:r w:rsidRPr="00F55E7D">
        <w:rPr>
          <w:i/>
          <w:iCs/>
          <w:sz w:val="20"/>
          <w:szCs w:val="20"/>
          <w:lang w:val="en-GB"/>
        </w:rPr>
        <w:t>Insert name of Consultant proposing the staff</w:t>
      </w:r>
      <w:r w:rsidRPr="00F55E7D">
        <w:rPr>
          <w:sz w:val="20"/>
          <w:szCs w:val="20"/>
          <w:lang w:val="en-GB"/>
        </w:rPr>
        <w:t xml:space="preserve">]:  </w:t>
      </w:r>
      <w:r w:rsidRPr="00F55E7D">
        <w:rPr>
          <w:sz w:val="20"/>
          <w:szCs w:val="20"/>
          <w:u w:val="single"/>
          <w:lang w:val="en-GB"/>
        </w:rPr>
        <w:tab/>
      </w:r>
    </w:p>
    <w:p w14:paraId="2ADAE9B2" w14:textId="77777777" w:rsidR="00620F25" w:rsidRPr="00F55E7D" w:rsidRDefault="00620F25" w:rsidP="00073A90">
      <w:pPr>
        <w:tabs>
          <w:tab w:val="left" w:pos="360"/>
          <w:tab w:val="right" w:pos="9000"/>
        </w:tabs>
        <w:ind w:left="360" w:hanging="360"/>
        <w:jc w:val="both"/>
        <w:rPr>
          <w:sz w:val="20"/>
          <w:szCs w:val="20"/>
          <w:u w:val="single"/>
          <w:lang w:val="en-GB"/>
        </w:rPr>
      </w:pPr>
    </w:p>
    <w:p w14:paraId="2B440BBC" w14:textId="77777777" w:rsidR="00620F25" w:rsidRPr="00F55E7D" w:rsidRDefault="00620F25" w:rsidP="00073A90">
      <w:pPr>
        <w:tabs>
          <w:tab w:val="right" w:pos="9000"/>
        </w:tabs>
        <w:ind w:left="360" w:hanging="360"/>
        <w:jc w:val="both"/>
        <w:rPr>
          <w:sz w:val="20"/>
          <w:szCs w:val="20"/>
          <w:u w:val="single"/>
          <w:lang w:val="en-GB"/>
        </w:rPr>
      </w:pPr>
      <w:r w:rsidRPr="00F55E7D">
        <w:rPr>
          <w:b/>
          <w:bCs/>
          <w:sz w:val="20"/>
          <w:szCs w:val="20"/>
          <w:lang w:val="en-GB"/>
        </w:rPr>
        <w:tab/>
      </w:r>
      <w:r w:rsidRPr="00F55E7D">
        <w:rPr>
          <w:sz w:val="20"/>
          <w:szCs w:val="20"/>
          <w:u w:val="single"/>
          <w:lang w:val="en-GB"/>
        </w:rPr>
        <w:tab/>
      </w:r>
    </w:p>
    <w:p w14:paraId="6C82FC5E" w14:textId="77777777" w:rsidR="00620F25" w:rsidRPr="00F55E7D" w:rsidRDefault="00620F25" w:rsidP="00073A90">
      <w:pPr>
        <w:pStyle w:val="Header"/>
        <w:tabs>
          <w:tab w:val="clear" w:pos="4320"/>
          <w:tab w:val="clear" w:pos="8640"/>
          <w:tab w:val="right" w:pos="9000"/>
        </w:tabs>
        <w:jc w:val="both"/>
        <w:rPr>
          <w:lang w:val="en-GB" w:eastAsia="it-IT"/>
        </w:rPr>
      </w:pPr>
    </w:p>
    <w:p w14:paraId="78189084"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3.</w:t>
      </w:r>
      <w:r w:rsidRPr="00F55E7D">
        <w:rPr>
          <w:b/>
          <w:bCs/>
          <w:sz w:val="20"/>
          <w:szCs w:val="20"/>
          <w:lang w:val="en-GB"/>
        </w:rPr>
        <w:tab/>
        <w:t>Name of Staff</w:t>
      </w:r>
      <w:r w:rsidRPr="00F55E7D">
        <w:rPr>
          <w:sz w:val="20"/>
          <w:szCs w:val="20"/>
          <w:lang w:val="en-GB"/>
        </w:rPr>
        <w:t xml:space="preserve">  [</w:t>
      </w:r>
      <w:r w:rsidRPr="00F55E7D">
        <w:rPr>
          <w:i/>
          <w:iCs/>
          <w:sz w:val="20"/>
          <w:szCs w:val="20"/>
          <w:lang w:val="en-GB"/>
        </w:rPr>
        <w:t>Insert full name</w:t>
      </w:r>
      <w:r w:rsidRPr="00F55E7D">
        <w:rPr>
          <w:sz w:val="20"/>
          <w:szCs w:val="20"/>
          <w:lang w:val="en-GB"/>
        </w:rPr>
        <w:t xml:space="preserve">]:  </w:t>
      </w:r>
      <w:r w:rsidRPr="00F55E7D">
        <w:rPr>
          <w:sz w:val="20"/>
          <w:szCs w:val="20"/>
          <w:u w:val="single"/>
          <w:lang w:val="en-GB"/>
        </w:rPr>
        <w:tab/>
      </w:r>
    </w:p>
    <w:p w14:paraId="616D0738" w14:textId="77777777" w:rsidR="00620F25" w:rsidRPr="00F55E7D" w:rsidRDefault="00620F25" w:rsidP="00073A90">
      <w:pPr>
        <w:pStyle w:val="Header"/>
        <w:tabs>
          <w:tab w:val="clear" w:pos="4320"/>
          <w:tab w:val="clear" w:pos="8640"/>
          <w:tab w:val="right" w:pos="9000"/>
        </w:tabs>
        <w:jc w:val="both"/>
        <w:rPr>
          <w:lang w:val="en-GB" w:eastAsia="it-IT"/>
        </w:rPr>
      </w:pPr>
    </w:p>
    <w:p w14:paraId="2EBAE582" w14:textId="77777777" w:rsidR="00620F25" w:rsidRPr="00F55E7D" w:rsidRDefault="00620F25" w:rsidP="00073A90">
      <w:pPr>
        <w:tabs>
          <w:tab w:val="left" w:pos="360"/>
          <w:tab w:val="left" w:pos="4500"/>
          <w:tab w:val="right" w:pos="9000"/>
        </w:tabs>
        <w:jc w:val="both"/>
        <w:rPr>
          <w:sz w:val="20"/>
          <w:szCs w:val="20"/>
          <w:lang w:val="en-GB"/>
        </w:rPr>
      </w:pPr>
      <w:r w:rsidRPr="00F55E7D">
        <w:rPr>
          <w:b/>
          <w:bCs/>
          <w:sz w:val="20"/>
          <w:szCs w:val="20"/>
          <w:lang w:val="en-GB"/>
        </w:rPr>
        <w:t>4.</w:t>
      </w:r>
      <w:r w:rsidRPr="00F55E7D">
        <w:rPr>
          <w:b/>
          <w:bCs/>
          <w:sz w:val="20"/>
          <w:szCs w:val="20"/>
          <w:lang w:val="en-GB"/>
        </w:rPr>
        <w:tab/>
        <w:t>Date of Birth</w:t>
      </w:r>
      <w:r w:rsidRPr="00F55E7D">
        <w:rPr>
          <w:sz w:val="20"/>
          <w:szCs w:val="20"/>
          <w:lang w:val="en-GB"/>
        </w:rPr>
        <w:t xml:space="preserve">:  </w:t>
      </w:r>
      <w:r w:rsidRPr="00F55E7D">
        <w:rPr>
          <w:sz w:val="20"/>
          <w:szCs w:val="20"/>
          <w:u w:val="single"/>
          <w:lang w:val="en-GB"/>
        </w:rPr>
        <w:tab/>
        <w:t xml:space="preserve"> </w:t>
      </w:r>
      <w:r w:rsidRPr="00F55E7D">
        <w:rPr>
          <w:b/>
          <w:bCs/>
          <w:sz w:val="20"/>
          <w:szCs w:val="20"/>
          <w:lang w:val="en-GB"/>
        </w:rPr>
        <w:t>Nationality</w:t>
      </w:r>
      <w:r w:rsidRPr="00F55E7D">
        <w:rPr>
          <w:sz w:val="20"/>
          <w:szCs w:val="20"/>
          <w:lang w:val="en-GB"/>
        </w:rPr>
        <w:t xml:space="preserve">:  </w:t>
      </w:r>
      <w:r w:rsidRPr="00F55E7D">
        <w:rPr>
          <w:sz w:val="20"/>
          <w:szCs w:val="20"/>
          <w:u w:val="single"/>
          <w:lang w:val="en-GB"/>
        </w:rPr>
        <w:tab/>
      </w:r>
    </w:p>
    <w:p w14:paraId="530370DC" w14:textId="77777777" w:rsidR="00620F25" w:rsidRPr="00F55E7D" w:rsidRDefault="00620F25" w:rsidP="00073A90">
      <w:pPr>
        <w:tabs>
          <w:tab w:val="right" w:pos="9000"/>
        </w:tabs>
        <w:jc w:val="both"/>
        <w:rPr>
          <w:sz w:val="20"/>
          <w:szCs w:val="20"/>
          <w:lang w:val="en-GB"/>
        </w:rPr>
      </w:pPr>
    </w:p>
    <w:p w14:paraId="460D9072" w14:textId="77777777" w:rsidR="00620F25" w:rsidRPr="00F55E7D" w:rsidRDefault="00620F25" w:rsidP="00073A90">
      <w:pPr>
        <w:tabs>
          <w:tab w:val="left" w:pos="360"/>
          <w:tab w:val="right" w:pos="9000"/>
        </w:tabs>
        <w:ind w:left="360" w:hanging="360"/>
        <w:jc w:val="both"/>
        <w:rPr>
          <w:bCs/>
          <w:sz w:val="20"/>
          <w:szCs w:val="20"/>
          <w:u w:val="single"/>
          <w:lang w:val="en-GB"/>
        </w:rPr>
      </w:pPr>
      <w:r w:rsidRPr="00F55E7D">
        <w:rPr>
          <w:b/>
          <w:sz w:val="20"/>
          <w:szCs w:val="20"/>
          <w:lang w:val="en-GB"/>
        </w:rPr>
        <w:t>5.</w:t>
      </w:r>
      <w:r w:rsidRPr="00F55E7D">
        <w:rPr>
          <w:b/>
          <w:sz w:val="20"/>
          <w:szCs w:val="20"/>
          <w:lang w:val="en-GB"/>
        </w:rPr>
        <w:tab/>
        <w:t>Education</w:t>
      </w:r>
      <w:r w:rsidRPr="00F55E7D">
        <w:rPr>
          <w:bCs/>
          <w:sz w:val="20"/>
          <w:szCs w:val="20"/>
          <w:lang w:val="en-GB"/>
        </w:rPr>
        <w:t xml:space="preserve">  </w:t>
      </w:r>
      <w:r w:rsidRPr="00F55E7D">
        <w:rPr>
          <w:sz w:val="20"/>
          <w:szCs w:val="20"/>
          <w:lang w:val="en-GB"/>
        </w:rPr>
        <w:t>[</w:t>
      </w:r>
      <w:r w:rsidRPr="00F55E7D">
        <w:rPr>
          <w:i/>
          <w:iCs/>
          <w:sz w:val="20"/>
          <w:szCs w:val="20"/>
          <w:lang w:val="en-GB"/>
        </w:rPr>
        <w:t>Indicate</w:t>
      </w:r>
      <w:r w:rsidRPr="00F55E7D">
        <w:rPr>
          <w:i/>
          <w:sz w:val="20"/>
          <w:szCs w:val="20"/>
          <w:lang w:val="en-GB"/>
        </w:rPr>
        <w:t xml:space="preserve"> college/university and other specialized education of staff member, giving names of institutions, degrees obtained, and dates of obtainment</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116B4E2B" w14:textId="77777777" w:rsidR="00620F25" w:rsidRPr="00F55E7D" w:rsidRDefault="00620F25" w:rsidP="00073A90">
      <w:pPr>
        <w:tabs>
          <w:tab w:val="right" w:pos="9000"/>
        </w:tabs>
        <w:jc w:val="both"/>
        <w:rPr>
          <w:bCs/>
          <w:sz w:val="20"/>
          <w:szCs w:val="20"/>
          <w:u w:val="single"/>
          <w:lang w:val="en-GB"/>
        </w:rPr>
      </w:pPr>
    </w:p>
    <w:p w14:paraId="5CA2788C" w14:textId="77777777" w:rsidR="00620F25" w:rsidRPr="00F55E7D" w:rsidRDefault="00620F25" w:rsidP="00073A90">
      <w:pPr>
        <w:tabs>
          <w:tab w:val="right" w:pos="9000"/>
        </w:tabs>
        <w:jc w:val="both"/>
        <w:rPr>
          <w:sz w:val="20"/>
          <w:szCs w:val="20"/>
          <w:u w:val="single"/>
          <w:lang w:val="en-GB"/>
        </w:rPr>
      </w:pPr>
      <w:r w:rsidRPr="00F55E7D">
        <w:rPr>
          <w:sz w:val="20"/>
          <w:szCs w:val="20"/>
          <w:u w:val="single"/>
          <w:lang w:val="en-GB"/>
        </w:rPr>
        <w:tab/>
      </w:r>
    </w:p>
    <w:p w14:paraId="5FF78426" w14:textId="77777777" w:rsidR="00620F25" w:rsidRPr="00F55E7D" w:rsidRDefault="00620F25" w:rsidP="00073A90">
      <w:pPr>
        <w:tabs>
          <w:tab w:val="right" w:pos="9000"/>
        </w:tabs>
        <w:jc w:val="both"/>
        <w:rPr>
          <w:sz w:val="20"/>
          <w:szCs w:val="20"/>
          <w:lang w:val="en-GB"/>
        </w:rPr>
      </w:pPr>
    </w:p>
    <w:p w14:paraId="35959839"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6.</w:t>
      </w:r>
      <w:r w:rsidRPr="00F55E7D">
        <w:rPr>
          <w:b/>
          <w:bCs/>
          <w:sz w:val="20"/>
          <w:szCs w:val="20"/>
          <w:lang w:val="en-GB"/>
        </w:rPr>
        <w:tab/>
        <w:t>Membership of Professional Associations</w:t>
      </w:r>
      <w:r w:rsidRPr="00F55E7D">
        <w:rPr>
          <w:sz w:val="20"/>
          <w:szCs w:val="20"/>
          <w:lang w:val="en-GB"/>
        </w:rPr>
        <w:t xml:space="preserve">:  </w:t>
      </w:r>
      <w:r w:rsidRPr="00F55E7D">
        <w:rPr>
          <w:sz w:val="20"/>
          <w:szCs w:val="20"/>
          <w:u w:val="single"/>
          <w:lang w:val="en-GB"/>
        </w:rPr>
        <w:tab/>
      </w:r>
    </w:p>
    <w:p w14:paraId="46FD8432" w14:textId="77777777" w:rsidR="00620F25" w:rsidRPr="00F55E7D" w:rsidRDefault="00620F25" w:rsidP="00073A90">
      <w:pPr>
        <w:tabs>
          <w:tab w:val="right" w:pos="9000"/>
        </w:tabs>
        <w:jc w:val="both"/>
        <w:rPr>
          <w:sz w:val="20"/>
          <w:szCs w:val="20"/>
          <w:u w:val="single"/>
          <w:lang w:val="en-GB"/>
        </w:rPr>
      </w:pPr>
    </w:p>
    <w:p w14:paraId="06C54291"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8976454" w14:textId="77777777" w:rsidR="00620F25" w:rsidRPr="00F55E7D" w:rsidRDefault="00620F25" w:rsidP="00073A90">
      <w:pPr>
        <w:tabs>
          <w:tab w:val="right" w:pos="9000"/>
        </w:tabs>
        <w:jc w:val="both"/>
        <w:rPr>
          <w:sz w:val="20"/>
          <w:szCs w:val="20"/>
          <w:lang w:val="en-GB"/>
        </w:rPr>
      </w:pPr>
    </w:p>
    <w:p w14:paraId="42F0D870"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7.</w:t>
      </w:r>
      <w:r w:rsidRPr="00F55E7D">
        <w:rPr>
          <w:b/>
          <w:bCs/>
          <w:sz w:val="20"/>
          <w:szCs w:val="20"/>
          <w:lang w:val="en-GB"/>
        </w:rPr>
        <w:tab/>
        <w:t>Other Training</w:t>
      </w:r>
      <w:r w:rsidRPr="00F55E7D">
        <w:rPr>
          <w:sz w:val="20"/>
          <w:szCs w:val="20"/>
          <w:lang w:val="en-GB"/>
        </w:rPr>
        <w:t xml:space="preserve">  [</w:t>
      </w:r>
      <w:r w:rsidRPr="00F55E7D">
        <w:rPr>
          <w:i/>
          <w:iCs/>
          <w:sz w:val="20"/>
          <w:szCs w:val="20"/>
          <w:lang w:val="en-GB"/>
        </w:rPr>
        <w:t>Indicate</w:t>
      </w:r>
      <w:r w:rsidRPr="00F55E7D">
        <w:rPr>
          <w:i/>
          <w:sz w:val="20"/>
          <w:szCs w:val="20"/>
          <w:lang w:val="en-GB"/>
        </w:rPr>
        <w:t xml:space="preserve"> significant training since degrees under 5 - Education were obtained</w:t>
      </w:r>
      <w:r w:rsidRPr="00F55E7D">
        <w:rPr>
          <w:sz w:val="20"/>
          <w:szCs w:val="20"/>
          <w:lang w:val="en-GB"/>
        </w:rPr>
        <w:t xml:space="preserve">]:  </w:t>
      </w:r>
      <w:r w:rsidRPr="00F55E7D">
        <w:rPr>
          <w:sz w:val="20"/>
          <w:szCs w:val="20"/>
          <w:u w:val="single"/>
          <w:lang w:val="en-GB"/>
        </w:rPr>
        <w:tab/>
      </w:r>
    </w:p>
    <w:p w14:paraId="2CAC0613" w14:textId="77777777" w:rsidR="00620F25" w:rsidRPr="00F55E7D" w:rsidRDefault="00620F25" w:rsidP="00073A90">
      <w:pPr>
        <w:tabs>
          <w:tab w:val="right" w:pos="9000"/>
        </w:tabs>
        <w:jc w:val="both"/>
        <w:rPr>
          <w:sz w:val="20"/>
          <w:szCs w:val="20"/>
          <w:u w:val="single"/>
          <w:lang w:val="en-GB"/>
        </w:rPr>
      </w:pPr>
    </w:p>
    <w:p w14:paraId="5E71C205"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4D2D1FB8" w14:textId="77777777" w:rsidR="00620F25" w:rsidRPr="00F55E7D" w:rsidRDefault="00620F25" w:rsidP="00073A90">
      <w:pPr>
        <w:tabs>
          <w:tab w:val="right" w:pos="9000"/>
        </w:tabs>
        <w:jc w:val="both"/>
        <w:rPr>
          <w:sz w:val="20"/>
          <w:szCs w:val="20"/>
          <w:lang w:val="en-GB"/>
        </w:rPr>
      </w:pPr>
    </w:p>
    <w:p w14:paraId="5726B0E1" w14:textId="77777777" w:rsidR="00620F25" w:rsidRPr="00F55E7D" w:rsidRDefault="00620F25" w:rsidP="00073A90">
      <w:pPr>
        <w:tabs>
          <w:tab w:val="left" w:pos="360"/>
          <w:tab w:val="right" w:pos="9000"/>
        </w:tabs>
        <w:ind w:left="360" w:hanging="360"/>
        <w:jc w:val="both"/>
        <w:rPr>
          <w:sz w:val="20"/>
          <w:szCs w:val="20"/>
          <w:lang w:val="en-GB"/>
        </w:rPr>
      </w:pPr>
      <w:r w:rsidRPr="00F55E7D">
        <w:rPr>
          <w:b/>
          <w:sz w:val="20"/>
          <w:szCs w:val="20"/>
          <w:lang w:val="en-GB"/>
        </w:rPr>
        <w:t>8.</w:t>
      </w:r>
      <w:r w:rsidRPr="00F55E7D">
        <w:rPr>
          <w:b/>
          <w:sz w:val="20"/>
          <w:szCs w:val="20"/>
          <w:lang w:val="en-GB"/>
        </w:rPr>
        <w:tab/>
        <w:t>Countries of Work Experience</w:t>
      </w:r>
      <w:r w:rsidRPr="00F55E7D">
        <w:rPr>
          <w:bCs/>
          <w:sz w:val="20"/>
          <w:szCs w:val="20"/>
          <w:lang w:val="en-GB"/>
        </w:rPr>
        <w:t xml:space="preserve">:  </w:t>
      </w:r>
      <w:r w:rsidRPr="00F55E7D">
        <w:rPr>
          <w:sz w:val="20"/>
          <w:szCs w:val="20"/>
          <w:lang w:val="en-GB"/>
        </w:rPr>
        <w:t>[</w:t>
      </w:r>
      <w:r w:rsidRPr="00F55E7D">
        <w:rPr>
          <w:i/>
          <w:sz w:val="20"/>
          <w:szCs w:val="20"/>
          <w:lang w:val="en-GB"/>
        </w:rPr>
        <w:t>List countries where staff has worked in the last ten years</w:t>
      </w:r>
      <w:r w:rsidRPr="00F55E7D">
        <w:rPr>
          <w:sz w:val="20"/>
          <w:szCs w:val="20"/>
          <w:lang w:val="en-GB"/>
        </w:rPr>
        <w:t>]</w:t>
      </w:r>
      <w:r w:rsidRPr="00F55E7D">
        <w:rPr>
          <w:bCs/>
          <w:sz w:val="20"/>
          <w:szCs w:val="20"/>
          <w:lang w:val="en-GB"/>
        </w:rPr>
        <w:t>:</w:t>
      </w:r>
      <w:r w:rsidRPr="00F55E7D">
        <w:rPr>
          <w:bCs/>
          <w:sz w:val="20"/>
          <w:szCs w:val="20"/>
          <w:u w:val="single"/>
          <w:lang w:val="en-GB"/>
        </w:rPr>
        <w:tab/>
      </w:r>
    </w:p>
    <w:p w14:paraId="025C9C2E" w14:textId="77777777" w:rsidR="00620F25" w:rsidRPr="00F55E7D" w:rsidRDefault="00620F25" w:rsidP="00073A90">
      <w:pPr>
        <w:pStyle w:val="Header"/>
        <w:tabs>
          <w:tab w:val="clear" w:pos="4320"/>
          <w:tab w:val="clear" w:pos="8640"/>
          <w:tab w:val="right" w:pos="9000"/>
        </w:tabs>
        <w:jc w:val="both"/>
        <w:rPr>
          <w:lang w:val="en-GB" w:eastAsia="it-IT"/>
        </w:rPr>
      </w:pPr>
    </w:p>
    <w:p w14:paraId="35E04E87"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79316543" w14:textId="77777777" w:rsidR="00620F25" w:rsidRPr="00F55E7D" w:rsidRDefault="00620F25" w:rsidP="00073A90">
      <w:pPr>
        <w:pStyle w:val="Header"/>
        <w:tabs>
          <w:tab w:val="clear" w:pos="4320"/>
          <w:tab w:val="clear" w:pos="8640"/>
          <w:tab w:val="right" w:pos="9000"/>
        </w:tabs>
        <w:jc w:val="both"/>
        <w:rPr>
          <w:lang w:val="en-GB" w:eastAsia="it-IT"/>
        </w:rPr>
      </w:pPr>
    </w:p>
    <w:p w14:paraId="7706B279" w14:textId="77777777" w:rsidR="00620F25" w:rsidRPr="00F55E7D" w:rsidRDefault="00620F25" w:rsidP="00073A90">
      <w:pPr>
        <w:tabs>
          <w:tab w:val="left" w:pos="360"/>
          <w:tab w:val="right" w:pos="9000"/>
        </w:tabs>
        <w:ind w:left="360" w:hanging="360"/>
        <w:jc w:val="both"/>
        <w:rPr>
          <w:bCs/>
          <w:sz w:val="20"/>
          <w:szCs w:val="20"/>
          <w:lang w:val="en-GB"/>
        </w:rPr>
      </w:pPr>
      <w:r w:rsidRPr="00F55E7D">
        <w:rPr>
          <w:b/>
          <w:sz w:val="20"/>
          <w:szCs w:val="20"/>
          <w:lang w:val="en-GB"/>
        </w:rPr>
        <w:t>9.</w:t>
      </w:r>
      <w:r w:rsidRPr="00F55E7D">
        <w:rPr>
          <w:b/>
          <w:sz w:val="20"/>
          <w:szCs w:val="20"/>
          <w:lang w:val="en-GB"/>
        </w:rPr>
        <w:tab/>
        <w:t>Languages</w:t>
      </w:r>
      <w:r w:rsidRPr="00F55E7D">
        <w:rPr>
          <w:bCs/>
          <w:sz w:val="20"/>
          <w:szCs w:val="20"/>
          <w:lang w:val="en-GB"/>
        </w:rPr>
        <w:t xml:space="preserve">  </w:t>
      </w:r>
      <w:r w:rsidRPr="00F55E7D">
        <w:rPr>
          <w:sz w:val="20"/>
          <w:szCs w:val="20"/>
          <w:lang w:val="en-GB"/>
        </w:rPr>
        <w:t>[</w:t>
      </w:r>
      <w:r w:rsidRPr="00F55E7D">
        <w:rPr>
          <w:i/>
          <w:sz w:val="20"/>
          <w:szCs w:val="20"/>
          <w:lang w:val="en-GB"/>
        </w:rPr>
        <w:t>For each language indicate proficiency: good, fair, or poor in speaking, reading, and writing</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56F9C4F7" w14:textId="77777777" w:rsidR="00620F25" w:rsidRPr="00F55E7D" w:rsidRDefault="00620F25" w:rsidP="00073A90">
      <w:pPr>
        <w:pStyle w:val="BodyText21"/>
        <w:tabs>
          <w:tab w:val="clear" w:pos="-720"/>
          <w:tab w:val="right" w:pos="8640"/>
        </w:tabs>
        <w:suppressAutoHyphens w:val="0"/>
        <w:rPr>
          <w:spacing w:val="0"/>
          <w:sz w:val="20"/>
          <w:lang w:val="en-GB"/>
        </w:rPr>
      </w:pPr>
    </w:p>
    <w:p w14:paraId="47061F0E"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0E2486E" w14:textId="77777777" w:rsidR="00620F25" w:rsidRPr="00F55E7D" w:rsidRDefault="00620F25" w:rsidP="00073A90">
      <w:pPr>
        <w:tabs>
          <w:tab w:val="right" w:pos="9000"/>
        </w:tabs>
        <w:jc w:val="both"/>
        <w:rPr>
          <w:sz w:val="20"/>
          <w:szCs w:val="20"/>
          <w:lang w:val="en-GB"/>
        </w:rPr>
      </w:pPr>
    </w:p>
    <w:p w14:paraId="140196D4" w14:textId="77777777" w:rsidR="00620F25" w:rsidRPr="00F55E7D" w:rsidRDefault="00620F25" w:rsidP="00073A90">
      <w:pPr>
        <w:tabs>
          <w:tab w:val="left" w:pos="360"/>
          <w:tab w:val="right" w:pos="9000"/>
        </w:tabs>
        <w:ind w:left="360" w:hanging="360"/>
        <w:jc w:val="both"/>
        <w:rPr>
          <w:i/>
          <w:sz w:val="20"/>
          <w:szCs w:val="20"/>
          <w:lang w:val="en-GB"/>
        </w:rPr>
      </w:pPr>
      <w:r w:rsidRPr="00F55E7D">
        <w:rPr>
          <w:b/>
          <w:sz w:val="20"/>
          <w:szCs w:val="20"/>
          <w:lang w:val="en-GB"/>
        </w:rPr>
        <w:t>10.</w:t>
      </w:r>
      <w:r w:rsidRPr="00F55E7D">
        <w:rPr>
          <w:b/>
          <w:sz w:val="20"/>
          <w:szCs w:val="20"/>
          <w:lang w:val="en-GB"/>
        </w:rPr>
        <w:tab/>
        <w:t>Employment Record</w:t>
      </w:r>
      <w:r w:rsidRPr="00F55E7D">
        <w:rPr>
          <w:bCs/>
          <w:sz w:val="20"/>
          <w:szCs w:val="20"/>
          <w:lang w:val="en-GB"/>
        </w:rPr>
        <w:t xml:space="preserve">  </w:t>
      </w:r>
      <w:r w:rsidRPr="00F55E7D">
        <w:rPr>
          <w:sz w:val="20"/>
          <w:szCs w:val="20"/>
          <w:lang w:val="en-GB"/>
        </w:rPr>
        <w:t>[</w:t>
      </w:r>
      <w:r w:rsidRPr="00F55E7D">
        <w:rPr>
          <w:i/>
          <w:sz w:val="20"/>
          <w:szCs w:val="20"/>
          <w:lang w:val="en-GB"/>
        </w:rPr>
        <w:t>Starting with present position, list in reverse order every employment held by staff member since graduation, giving for each employment (see format here below): dates of employment, name of employing organization, positions held.</w:t>
      </w:r>
      <w:r w:rsidRPr="00F55E7D">
        <w:rPr>
          <w:sz w:val="20"/>
          <w:szCs w:val="20"/>
          <w:lang w:val="en-GB"/>
        </w:rPr>
        <w:t>]:</w:t>
      </w:r>
    </w:p>
    <w:p w14:paraId="1C0407F4" w14:textId="77777777" w:rsidR="00620F25" w:rsidRPr="00F55E7D" w:rsidRDefault="00620F25" w:rsidP="00073A90">
      <w:pPr>
        <w:pStyle w:val="BodyText21"/>
        <w:tabs>
          <w:tab w:val="clear" w:pos="-720"/>
          <w:tab w:val="right" w:pos="2160"/>
          <w:tab w:val="right" w:pos="3780"/>
        </w:tabs>
        <w:suppressAutoHyphens w:val="0"/>
        <w:rPr>
          <w:spacing w:val="0"/>
          <w:sz w:val="20"/>
          <w:lang w:val="en-GB"/>
        </w:rPr>
      </w:pPr>
    </w:p>
    <w:p w14:paraId="61B1D350" w14:textId="77777777" w:rsidR="00620F25" w:rsidRPr="00F55E7D" w:rsidRDefault="00620F25" w:rsidP="00073A90">
      <w:pPr>
        <w:pStyle w:val="BodyText21"/>
        <w:tabs>
          <w:tab w:val="clear" w:pos="-720"/>
          <w:tab w:val="right" w:pos="3060"/>
          <w:tab w:val="right" w:pos="4320"/>
        </w:tabs>
        <w:suppressAutoHyphens w:val="0"/>
        <w:rPr>
          <w:spacing w:val="0"/>
          <w:sz w:val="20"/>
          <w:lang w:val="en-GB"/>
        </w:rPr>
      </w:pPr>
      <w:r w:rsidRPr="00F55E7D">
        <w:rPr>
          <w:spacing w:val="0"/>
          <w:sz w:val="20"/>
          <w:lang w:val="en-GB"/>
        </w:rPr>
        <w:t>From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r w:rsidRPr="00F55E7D">
        <w:rPr>
          <w:spacing w:val="0"/>
          <w:sz w:val="20"/>
          <w:lang w:val="en-GB"/>
        </w:rPr>
        <w:t xml:space="preserve"> To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p>
    <w:p w14:paraId="7E047C53" w14:textId="77777777" w:rsidR="00620F25" w:rsidRPr="00F55E7D" w:rsidRDefault="00620F25" w:rsidP="00073A90">
      <w:pPr>
        <w:tabs>
          <w:tab w:val="right" w:pos="4320"/>
        </w:tabs>
        <w:spacing w:before="120"/>
        <w:jc w:val="both"/>
        <w:rPr>
          <w:sz w:val="20"/>
          <w:szCs w:val="20"/>
          <w:lang w:val="en-GB"/>
        </w:rPr>
      </w:pPr>
      <w:r w:rsidRPr="00F55E7D">
        <w:rPr>
          <w:sz w:val="20"/>
          <w:szCs w:val="20"/>
          <w:lang w:val="en-GB"/>
        </w:rPr>
        <w:t xml:space="preserve">Employer:  </w:t>
      </w:r>
      <w:r w:rsidRPr="00F55E7D">
        <w:rPr>
          <w:sz w:val="20"/>
          <w:szCs w:val="20"/>
          <w:u w:val="single"/>
          <w:lang w:val="en-GB"/>
        </w:rPr>
        <w:tab/>
      </w:r>
    </w:p>
    <w:p w14:paraId="0D227B4F" w14:textId="77777777" w:rsidR="00620F25" w:rsidRPr="00F55E7D" w:rsidRDefault="00620F25" w:rsidP="00073A90">
      <w:pPr>
        <w:pStyle w:val="BodyText21"/>
        <w:tabs>
          <w:tab w:val="clear" w:pos="-720"/>
          <w:tab w:val="right" w:pos="4320"/>
        </w:tabs>
        <w:suppressAutoHyphens w:val="0"/>
        <w:spacing w:before="120"/>
        <w:rPr>
          <w:sz w:val="20"/>
          <w:u w:val="single"/>
          <w:lang w:val="en-GB"/>
        </w:rPr>
      </w:pPr>
      <w:r w:rsidRPr="00F55E7D">
        <w:rPr>
          <w:spacing w:val="0"/>
          <w:sz w:val="20"/>
          <w:lang w:val="en-GB"/>
        </w:rPr>
        <w:t xml:space="preserve">Positions held:  </w:t>
      </w:r>
      <w:r w:rsidRPr="00F55E7D">
        <w:rPr>
          <w:sz w:val="20"/>
          <w:u w:val="single"/>
          <w:lang w:val="en-GB"/>
        </w:rPr>
        <w:tab/>
      </w:r>
    </w:p>
    <w:p w14:paraId="7EE1429D" w14:textId="77777777" w:rsidR="00620F25" w:rsidRPr="00F55E7D" w:rsidRDefault="00620F25" w:rsidP="00073A90">
      <w:pPr>
        <w:pStyle w:val="BodyText21"/>
        <w:tabs>
          <w:tab w:val="clear" w:pos="-720"/>
          <w:tab w:val="right" w:pos="4320"/>
        </w:tabs>
        <w:suppressAutoHyphens w:val="0"/>
        <w:spacing w:before="120"/>
        <w:rPr>
          <w:sz w:val="20"/>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8"/>
        <w:gridCol w:w="6022"/>
      </w:tblGrid>
      <w:tr w:rsidR="00B8471D" w:rsidRPr="00F55E7D" w14:paraId="02B18BED" w14:textId="77777777" w:rsidTr="00620F25">
        <w:tc>
          <w:tcPr>
            <w:tcW w:w="3168" w:type="dxa"/>
          </w:tcPr>
          <w:p w14:paraId="22C574BA" w14:textId="77777777" w:rsidR="00620F25" w:rsidRPr="00F55E7D" w:rsidRDefault="00620F25" w:rsidP="00073A90">
            <w:pPr>
              <w:pStyle w:val="BodyText21"/>
              <w:tabs>
                <w:tab w:val="clear" w:pos="-720"/>
                <w:tab w:val="left" w:pos="360"/>
                <w:tab w:val="right" w:pos="8640"/>
              </w:tabs>
              <w:suppressAutoHyphens w:val="0"/>
              <w:spacing w:before="120"/>
              <w:rPr>
                <w:b/>
                <w:bCs/>
                <w:sz w:val="20"/>
                <w:lang w:val="en-GB"/>
              </w:rPr>
            </w:pPr>
            <w:r w:rsidRPr="00F55E7D">
              <w:rPr>
                <w:sz w:val="20"/>
                <w:lang w:val="en-GB"/>
              </w:rPr>
              <w:br w:type="page"/>
            </w:r>
            <w:r w:rsidRPr="00F55E7D">
              <w:rPr>
                <w:b/>
                <w:bCs/>
                <w:sz w:val="20"/>
                <w:lang w:val="en-GB"/>
              </w:rPr>
              <w:t>11.</w:t>
            </w:r>
            <w:r w:rsidRPr="00F55E7D">
              <w:rPr>
                <w:b/>
                <w:bCs/>
                <w:sz w:val="20"/>
                <w:lang w:val="en-GB"/>
              </w:rPr>
              <w:tab/>
              <w:t>Detailed Tasks Assigned</w:t>
            </w:r>
          </w:p>
          <w:p w14:paraId="0C1BC86F"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20E4FB08"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0B7F17EF" w14:textId="77777777" w:rsidR="00620F25" w:rsidRPr="00F55E7D" w:rsidRDefault="00620F25" w:rsidP="00073A90">
            <w:pPr>
              <w:pStyle w:val="BodyText21"/>
              <w:tabs>
                <w:tab w:val="clear" w:pos="-720"/>
                <w:tab w:val="right" w:pos="8640"/>
              </w:tabs>
              <w:suppressAutoHyphens w:val="0"/>
              <w:ind w:left="397"/>
              <w:rPr>
                <w:spacing w:val="0"/>
                <w:sz w:val="20"/>
                <w:lang w:val="en-GB"/>
              </w:rPr>
            </w:pPr>
            <w:r w:rsidRPr="00F55E7D">
              <w:rPr>
                <w:sz w:val="20"/>
                <w:lang w:val="en-GB"/>
              </w:rPr>
              <w:t>[</w:t>
            </w:r>
            <w:r w:rsidRPr="00F55E7D">
              <w:rPr>
                <w:i/>
                <w:iCs/>
                <w:sz w:val="20"/>
                <w:lang w:val="en-GB"/>
              </w:rPr>
              <w:t>List all tasks to be performed under this assignment</w:t>
            </w:r>
            <w:r w:rsidRPr="00F55E7D">
              <w:rPr>
                <w:sz w:val="20"/>
                <w:lang w:val="en-GB"/>
              </w:rPr>
              <w:t>]</w:t>
            </w:r>
          </w:p>
        </w:tc>
        <w:tc>
          <w:tcPr>
            <w:tcW w:w="6121" w:type="dxa"/>
          </w:tcPr>
          <w:p w14:paraId="25C5DDE1" w14:textId="77777777" w:rsidR="00620F25" w:rsidRPr="00F55E7D" w:rsidRDefault="00620F25" w:rsidP="00073A90">
            <w:pPr>
              <w:tabs>
                <w:tab w:val="left" w:pos="357"/>
                <w:tab w:val="right" w:pos="9000"/>
              </w:tabs>
              <w:spacing w:before="120"/>
              <w:ind w:left="357" w:hanging="357"/>
              <w:jc w:val="both"/>
              <w:rPr>
                <w:b/>
                <w:bCs/>
                <w:sz w:val="20"/>
                <w:szCs w:val="20"/>
                <w:lang w:val="en-GB"/>
              </w:rPr>
            </w:pPr>
            <w:r w:rsidRPr="00F55E7D">
              <w:rPr>
                <w:b/>
                <w:bCs/>
                <w:sz w:val="20"/>
                <w:szCs w:val="20"/>
                <w:lang w:val="en-GB"/>
              </w:rPr>
              <w:t>12.</w:t>
            </w:r>
            <w:r w:rsidRPr="00F55E7D">
              <w:rPr>
                <w:b/>
                <w:bCs/>
                <w:sz w:val="20"/>
                <w:szCs w:val="20"/>
                <w:lang w:val="en-GB"/>
              </w:rPr>
              <w:tab/>
              <w:t>Work Undertaken that Best Illustrates Capability to Handle the Tasks Assigned</w:t>
            </w:r>
          </w:p>
          <w:p w14:paraId="32DDC11A" w14:textId="77777777" w:rsidR="00620F25" w:rsidRPr="00F55E7D" w:rsidRDefault="00620F25" w:rsidP="00073A90">
            <w:pPr>
              <w:tabs>
                <w:tab w:val="left" w:pos="576"/>
                <w:tab w:val="right" w:pos="9000"/>
              </w:tabs>
              <w:ind w:left="360"/>
              <w:jc w:val="both"/>
              <w:rPr>
                <w:sz w:val="20"/>
                <w:szCs w:val="20"/>
                <w:lang w:val="en-GB"/>
              </w:rPr>
            </w:pPr>
          </w:p>
          <w:p w14:paraId="0045DD6A" w14:textId="77777777" w:rsidR="00620F25" w:rsidRPr="00F55E7D" w:rsidRDefault="00620F25" w:rsidP="00073A90">
            <w:pPr>
              <w:tabs>
                <w:tab w:val="left" w:pos="576"/>
                <w:tab w:val="right" w:pos="9000"/>
              </w:tabs>
              <w:ind w:left="360"/>
              <w:jc w:val="both"/>
              <w:rPr>
                <w:sz w:val="20"/>
                <w:szCs w:val="20"/>
                <w:lang w:val="en-GB"/>
              </w:rPr>
            </w:pPr>
            <w:r w:rsidRPr="00F55E7D">
              <w:rPr>
                <w:sz w:val="20"/>
                <w:szCs w:val="20"/>
                <w:lang w:val="en-GB"/>
              </w:rPr>
              <w:t>[</w:t>
            </w:r>
            <w:r w:rsidRPr="00F55E7D">
              <w:rPr>
                <w:i/>
                <w:iCs/>
                <w:sz w:val="20"/>
                <w:szCs w:val="20"/>
                <w:lang w:val="en-GB"/>
              </w:rPr>
              <w:t>Among the</w:t>
            </w:r>
            <w:r w:rsidRPr="00F55E7D">
              <w:rPr>
                <w:sz w:val="20"/>
                <w:szCs w:val="20"/>
                <w:lang w:val="en-GB"/>
              </w:rPr>
              <w:t xml:space="preserve"> </w:t>
            </w:r>
            <w:r w:rsidRPr="00F55E7D">
              <w:rPr>
                <w:i/>
                <w:iCs/>
                <w:sz w:val="20"/>
                <w:szCs w:val="20"/>
                <w:lang w:val="en-GB"/>
              </w:rPr>
              <w:t>assignments in which the staff has been involved, indicate the following information for</w:t>
            </w:r>
            <w:r w:rsidRPr="00F55E7D">
              <w:rPr>
                <w:sz w:val="20"/>
                <w:szCs w:val="20"/>
                <w:lang w:val="en-GB"/>
              </w:rPr>
              <w:t xml:space="preserve"> </w:t>
            </w:r>
            <w:r w:rsidRPr="00F55E7D">
              <w:rPr>
                <w:i/>
                <w:iCs/>
                <w:sz w:val="20"/>
                <w:szCs w:val="20"/>
                <w:lang w:val="en-GB"/>
              </w:rPr>
              <w:t>those assignments that best illustrate staff capability to handle the tasks listed under point 11.</w:t>
            </w:r>
            <w:r w:rsidRPr="00F55E7D">
              <w:rPr>
                <w:sz w:val="20"/>
                <w:szCs w:val="20"/>
                <w:lang w:val="en-GB"/>
              </w:rPr>
              <w:t>]</w:t>
            </w:r>
          </w:p>
          <w:p w14:paraId="134BCC41" w14:textId="77777777" w:rsidR="00620F25" w:rsidRPr="00F55E7D" w:rsidRDefault="00620F25" w:rsidP="00073A90">
            <w:pPr>
              <w:tabs>
                <w:tab w:val="right" w:pos="9000"/>
              </w:tabs>
              <w:ind w:left="360"/>
              <w:jc w:val="both"/>
              <w:rPr>
                <w:sz w:val="20"/>
                <w:szCs w:val="20"/>
                <w:lang w:val="en-GB"/>
              </w:rPr>
            </w:pPr>
          </w:p>
          <w:p w14:paraId="5DE79B8D" w14:textId="77777777" w:rsidR="00620F25" w:rsidRPr="00F55E7D" w:rsidRDefault="00620F25" w:rsidP="00073A90">
            <w:pPr>
              <w:tabs>
                <w:tab w:val="left" w:pos="5652"/>
                <w:tab w:val="right" w:pos="9000"/>
              </w:tabs>
              <w:ind w:left="360"/>
              <w:jc w:val="both"/>
              <w:rPr>
                <w:sz w:val="20"/>
                <w:szCs w:val="20"/>
                <w:u w:val="single"/>
                <w:lang w:val="en-GB"/>
              </w:rPr>
            </w:pPr>
            <w:r w:rsidRPr="00F55E7D">
              <w:rPr>
                <w:sz w:val="20"/>
                <w:szCs w:val="20"/>
                <w:lang w:val="en-GB"/>
              </w:rPr>
              <w:t xml:space="preserve">Name of assignment or project:  </w:t>
            </w:r>
            <w:r w:rsidRPr="00F55E7D">
              <w:rPr>
                <w:sz w:val="20"/>
                <w:szCs w:val="20"/>
                <w:u w:val="single"/>
                <w:lang w:val="en-GB"/>
              </w:rPr>
              <w:tab/>
            </w:r>
          </w:p>
          <w:p w14:paraId="19475270"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lastRenderedPageBreak/>
              <w:t xml:space="preserve">Year:  </w:t>
            </w:r>
            <w:r w:rsidRPr="00F55E7D">
              <w:rPr>
                <w:sz w:val="20"/>
                <w:szCs w:val="20"/>
                <w:u w:val="single"/>
                <w:lang w:val="en-GB"/>
              </w:rPr>
              <w:tab/>
            </w:r>
          </w:p>
          <w:p w14:paraId="6032530D"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Location:  </w:t>
            </w:r>
            <w:r w:rsidRPr="00F55E7D">
              <w:rPr>
                <w:sz w:val="20"/>
                <w:szCs w:val="20"/>
                <w:u w:val="single"/>
                <w:lang w:val="en-GB"/>
              </w:rPr>
              <w:tab/>
            </w:r>
          </w:p>
          <w:p w14:paraId="05A8F4B1"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Client:  </w:t>
            </w:r>
            <w:r w:rsidRPr="00F55E7D">
              <w:rPr>
                <w:sz w:val="20"/>
                <w:szCs w:val="20"/>
                <w:u w:val="single"/>
                <w:lang w:val="en-GB"/>
              </w:rPr>
              <w:tab/>
            </w:r>
          </w:p>
          <w:p w14:paraId="3DBFCB0B"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Main project features:  </w:t>
            </w:r>
            <w:r w:rsidRPr="00F55E7D">
              <w:rPr>
                <w:sz w:val="20"/>
                <w:szCs w:val="20"/>
                <w:u w:val="single"/>
                <w:lang w:val="en-GB"/>
              </w:rPr>
              <w:tab/>
            </w:r>
          </w:p>
          <w:p w14:paraId="01DD4D4D"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Positions held:  </w:t>
            </w:r>
            <w:r w:rsidRPr="00F55E7D">
              <w:rPr>
                <w:sz w:val="20"/>
                <w:szCs w:val="20"/>
                <w:u w:val="single"/>
                <w:lang w:val="en-GB"/>
              </w:rPr>
              <w:tab/>
            </w:r>
          </w:p>
          <w:p w14:paraId="21EB3075"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Activities performed:  </w:t>
            </w:r>
            <w:r w:rsidRPr="00F55E7D">
              <w:rPr>
                <w:sz w:val="20"/>
                <w:szCs w:val="20"/>
                <w:u w:val="single"/>
                <w:lang w:val="en-GB"/>
              </w:rPr>
              <w:tab/>
            </w:r>
          </w:p>
          <w:p w14:paraId="56AEB5CC" w14:textId="77777777" w:rsidR="00620F25" w:rsidRPr="00F55E7D" w:rsidRDefault="00620F25" w:rsidP="00073A90">
            <w:pPr>
              <w:tabs>
                <w:tab w:val="left" w:pos="576"/>
                <w:tab w:val="left" w:pos="4886"/>
                <w:tab w:val="left" w:pos="5652"/>
                <w:tab w:val="right" w:pos="9000"/>
              </w:tabs>
              <w:ind w:left="360"/>
              <w:jc w:val="both"/>
              <w:rPr>
                <w:sz w:val="20"/>
                <w:szCs w:val="20"/>
                <w:lang w:val="en-GB"/>
              </w:rPr>
            </w:pPr>
          </w:p>
          <w:p w14:paraId="078133EC" w14:textId="77777777" w:rsidR="00620F25" w:rsidRPr="00F55E7D" w:rsidRDefault="00620F25" w:rsidP="00073A90">
            <w:pPr>
              <w:pStyle w:val="BodyText21"/>
              <w:tabs>
                <w:tab w:val="clear" w:pos="-720"/>
                <w:tab w:val="right" w:pos="8640"/>
              </w:tabs>
              <w:suppressAutoHyphens w:val="0"/>
              <w:rPr>
                <w:spacing w:val="0"/>
                <w:sz w:val="20"/>
                <w:lang w:val="en-GB"/>
              </w:rPr>
            </w:pPr>
          </w:p>
        </w:tc>
      </w:tr>
    </w:tbl>
    <w:p w14:paraId="7051B67F" w14:textId="77777777" w:rsidR="00620F25" w:rsidRPr="00F55E7D" w:rsidRDefault="00620F25" w:rsidP="00073A90">
      <w:pPr>
        <w:pStyle w:val="BodyText21"/>
        <w:tabs>
          <w:tab w:val="clear" w:pos="-720"/>
          <w:tab w:val="right" w:pos="8640"/>
        </w:tabs>
        <w:suppressAutoHyphens w:val="0"/>
        <w:rPr>
          <w:spacing w:val="0"/>
          <w:sz w:val="20"/>
          <w:lang w:val="en-GB"/>
        </w:rPr>
      </w:pPr>
    </w:p>
    <w:p w14:paraId="09D31736" w14:textId="77777777" w:rsidR="00620F25" w:rsidRPr="00F55E7D" w:rsidRDefault="00620F25" w:rsidP="00073A90">
      <w:pPr>
        <w:tabs>
          <w:tab w:val="left" w:pos="360"/>
        </w:tabs>
        <w:jc w:val="both"/>
        <w:rPr>
          <w:b/>
          <w:sz w:val="20"/>
          <w:szCs w:val="20"/>
          <w:lang w:val="en-GB"/>
        </w:rPr>
      </w:pPr>
      <w:r w:rsidRPr="00F55E7D">
        <w:rPr>
          <w:b/>
          <w:sz w:val="20"/>
          <w:szCs w:val="20"/>
          <w:lang w:val="en-GB"/>
        </w:rPr>
        <w:t>13.</w:t>
      </w:r>
      <w:r w:rsidRPr="00F55E7D">
        <w:rPr>
          <w:b/>
          <w:sz w:val="20"/>
          <w:szCs w:val="20"/>
          <w:lang w:val="en-GB"/>
        </w:rPr>
        <w:tab/>
        <w:t>Certification:</w:t>
      </w:r>
    </w:p>
    <w:p w14:paraId="022E1A69" w14:textId="77777777" w:rsidR="00620F25" w:rsidRPr="00F55E7D" w:rsidRDefault="00620F25" w:rsidP="00073A90">
      <w:pPr>
        <w:pStyle w:val="BodyText21"/>
        <w:tabs>
          <w:tab w:val="clear" w:pos="-720"/>
        </w:tabs>
        <w:suppressAutoHyphens w:val="0"/>
        <w:rPr>
          <w:bCs/>
          <w:spacing w:val="0"/>
          <w:sz w:val="20"/>
          <w:lang w:val="en-GB"/>
        </w:rPr>
      </w:pPr>
    </w:p>
    <w:p w14:paraId="3DB7CC91" w14:textId="77777777" w:rsidR="00620F25" w:rsidRPr="00F55E7D" w:rsidRDefault="00620F25" w:rsidP="00073A90">
      <w:pPr>
        <w:pStyle w:val="BodyText21"/>
        <w:tabs>
          <w:tab w:val="clear" w:pos="-720"/>
          <w:tab w:val="right" w:pos="8640"/>
        </w:tabs>
        <w:suppressAutoHyphens w:val="0"/>
        <w:rPr>
          <w:spacing w:val="0"/>
          <w:sz w:val="20"/>
          <w:lang w:val="en-GB"/>
        </w:rPr>
      </w:pPr>
      <w:r w:rsidRPr="00F55E7D">
        <w:rPr>
          <w:spacing w:val="0"/>
          <w:sz w:val="20"/>
          <w:lang w:val="en-GB"/>
        </w:rPr>
        <w:t>I, the undersigned, certify that to the best of my knowledge and belief, this CV correctly describes myself, my qualifications, and my experience.  I understand that any wilful misstatement described herein may lead to my disqualification or dismissal, if engaged.</w:t>
      </w:r>
    </w:p>
    <w:p w14:paraId="4F2FA6C7" w14:textId="77777777" w:rsidR="00620F25" w:rsidRPr="00F55E7D" w:rsidRDefault="00620F25" w:rsidP="00073A90">
      <w:pPr>
        <w:pStyle w:val="BodyText21"/>
        <w:tabs>
          <w:tab w:val="clear" w:pos="-720"/>
          <w:tab w:val="right" w:pos="8640"/>
        </w:tabs>
        <w:suppressAutoHyphens w:val="0"/>
        <w:rPr>
          <w:spacing w:val="0"/>
          <w:sz w:val="20"/>
          <w:lang w:val="en-GB"/>
        </w:rPr>
      </w:pPr>
    </w:p>
    <w:p w14:paraId="721DF170" w14:textId="77777777" w:rsidR="00620F25" w:rsidRPr="00F55E7D" w:rsidRDefault="00620F25" w:rsidP="00073A90">
      <w:pPr>
        <w:pStyle w:val="BodyText21"/>
        <w:tabs>
          <w:tab w:val="clear" w:pos="-720"/>
          <w:tab w:val="right" w:pos="8640"/>
        </w:tabs>
        <w:suppressAutoHyphens w:val="0"/>
        <w:rPr>
          <w:spacing w:val="0"/>
          <w:sz w:val="20"/>
          <w:lang w:val="en-GB"/>
        </w:rPr>
      </w:pPr>
    </w:p>
    <w:p w14:paraId="01C44B08" w14:textId="77777777" w:rsidR="00620F25" w:rsidRPr="00F55E7D" w:rsidRDefault="00620F25" w:rsidP="00073A90">
      <w:pPr>
        <w:tabs>
          <w:tab w:val="right" w:pos="7290"/>
          <w:tab w:val="right" w:pos="9000"/>
        </w:tabs>
        <w:jc w:val="both"/>
        <w:rPr>
          <w:sz w:val="20"/>
          <w:szCs w:val="20"/>
          <w:lang w:val="en-GB"/>
        </w:rPr>
      </w:pPr>
      <w:r w:rsidRPr="00F55E7D">
        <w:rPr>
          <w:sz w:val="20"/>
          <w:szCs w:val="20"/>
          <w:u w:val="single"/>
          <w:lang w:val="en-GB"/>
        </w:rPr>
        <w:tab/>
      </w:r>
      <w:r w:rsidRPr="00F55E7D">
        <w:rPr>
          <w:sz w:val="20"/>
          <w:szCs w:val="20"/>
          <w:lang w:val="en-GB"/>
        </w:rPr>
        <w:t xml:space="preserve"> Date:  </w:t>
      </w:r>
      <w:r w:rsidRPr="00F55E7D">
        <w:rPr>
          <w:sz w:val="20"/>
          <w:szCs w:val="20"/>
          <w:u w:val="single"/>
          <w:lang w:val="en-GB"/>
        </w:rPr>
        <w:tab/>
      </w:r>
    </w:p>
    <w:p w14:paraId="627F1066" w14:textId="77777777" w:rsidR="00620F25" w:rsidRPr="00F55E7D" w:rsidRDefault="00620F25" w:rsidP="00073A90">
      <w:pPr>
        <w:tabs>
          <w:tab w:val="right" w:pos="8902"/>
        </w:tabs>
        <w:jc w:val="both"/>
        <w:rPr>
          <w:sz w:val="20"/>
          <w:szCs w:val="20"/>
          <w:lang w:val="en-GB"/>
        </w:rPr>
      </w:pPr>
      <w:r w:rsidRPr="00F55E7D">
        <w:rPr>
          <w:i/>
          <w:sz w:val="20"/>
          <w:szCs w:val="20"/>
          <w:lang w:val="en-GB"/>
        </w:rPr>
        <w:t>[Name and Signature of staff member or authorized representative of the staff]</w:t>
      </w:r>
      <w:r w:rsidRPr="00F55E7D">
        <w:rPr>
          <w:sz w:val="20"/>
          <w:szCs w:val="20"/>
          <w:lang w:val="en-GB"/>
        </w:rPr>
        <w:tab/>
      </w:r>
      <w:r w:rsidRPr="00F55E7D">
        <w:rPr>
          <w:i/>
          <w:sz w:val="20"/>
          <w:szCs w:val="20"/>
          <w:lang w:val="en-GB"/>
        </w:rPr>
        <w:t>Day/Month/Year</w:t>
      </w:r>
    </w:p>
    <w:p w14:paraId="3FA5167D" w14:textId="77777777" w:rsidR="00620F25" w:rsidRPr="00F55E7D" w:rsidRDefault="00620F25" w:rsidP="00073A90">
      <w:pPr>
        <w:pStyle w:val="Header"/>
        <w:tabs>
          <w:tab w:val="clear" w:pos="4320"/>
          <w:tab w:val="clear" w:pos="8640"/>
        </w:tabs>
        <w:jc w:val="both"/>
        <w:rPr>
          <w:bCs/>
          <w:lang w:val="en-GB" w:eastAsia="it-IT"/>
        </w:rPr>
      </w:pPr>
    </w:p>
    <w:p w14:paraId="3B5C8670" w14:textId="77777777" w:rsidR="00620F25" w:rsidRPr="00F55E7D" w:rsidRDefault="00620F25" w:rsidP="00073A90">
      <w:pPr>
        <w:jc w:val="both"/>
        <w:rPr>
          <w:bCs/>
          <w:sz w:val="20"/>
          <w:szCs w:val="20"/>
          <w:lang w:val="en-GB"/>
        </w:rPr>
        <w:sectPr w:rsidR="00620F25" w:rsidRPr="00F55E7D" w:rsidSect="00C63BC4">
          <w:headerReference w:type="even" r:id="rId17"/>
          <w:headerReference w:type="default" r:id="rId18"/>
          <w:footerReference w:type="default" r:id="rId19"/>
          <w:pgSz w:w="12240" w:h="15840" w:code="1"/>
          <w:pgMar w:top="1440" w:right="1440" w:bottom="1584" w:left="1800" w:header="720" w:footer="720" w:gutter="0"/>
          <w:cols w:space="720"/>
        </w:sectPr>
      </w:pPr>
    </w:p>
    <w:p w14:paraId="679E4609" w14:textId="77777777" w:rsidR="00620F25" w:rsidRPr="00F55E7D" w:rsidRDefault="00620F25" w:rsidP="00073A90">
      <w:pPr>
        <w:jc w:val="both"/>
        <w:rPr>
          <w:b/>
          <w:smallCaps/>
          <w:sz w:val="20"/>
          <w:szCs w:val="20"/>
          <w:lang w:val="en-GB"/>
        </w:rPr>
      </w:pPr>
      <w:r w:rsidRPr="00F55E7D">
        <w:rPr>
          <w:b/>
          <w:bCs/>
          <w:smallCaps/>
          <w:sz w:val="20"/>
          <w:szCs w:val="20"/>
          <w:lang w:val="en-GB"/>
        </w:rPr>
        <w:lastRenderedPageBreak/>
        <w:t>Form</w:t>
      </w:r>
      <w:r w:rsidRPr="00F55E7D">
        <w:rPr>
          <w:b/>
          <w:sz w:val="20"/>
          <w:szCs w:val="20"/>
          <w:lang w:val="en-GB"/>
        </w:rPr>
        <w:t xml:space="preserve">  </w:t>
      </w:r>
      <w:r w:rsidRPr="00F55E7D">
        <w:rPr>
          <w:b/>
          <w:bCs/>
          <w:smallCaps/>
          <w:sz w:val="20"/>
          <w:szCs w:val="20"/>
          <w:lang w:val="en-GB"/>
        </w:rPr>
        <w:t>TECH-7</w:t>
      </w:r>
      <w:r w:rsidRPr="00F55E7D">
        <w:rPr>
          <w:b/>
          <w:sz w:val="20"/>
          <w:szCs w:val="20"/>
          <w:lang w:val="en-GB"/>
        </w:rPr>
        <w:t xml:space="preserve">  </w:t>
      </w:r>
      <w:r w:rsidRPr="00F55E7D">
        <w:rPr>
          <w:b/>
          <w:smallCaps/>
          <w:sz w:val="20"/>
          <w:szCs w:val="20"/>
          <w:lang w:val="en-GB"/>
        </w:rPr>
        <w:t>Staffing Schedule</w:t>
      </w:r>
      <w:r w:rsidRPr="00F55E7D">
        <w:rPr>
          <w:bCs/>
          <w:smallCaps/>
          <w:sz w:val="20"/>
          <w:szCs w:val="20"/>
          <w:vertAlign w:val="superscript"/>
          <w:lang w:val="en-GB"/>
        </w:rPr>
        <w:t>1</w:t>
      </w: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620F25" w:rsidRPr="00F55E7D" w14:paraId="78E50F28" w14:textId="77777777" w:rsidTr="00620F25">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14:paraId="3DF1AED2" w14:textId="77777777" w:rsidR="00620F25" w:rsidRPr="00F55E7D" w:rsidRDefault="00620F25" w:rsidP="00073A90">
            <w:pPr>
              <w:pStyle w:val="Heading3"/>
              <w:keepNext w:val="0"/>
              <w:rPr>
                <w:b/>
                <w:sz w:val="20"/>
                <w:szCs w:val="20"/>
                <w:lang w:val="en-GB"/>
              </w:rPr>
            </w:pPr>
            <w:bookmarkStart w:id="34" w:name="_Toc174242977"/>
            <w:bookmarkStart w:id="35" w:name="_Toc174243998"/>
            <w:bookmarkStart w:id="36" w:name="_Toc55091499"/>
            <w:r w:rsidRPr="00F55E7D">
              <w:rPr>
                <w:b/>
                <w:sz w:val="20"/>
                <w:szCs w:val="20"/>
                <w:lang w:val="en-GB"/>
              </w:rPr>
              <w:t>N°</w:t>
            </w:r>
            <w:bookmarkEnd w:id="34"/>
            <w:bookmarkEnd w:id="35"/>
            <w:bookmarkEnd w:id="36"/>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7BCC892C" w14:textId="77777777" w:rsidR="00620F25" w:rsidRPr="00F55E7D" w:rsidRDefault="00620F25" w:rsidP="00073A90">
            <w:pPr>
              <w:jc w:val="both"/>
              <w:rPr>
                <w:sz w:val="20"/>
                <w:szCs w:val="20"/>
                <w:lang w:val="en-GB"/>
              </w:rPr>
            </w:pPr>
            <w:r w:rsidRPr="00F55E7D">
              <w:rPr>
                <w:b/>
                <w:bCs/>
                <w:sz w:val="20"/>
                <w:szCs w:val="20"/>
                <w:lang w:val="en-GB"/>
              </w:rPr>
              <w:t>Name of Staff</w:t>
            </w:r>
          </w:p>
        </w:tc>
        <w:tc>
          <w:tcPr>
            <w:tcW w:w="8059" w:type="dxa"/>
            <w:gridSpan w:val="13"/>
            <w:tcBorders>
              <w:top w:val="double" w:sz="4" w:space="0" w:color="auto"/>
              <w:bottom w:val="single" w:sz="6" w:space="0" w:color="auto"/>
              <w:right w:val="single" w:sz="6" w:space="0" w:color="auto"/>
            </w:tcBorders>
            <w:vAlign w:val="center"/>
          </w:tcPr>
          <w:p w14:paraId="70B769D9" w14:textId="77777777" w:rsidR="00620F25" w:rsidRPr="00F55E7D" w:rsidRDefault="00620F25" w:rsidP="00073A90">
            <w:pPr>
              <w:pStyle w:val="Heading3"/>
              <w:rPr>
                <w:sz w:val="20"/>
                <w:szCs w:val="20"/>
                <w:lang w:val="en-GB"/>
              </w:rPr>
            </w:pPr>
            <w:bookmarkStart w:id="37" w:name="_Toc174242978"/>
            <w:bookmarkStart w:id="38" w:name="_Toc174243999"/>
            <w:bookmarkStart w:id="39" w:name="_Toc55091500"/>
            <w:r w:rsidRPr="00F55E7D">
              <w:rPr>
                <w:b/>
                <w:bCs/>
                <w:sz w:val="20"/>
                <w:szCs w:val="20"/>
                <w:lang w:val="en-GB"/>
              </w:rPr>
              <w:t>Staff input (in the form of a bar chart)</w:t>
            </w:r>
            <w:r w:rsidRPr="00F55E7D">
              <w:rPr>
                <w:sz w:val="20"/>
                <w:szCs w:val="20"/>
                <w:vertAlign w:val="superscript"/>
                <w:lang w:val="en-GB"/>
              </w:rPr>
              <w:t>2</w:t>
            </w:r>
            <w:bookmarkEnd w:id="37"/>
            <w:bookmarkEnd w:id="38"/>
            <w:bookmarkEnd w:id="39"/>
          </w:p>
        </w:tc>
        <w:tc>
          <w:tcPr>
            <w:tcW w:w="2418" w:type="dxa"/>
            <w:gridSpan w:val="3"/>
            <w:tcBorders>
              <w:top w:val="double" w:sz="4" w:space="0" w:color="auto"/>
              <w:bottom w:val="single" w:sz="6" w:space="0" w:color="auto"/>
              <w:right w:val="double" w:sz="4" w:space="0" w:color="auto"/>
            </w:tcBorders>
            <w:vAlign w:val="center"/>
          </w:tcPr>
          <w:p w14:paraId="47649641" w14:textId="77777777" w:rsidR="00620F25" w:rsidRPr="00F55E7D" w:rsidRDefault="00620F25" w:rsidP="00073A90">
            <w:pPr>
              <w:pStyle w:val="Heading3"/>
              <w:rPr>
                <w:b/>
                <w:sz w:val="20"/>
                <w:szCs w:val="20"/>
                <w:lang w:val="en-GB"/>
              </w:rPr>
            </w:pPr>
            <w:bookmarkStart w:id="40" w:name="_Toc174242979"/>
            <w:bookmarkStart w:id="41" w:name="_Toc174244000"/>
            <w:bookmarkStart w:id="42" w:name="_Toc55091501"/>
            <w:r w:rsidRPr="00F55E7D">
              <w:rPr>
                <w:b/>
                <w:sz w:val="20"/>
                <w:szCs w:val="20"/>
                <w:lang w:val="en-GB"/>
              </w:rPr>
              <w:t>Total staff-month input</w:t>
            </w:r>
            <w:bookmarkEnd w:id="40"/>
            <w:bookmarkEnd w:id="41"/>
            <w:bookmarkEnd w:id="42"/>
          </w:p>
        </w:tc>
      </w:tr>
      <w:tr w:rsidR="00620F25" w:rsidRPr="00F55E7D" w14:paraId="590E1732" w14:textId="77777777" w:rsidTr="00620F25">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06835FAE" w14:textId="77777777" w:rsidR="00620F25" w:rsidRPr="00F55E7D" w:rsidRDefault="00620F25" w:rsidP="00073A90">
            <w:pPr>
              <w:jc w:val="both"/>
              <w:rPr>
                <w:b/>
                <w:bCs/>
                <w:sz w:val="20"/>
                <w:szCs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78FA4A48" w14:textId="77777777" w:rsidR="00620F25" w:rsidRPr="00F55E7D" w:rsidRDefault="00620F25" w:rsidP="00073A90">
            <w:pPr>
              <w:jc w:val="both"/>
              <w:rPr>
                <w:b/>
                <w:bCs/>
                <w:sz w:val="20"/>
                <w:szCs w:val="20"/>
                <w:lang w:val="en-GB"/>
              </w:rPr>
            </w:pPr>
          </w:p>
        </w:tc>
        <w:tc>
          <w:tcPr>
            <w:tcW w:w="619" w:type="dxa"/>
            <w:tcBorders>
              <w:top w:val="single" w:sz="6" w:space="0" w:color="auto"/>
              <w:bottom w:val="single" w:sz="12" w:space="0" w:color="auto"/>
            </w:tcBorders>
            <w:vAlign w:val="center"/>
          </w:tcPr>
          <w:p w14:paraId="3500B593" w14:textId="77777777" w:rsidR="00620F25" w:rsidRPr="00F55E7D" w:rsidRDefault="00620F25" w:rsidP="00073A90">
            <w:pPr>
              <w:jc w:val="both"/>
              <w:rPr>
                <w:b/>
                <w:bCs/>
                <w:sz w:val="20"/>
                <w:szCs w:val="20"/>
                <w:lang w:val="en-GB"/>
              </w:rPr>
            </w:pPr>
            <w:r w:rsidRPr="00F55E7D">
              <w:rPr>
                <w:b/>
                <w:bCs/>
                <w:sz w:val="20"/>
                <w:szCs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7742A755" w14:textId="77777777" w:rsidR="00620F25" w:rsidRPr="00F55E7D" w:rsidRDefault="00620F25" w:rsidP="00073A90">
            <w:pPr>
              <w:jc w:val="both"/>
              <w:rPr>
                <w:b/>
                <w:bCs/>
                <w:sz w:val="20"/>
                <w:szCs w:val="20"/>
                <w:lang w:val="en-GB"/>
              </w:rPr>
            </w:pPr>
            <w:r w:rsidRPr="00F55E7D">
              <w:rPr>
                <w:b/>
                <w:bCs/>
                <w:sz w:val="20"/>
                <w:szCs w:val="20"/>
                <w:lang w:val="en-GB"/>
              </w:rPr>
              <w:t>2</w:t>
            </w:r>
          </w:p>
        </w:tc>
        <w:tc>
          <w:tcPr>
            <w:tcW w:w="620" w:type="dxa"/>
            <w:tcBorders>
              <w:top w:val="single" w:sz="6" w:space="0" w:color="auto"/>
              <w:bottom w:val="single" w:sz="12" w:space="0" w:color="auto"/>
            </w:tcBorders>
            <w:vAlign w:val="center"/>
          </w:tcPr>
          <w:p w14:paraId="531A6D66" w14:textId="77777777" w:rsidR="00620F25" w:rsidRPr="00F55E7D" w:rsidRDefault="00620F25" w:rsidP="00073A90">
            <w:pPr>
              <w:jc w:val="both"/>
              <w:rPr>
                <w:b/>
                <w:bCs/>
                <w:sz w:val="20"/>
                <w:szCs w:val="20"/>
                <w:lang w:val="en-GB"/>
              </w:rPr>
            </w:pPr>
            <w:r w:rsidRPr="00F55E7D">
              <w:rPr>
                <w:b/>
                <w:bCs/>
                <w:sz w:val="20"/>
                <w:szCs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37E3D645" w14:textId="77777777" w:rsidR="00620F25" w:rsidRPr="00F55E7D" w:rsidRDefault="00620F25" w:rsidP="00073A90">
            <w:pPr>
              <w:jc w:val="both"/>
              <w:rPr>
                <w:b/>
                <w:bCs/>
                <w:sz w:val="20"/>
                <w:szCs w:val="20"/>
                <w:lang w:val="en-GB"/>
              </w:rPr>
            </w:pPr>
            <w:r w:rsidRPr="00F55E7D">
              <w:rPr>
                <w:b/>
                <w:bCs/>
                <w:sz w:val="20"/>
                <w:szCs w:val="20"/>
                <w:lang w:val="en-GB"/>
              </w:rPr>
              <w:t>4</w:t>
            </w:r>
          </w:p>
        </w:tc>
        <w:tc>
          <w:tcPr>
            <w:tcW w:w="620" w:type="dxa"/>
            <w:tcBorders>
              <w:top w:val="single" w:sz="6" w:space="0" w:color="auto"/>
              <w:bottom w:val="single" w:sz="12" w:space="0" w:color="auto"/>
            </w:tcBorders>
            <w:vAlign w:val="center"/>
          </w:tcPr>
          <w:p w14:paraId="3A9FE457" w14:textId="77777777" w:rsidR="00620F25" w:rsidRPr="00F55E7D" w:rsidRDefault="00620F25" w:rsidP="00073A90">
            <w:pPr>
              <w:jc w:val="both"/>
              <w:rPr>
                <w:b/>
                <w:bCs/>
                <w:sz w:val="20"/>
                <w:szCs w:val="20"/>
                <w:lang w:val="en-GB"/>
              </w:rPr>
            </w:pPr>
            <w:r w:rsidRPr="00F55E7D">
              <w:rPr>
                <w:b/>
                <w:bCs/>
                <w:sz w:val="20"/>
                <w:szCs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2307BE31" w14:textId="77777777" w:rsidR="00620F25" w:rsidRPr="00F55E7D" w:rsidRDefault="00620F25" w:rsidP="00073A90">
            <w:pPr>
              <w:jc w:val="both"/>
              <w:rPr>
                <w:b/>
                <w:bCs/>
                <w:sz w:val="20"/>
                <w:szCs w:val="20"/>
                <w:lang w:val="en-GB"/>
              </w:rPr>
            </w:pPr>
            <w:r w:rsidRPr="00F55E7D">
              <w:rPr>
                <w:b/>
                <w:bCs/>
                <w:sz w:val="20"/>
                <w:szCs w:val="20"/>
                <w:lang w:val="en-GB"/>
              </w:rPr>
              <w:t>6</w:t>
            </w:r>
          </w:p>
        </w:tc>
        <w:tc>
          <w:tcPr>
            <w:tcW w:w="620" w:type="dxa"/>
            <w:tcBorders>
              <w:top w:val="single" w:sz="6" w:space="0" w:color="auto"/>
              <w:bottom w:val="single" w:sz="12" w:space="0" w:color="auto"/>
            </w:tcBorders>
            <w:vAlign w:val="center"/>
          </w:tcPr>
          <w:p w14:paraId="7B181671" w14:textId="77777777" w:rsidR="00620F25" w:rsidRPr="00F55E7D" w:rsidRDefault="00620F25" w:rsidP="00073A90">
            <w:pPr>
              <w:jc w:val="both"/>
              <w:rPr>
                <w:b/>
                <w:bCs/>
                <w:sz w:val="20"/>
                <w:szCs w:val="20"/>
                <w:lang w:val="en-GB"/>
              </w:rPr>
            </w:pPr>
            <w:r w:rsidRPr="00F55E7D">
              <w:rPr>
                <w:b/>
                <w:bCs/>
                <w:sz w:val="20"/>
                <w:szCs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6621F98A" w14:textId="77777777" w:rsidR="00620F25" w:rsidRPr="00F55E7D" w:rsidRDefault="00620F25" w:rsidP="00073A90">
            <w:pPr>
              <w:jc w:val="both"/>
              <w:rPr>
                <w:b/>
                <w:bCs/>
                <w:sz w:val="20"/>
                <w:szCs w:val="20"/>
                <w:lang w:val="en-GB"/>
              </w:rPr>
            </w:pPr>
            <w:r w:rsidRPr="00F55E7D">
              <w:rPr>
                <w:b/>
                <w:bCs/>
                <w:sz w:val="20"/>
                <w:szCs w:val="20"/>
                <w:lang w:val="en-GB"/>
              </w:rPr>
              <w:t>8</w:t>
            </w:r>
          </w:p>
        </w:tc>
        <w:tc>
          <w:tcPr>
            <w:tcW w:w="620" w:type="dxa"/>
            <w:tcBorders>
              <w:top w:val="single" w:sz="6" w:space="0" w:color="auto"/>
              <w:bottom w:val="single" w:sz="12" w:space="0" w:color="auto"/>
            </w:tcBorders>
            <w:vAlign w:val="center"/>
          </w:tcPr>
          <w:p w14:paraId="406F1327" w14:textId="77777777" w:rsidR="00620F25" w:rsidRPr="00F55E7D" w:rsidRDefault="00620F25" w:rsidP="00073A90">
            <w:pPr>
              <w:jc w:val="both"/>
              <w:rPr>
                <w:b/>
                <w:bCs/>
                <w:sz w:val="20"/>
                <w:szCs w:val="20"/>
                <w:lang w:val="en-GB"/>
              </w:rPr>
            </w:pPr>
            <w:r w:rsidRPr="00F55E7D">
              <w:rPr>
                <w:b/>
                <w:bCs/>
                <w:sz w:val="20"/>
                <w:szCs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003E87DA"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20" w:type="dxa"/>
            <w:tcBorders>
              <w:top w:val="single" w:sz="6" w:space="0" w:color="auto"/>
              <w:bottom w:val="single" w:sz="12" w:space="0" w:color="auto"/>
              <w:right w:val="single" w:sz="6" w:space="0" w:color="auto"/>
            </w:tcBorders>
            <w:vAlign w:val="center"/>
          </w:tcPr>
          <w:p w14:paraId="79EE7103"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20" w:type="dxa"/>
            <w:tcBorders>
              <w:top w:val="single" w:sz="6" w:space="0" w:color="auto"/>
              <w:left w:val="single" w:sz="6" w:space="0" w:color="auto"/>
              <w:bottom w:val="single" w:sz="12" w:space="0" w:color="auto"/>
            </w:tcBorders>
            <w:vAlign w:val="center"/>
          </w:tcPr>
          <w:p w14:paraId="4B72707C"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00521899" w14:textId="77777777" w:rsidR="00620F25" w:rsidRPr="00F55E7D" w:rsidRDefault="00620F25" w:rsidP="00073A90">
            <w:pPr>
              <w:jc w:val="both"/>
              <w:rPr>
                <w:b/>
                <w:bCs/>
                <w:sz w:val="20"/>
                <w:szCs w:val="20"/>
                <w:lang w:val="en-GB"/>
              </w:rPr>
            </w:pPr>
            <w:r w:rsidRPr="00F55E7D">
              <w:rPr>
                <w:b/>
                <w:bCs/>
                <w:sz w:val="20"/>
                <w:szCs w:val="20"/>
                <w:lang w:val="en-GB"/>
              </w:rPr>
              <w:t>n</w:t>
            </w:r>
          </w:p>
        </w:tc>
        <w:tc>
          <w:tcPr>
            <w:tcW w:w="806" w:type="dxa"/>
            <w:tcBorders>
              <w:top w:val="single" w:sz="6" w:space="0" w:color="auto"/>
              <w:bottom w:val="single" w:sz="12" w:space="0" w:color="auto"/>
              <w:right w:val="single" w:sz="6" w:space="0" w:color="auto"/>
            </w:tcBorders>
            <w:vAlign w:val="center"/>
          </w:tcPr>
          <w:p w14:paraId="688646FF" w14:textId="77777777" w:rsidR="00620F25" w:rsidRPr="00F55E7D" w:rsidRDefault="00620F25" w:rsidP="00073A90">
            <w:pPr>
              <w:jc w:val="both"/>
              <w:rPr>
                <w:b/>
                <w:bCs/>
                <w:sz w:val="20"/>
                <w:szCs w:val="20"/>
                <w:lang w:val="en-GB"/>
              </w:rPr>
            </w:pPr>
            <w:r w:rsidRPr="00F55E7D">
              <w:rPr>
                <w:b/>
                <w:bCs/>
                <w:sz w:val="20"/>
                <w:szCs w:val="20"/>
                <w:lang w:val="en-GB"/>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025EA54B" w14:textId="77777777" w:rsidR="00620F25" w:rsidRPr="00F55E7D" w:rsidRDefault="00620F25" w:rsidP="00073A90">
            <w:pPr>
              <w:jc w:val="both"/>
              <w:rPr>
                <w:b/>
                <w:bCs/>
                <w:sz w:val="20"/>
                <w:szCs w:val="20"/>
                <w:lang w:val="en-GB"/>
              </w:rPr>
            </w:pPr>
            <w:r w:rsidRPr="00F55E7D">
              <w:rPr>
                <w:b/>
                <w:bCs/>
                <w:sz w:val="20"/>
                <w:szCs w:val="20"/>
                <w:lang w:val="en-GB"/>
              </w:rPr>
              <w:t>Field</w:t>
            </w:r>
            <w:r w:rsidRPr="00F55E7D">
              <w:rPr>
                <w:sz w:val="20"/>
                <w:szCs w:val="20"/>
                <w:vertAlign w:val="superscript"/>
                <w:lang w:val="en-GB"/>
              </w:rPr>
              <w:t>3</w:t>
            </w:r>
          </w:p>
        </w:tc>
        <w:tc>
          <w:tcPr>
            <w:tcW w:w="806" w:type="dxa"/>
            <w:tcBorders>
              <w:top w:val="single" w:sz="6" w:space="0" w:color="auto"/>
              <w:left w:val="single" w:sz="6" w:space="0" w:color="auto"/>
              <w:bottom w:val="single" w:sz="12" w:space="0" w:color="auto"/>
              <w:right w:val="double" w:sz="4" w:space="0" w:color="auto"/>
            </w:tcBorders>
            <w:vAlign w:val="center"/>
          </w:tcPr>
          <w:p w14:paraId="03F7EB64" w14:textId="77777777" w:rsidR="00620F25" w:rsidRPr="00F55E7D" w:rsidRDefault="00620F25" w:rsidP="00073A90">
            <w:pPr>
              <w:jc w:val="both"/>
              <w:rPr>
                <w:b/>
                <w:bCs/>
                <w:sz w:val="20"/>
                <w:szCs w:val="20"/>
                <w:lang w:val="en-GB"/>
              </w:rPr>
            </w:pPr>
            <w:r w:rsidRPr="00F55E7D">
              <w:rPr>
                <w:b/>
                <w:bCs/>
                <w:sz w:val="20"/>
                <w:szCs w:val="20"/>
                <w:lang w:val="en-GB"/>
              </w:rPr>
              <w:t>Total</w:t>
            </w:r>
          </w:p>
        </w:tc>
      </w:tr>
      <w:tr w:rsidR="00620F25" w:rsidRPr="00F55E7D" w14:paraId="4ADEE87A" w14:textId="77777777" w:rsidTr="00620F25">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0C9CCF05" w14:textId="77777777" w:rsidR="00620F25" w:rsidRPr="00F55E7D" w:rsidRDefault="00620F25" w:rsidP="00073A90">
            <w:pPr>
              <w:pStyle w:val="xl41"/>
              <w:spacing w:before="0" w:beforeAutospacing="0" w:after="0" w:afterAutospacing="0"/>
              <w:jc w:val="both"/>
              <w:rPr>
                <w:rFonts w:eastAsia="Times New Roman"/>
                <w:lang w:val="en-GB"/>
              </w:rPr>
            </w:pPr>
            <w:r w:rsidRPr="00F55E7D">
              <w:rPr>
                <w:rFonts w:eastAsia="Times New Roman"/>
                <w:b/>
                <w:bCs/>
                <w:lang w:val="en-GB"/>
              </w:rPr>
              <w:t>Foreign</w:t>
            </w:r>
          </w:p>
        </w:tc>
        <w:tc>
          <w:tcPr>
            <w:tcW w:w="620" w:type="dxa"/>
            <w:tcBorders>
              <w:top w:val="single" w:sz="12" w:space="0" w:color="auto"/>
              <w:left w:val="nil"/>
              <w:bottom w:val="single" w:sz="6" w:space="0" w:color="auto"/>
              <w:right w:val="nil"/>
            </w:tcBorders>
          </w:tcPr>
          <w:p w14:paraId="76BEB2A7"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D8A795"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EA1BCCB"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DD4A464"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1B378DA"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D302BF3"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12BA5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5840DE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61700E8"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B8AACE1"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2172375"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812C1"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42206"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double" w:sz="4" w:space="0" w:color="auto"/>
            </w:tcBorders>
          </w:tcPr>
          <w:p w14:paraId="758A0496" w14:textId="77777777" w:rsidR="00620F25" w:rsidRPr="00F55E7D" w:rsidRDefault="00620F25" w:rsidP="00073A90">
            <w:pPr>
              <w:jc w:val="both"/>
              <w:rPr>
                <w:sz w:val="20"/>
                <w:szCs w:val="20"/>
                <w:lang w:val="en-GB"/>
              </w:rPr>
            </w:pPr>
          </w:p>
        </w:tc>
      </w:tr>
      <w:tr w:rsidR="00620F25" w:rsidRPr="00F55E7D" w14:paraId="505F3EE9"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895F1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05110BB6"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79FAF43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2B78F86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DDF6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48AAD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CD9F6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6891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546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B04C5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6D4BB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FFA36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2C3EB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6E06C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080C7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ED20B5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B09DC99"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4460CB2C" w14:textId="77777777" w:rsidR="00620F25" w:rsidRPr="00F55E7D" w:rsidRDefault="00620F25" w:rsidP="00073A90">
            <w:pPr>
              <w:jc w:val="both"/>
              <w:rPr>
                <w:sz w:val="20"/>
                <w:szCs w:val="20"/>
                <w:lang w:val="en-GB"/>
              </w:rPr>
            </w:pPr>
          </w:p>
        </w:tc>
      </w:tr>
      <w:tr w:rsidR="00620F25" w:rsidRPr="00F55E7D" w14:paraId="2A57FAC9"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70FD4802"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FC06CFD"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5421EDEA"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34B1193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920A8A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F2AA1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7420A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E14860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665D3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613A48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A9BD83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7C3660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2E6B3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5D4182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AFCE6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78E731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EE287EE"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3385AD59" w14:textId="77777777" w:rsidR="00620F25" w:rsidRPr="00F55E7D" w:rsidRDefault="00620F25" w:rsidP="00073A90">
            <w:pPr>
              <w:jc w:val="both"/>
              <w:rPr>
                <w:sz w:val="20"/>
                <w:szCs w:val="20"/>
                <w:lang w:val="en-GB"/>
              </w:rPr>
            </w:pPr>
          </w:p>
        </w:tc>
      </w:tr>
      <w:tr w:rsidR="00620F25" w:rsidRPr="00F55E7D" w14:paraId="3E4B669B"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0C3CC77E"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12BDD16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717A2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0C2F8C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CE94B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2B8FE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43BDC3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7D1C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ACDD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ACFFB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DB654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C82A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156F6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6009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5C44F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DCE752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471F0BA"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722CDDF1" w14:textId="77777777" w:rsidR="00620F25" w:rsidRPr="00F55E7D" w:rsidRDefault="00620F25" w:rsidP="00073A90">
            <w:pPr>
              <w:jc w:val="both"/>
              <w:rPr>
                <w:sz w:val="20"/>
                <w:szCs w:val="20"/>
                <w:lang w:val="en-GB"/>
              </w:rPr>
            </w:pPr>
          </w:p>
        </w:tc>
      </w:tr>
      <w:tr w:rsidR="00620F25" w:rsidRPr="00F55E7D" w14:paraId="6608917F"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6DAC0C1E"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7C59C37F"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AADCE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8E57ACE"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36A503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750D9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C96E0B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38F47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B08A8B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E5D8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1981D6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ABD1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8A5B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D601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089F9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9DFC04C"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37E0E5E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49E15F0F" w14:textId="77777777" w:rsidR="00620F25" w:rsidRPr="00F55E7D" w:rsidRDefault="00620F25" w:rsidP="00073A90">
            <w:pPr>
              <w:jc w:val="both"/>
              <w:rPr>
                <w:sz w:val="20"/>
                <w:szCs w:val="20"/>
                <w:lang w:val="en-GB"/>
              </w:rPr>
            </w:pPr>
          </w:p>
        </w:tc>
      </w:tr>
      <w:tr w:rsidR="00620F25" w:rsidRPr="00F55E7D" w14:paraId="3CCD69E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1C2A72D" w14:textId="77777777" w:rsidR="00620F25" w:rsidRPr="00F55E7D" w:rsidRDefault="00620F25" w:rsidP="00073A90">
            <w:pPr>
              <w:jc w:val="both"/>
              <w:rPr>
                <w:sz w:val="20"/>
                <w:szCs w:val="20"/>
                <w:lang w:val="en-GB"/>
              </w:rPr>
            </w:pPr>
            <w:r w:rsidRPr="00F55E7D">
              <w:rPr>
                <w:sz w:val="20"/>
                <w:szCs w:val="20"/>
                <w:lang w:val="en-GB"/>
              </w:rPr>
              <w:t>3</w:t>
            </w:r>
          </w:p>
        </w:tc>
        <w:tc>
          <w:tcPr>
            <w:tcW w:w="1858" w:type="dxa"/>
            <w:vMerge w:val="restart"/>
            <w:tcBorders>
              <w:top w:val="single" w:sz="6" w:space="0" w:color="auto"/>
              <w:left w:val="single" w:sz="6" w:space="0" w:color="auto"/>
              <w:right w:val="single" w:sz="6" w:space="0" w:color="auto"/>
            </w:tcBorders>
          </w:tcPr>
          <w:p w14:paraId="539454B8"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C82FB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80767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27C4E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B8A5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AF67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327EF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53E50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A33F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BD702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8491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C468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4BACF3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D05F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1CBA8E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D1B98A2"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66BB5C36" w14:textId="77777777" w:rsidR="00620F25" w:rsidRPr="00F55E7D" w:rsidRDefault="00620F25" w:rsidP="00073A90">
            <w:pPr>
              <w:jc w:val="both"/>
              <w:rPr>
                <w:sz w:val="20"/>
                <w:szCs w:val="20"/>
                <w:lang w:val="en-GB"/>
              </w:rPr>
            </w:pPr>
          </w:p>
        </w:tc>
      </w:tr>
      <w:tr w:rsidR="00620F25" w:rsidRPr="00F55E7D" w14:paraId="2D6FB63A"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2F644DB6"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605F897"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E1E78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2035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F2C8C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0DD2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4A143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F745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3005B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85865D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247E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CA5E3A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1C14B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53185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DA222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05D8D8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000C7AC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79CFA166" w14:textId="77777777" w:rsidR="00620F25" w:rsidRPr="00F55E7D" w:rsidRDefault="00620F25" w:rsidP="00073A90">
            <w:pPr>
              <w:jc w:val="both"/>
              <w:rPr>
                <w:sz w:val="20"/>
                <w:szCs w:val="20"/>
                <w:lang w:val="en-GB"/>
              </w:rPr>
            </w:pPr>
          </w:p>
        </w:tc>
      </w:tr>
      <w:tr w:rsidR="00620F25" w:rsidRPr="00F55E7D" w14:paraId="5CB8C943"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31AE8D0A"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1065746E"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F30517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B304B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C8FEA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DE378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49D8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61CA8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6AAA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0F1C9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DC883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675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7D6AB2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1711A5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0D2CC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37C146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A279725"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vAlign w:val="center"/>
          </w:tcPr>
          <w:p w14:paraId="3BDE5D94" w14:textId="77777777" w:rsidR="00620F25" w:rsidRPr="00F55E7D" w:rsidRDefault="00620F25" w:rsidP="00073A90">
            <w:pPr>
              <w:jc w:val="both"/>
              <w:rPr>
                <w:sz w:val="20"/>
                <w:szCs w:val="20"/>
                <w:lang w:val="en-GB"/>
              </w:rPr>
            </w:pPr>
          </w:p>
        </w:tc>
      </w:tr>
      <w:tr w:rsidR="00620F25" w:rsidRPr="00F55E7D" w14:paraId="5BF22323" w14:textId="77777777" w:rsidTr="00620F25">
        <w:trPr>
          <w:cantSplit/>
          <w:jc w:val="center"/>
        </w:trPr>
        <w:tc>
          <w:tcPr>
            <w:tcW w:w="495" w:type="dxa"/>
            <w:vMerge/>
            <w:tcBorders>
              <w:left w:val="double" w:sz="4" w:space="0" w:color="auto"/>
              <w:right w:val="single" w:sz="6" w:space="0" w:color="auto"/>
            </w:tcBorders>
            <w:vAlign w:val="center"/>
          </w:tcPr>
          <w:p w14:paraId="380DE8A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08A33C4B"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794CB2C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E7288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DB4BB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5A8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3F56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E815E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9DC92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23A2BB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ABE9D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35C4B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BC7F5B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29927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E3DEB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AE4721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8F8D09E" w14:textId="77777777" w:rsidR="00620F25" w:rsidRPr="00F55E7D" w:rsidRDefault="00620F25" w:rsidP="00073A90">
            <w:pPr>
              <w:jc w:val="both"/>
              <w:rPr>
                <w:sz w:val="20"/>
                <w:szCs w:val="20"/>
                <w:lang w:val="en-GB"/>
              </w:rPr>
            </w:pPr>
          </w:p>
        </w:tc>
        <w:tc>
          <w:tcPr>
            <w:tcW w:w="806" w:type="dxa"/>
            <w:vMerge/>
            <w:tcBorders>
              <w:left w:val="single" w:sz="6" w:space="0" w:color="auto"/>
              <w:right w:val="double" w:sz="4" w:space="0" w:color="auto"/>
            </w:tcBorders>
            <w:vAlign w:val="center"/>
          </w:tcPr>
          <w:p w14:paraId="1C67FA18" w14:textId="77777777" w:rsidR="00620F25" w:rsidRPr="00F55E7D" w:rsidRDefault="00620F25" w:rsidP="00073A90">
            <w:pPr>
              <w:jc w:val="both"/>
              <w:rPr>
                <w:sz w:val="20"/>
                <w:szCs w:val="20"/>
                <w:lang w:val="en-GB"/>
              </w:rPr>
            </w:pPr>
          </w:p>
        </w:tc>
      </w:tr>
      <w:tr w:rsidR="00620F25" w:rsidRPr="00F55E7D" w14:paraId="5DA2292D"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33AED4C"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36AE78E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5E61900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DF79B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4E4B0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5A075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C981C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85736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AA3AA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797C2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1423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BA46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FE01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9799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E675F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25477BF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26C5FDE"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52A6A203" w14:textId="77777777" w:rsidR="00620F25" w:rsidRPr="00F55E7D" w:rsidRDefault="00620F25" w:rsidP="00073A90">
            <w:pPr>
              <w:jc w:val="both"/>
              <w:rPr>
                <w:sz w:val="20"/>
                <w:szCs w:val="20"/>
                <w:lang w:val="en-GB"/>
              </w:rPr>
            </w:pPr>
          </w:p>
        </w:tc>
      </w:tr>
      <w:tr w:rsidR="00620F25" w:rsidRPr="00F55E7D" w14:paraId="5B8D3CDC"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31128641"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2EB53C76" w14:textId="77777777" w:rsidR="00620F25" w:rsidRPr="00F55E7D" w:rsidRDefault="00620F25" w:rsidP="00073A90">
            <w:pPr>
              <w:jc w:val="both"/>
              <w:rPr>
                <w:sz w:val="20"/>
                <w:szCs w:val="20"/>
                <w:lang w:val="en-GB"/>
              </w:rPr>
            </w:pPr>
          </w:p>
        </w:tc>
        <w:tc>
          <w:tcPr>
            <w:tcW w:w="619" w:type="dxa"/>
            <w:tcBorders>
              <w:top w:val="dashSmallGap" w:sz="4" w:space="0" w:color="auto"/>
              <w:bottom w:val="single" w:sz="6" w:space="0" w:color="auto"/>
            </w:tcBorders>
          </w:tcPr>
          <w:p w14:paraId="79DD54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AF91613"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00D09E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6199FE"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615D7E83"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5ACB59B4"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463D40B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6E926D1"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2982F4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E88F0F"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right w:val="single" w:sz="6" w:space="0" w:color="auto"/>
            </w:tcBorders>
          </w:tcPr>
          <w:p w14:paraId="37C4FD8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tcBorders>
          </w:tcPr>
          <w:p w14:paraId="1B3EFE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A45883" w14:textId="77777777" w:rsidR="00620F25" w:rsidRPr="00F55E7D" w:rsidRDefault="00620F25" w:rsidP="00073A90">
            <w:pPr>
              <w:jc w:val="both"/>
              <w:rPr>
                <w:sz w:val="20"/>
                <w:szCs w:val="20"/>
                <w:lang w:val="en-GB"/>
              </w:rPr>
            </w:pPr>
          </w:p>
        </w:tc>
        <w:tc>
          <w:tcPr>
            <w:tcW w:w="806" w:type="dxa"/>
            <w:tcBorders>
              <w:top w:val="single" w:sz="6" w:space="0" w:color="auto"/>
              <w:bottom w:val="single" w:sz="6" w:space="0" w:color="auto"/>
              <w:right w:val="single" w:sz="6" w:space="0" w:color="auto"/>
            </w:tcBorders>
            <w:shd w:val="thinDiagCross" w:color="auto" w:fill="auto"/>
          </w:tcPr>
          <w:p w14:paraId="6DE4911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49F616B"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21693118" w14:textId="77777777" w:rsidR="00620F25" w:rsidRPr="00F55E7D" w:rsidRDefault="00620F25" w:rsidP="00073A90">
            <w:pPr>
              <w:jc w:val="both"/>
              <w:rPr>
                <w:sz w:val="20"/>
                <w:szCs w:val="20"/>
                <w:lang w:val="en-GB"/>
              </w:rPr>
            </w:pPr>
          </w:p>
        </w:tc>
      </w:tr>
      <w:tr w:rsidR="00620F25" w:rsidRPr="00F55E7D" w14:paraId="454033F4" w14:textId="77777777" w:rsidTr="00620F25">
        <w:trPr>
          <w:cantSplit/>
          <w:trHeight w:hRule="exact" w:val="284"/>
          <w:jc w:val="center"/>
        </w:trPr>
        <w:tc>
          <w:tcPr>
            <w:tcW w:w="495" w:type="dxa"/>
            <w:tcBorders>
              <w:top w:val="single" w:sz="6" w:space="0" w:color="auto"/>
              <w:left w:val="double" w:sz="4" w:space="0" w:color="auto"/>
              <w:bottom w:val="single" w:sz="8" w:space="0" w:color="auto"/>
              <w:right w:val="nil"/>
            </w:tcBorders>
          </w:tcPr>
          <w:p w14:paraId="5464A747" w14:textId="77777777" w:rsidR="00620F25" w:rsidRPr="00F55E7D" w:rsidRDefault="00620F25" w:rsidP="00073A90">
            <w:pPr>
              <w:ind w:left="-162"/>
              <w:jc w:val="both"/>
              <w:rPr>
                <w:sz w:val="20"/>
                <w:szCs w:val="20"/>
                <w:lang w:val="en-GB"/>
              </w:rPr>
            </w:pPr>
          </w:p>
        </w:tc>
        <w:tc>
          <w:tcPr>
            <w:tcW w:w="1858" w:type="dxa"/>
            <w:tcBorders>
              <w:top w:val="single" w:sz="6" w:space="0" w:color="auto"/>
              <w:left w:val="nil"/>
              <w:bottom w:val="single" w:sz="8" w:space="0" w:color="auto"/>
              <w:right w:val="nil"/>
            </w:tcBorders>
          </w:tcPr>
          <w:p w14:paraId="34722317" w14:textId="77777777" w:rsidR="00620F25" w:rsidRPr="00F55E7D" w:rsidRDefault="00620F25" w:rsidP="00073A90">
            <w:pPr>
              <w:jc w:val="both"/>
              <w:rPr>
                <w:sz w:val="20"/>
                <w:szCs w:val="20"/>
                <w:lang w:val="en-GB"/>
              </w:rPr>
            </w:pPr>
          </w:p>
        </w:tc>
        <w:tc>
          <w:tcPr>
            <w:tcW w:w="619" w:type="dxa"/>
            <w:tcBorders>
              <w:top w:val="single" w:sz="6" w:space="0" w:color="auto"/>
              <w:left w:val="nil"/>
              <w:bottom w:val="single" w:sz="8" w:space="0" w:color="auto"/>
              <w:right w:val="nil"/>
            </w:tcBorders>
          </w:tcPr>
          <w:p w14:paraId="19B8EA19"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5F9722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D9D67C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0AA267A7"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136F33E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C2714A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724F8462"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F969544"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single" w:sz="6" w:space="0" w:color="auto"/>
            </w:tcBorders>
          </w:tcPr>
          <w:p w14:paraId="7EE940AB"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5562E0C6" w14:textId="77777777" w:rsidR="00620F25" w:rsidRPr="00F55E7D" w:rsidRDefault="00620F25" w:rsidP="00073A90">
            <w:pPr>
              <w:jc w:val="both"/>
              <w:rPr>
                <w:b/>
                <w:bCs/>
                <w:sz w:val="20"/>
                <w:szCs w:val="20"/>
                <w:lang w:val="en-GB"/>
              </w:rPr>
            </w:pPr>
            <w:r w:rsidRPr="00F55E7D">
              <w:rPr>
                <w:b/>
                <w:bCs/>
                <w:sz w:val="20"/>
                <w:szCs w:val="20"/>
                <w:lang w:val="en-GB"/>
              </w:rPr>
              <w:t>Subtotal</w:t>
            </w:r>
          </w:p>
        </w:tc>
        <w:tc>
          <w:tcPr>
            <w:tcW w:w="806" w:type="dxa"/>
            <w:tcBorders>
              <w:top w:val="single" w:sz="6" w:space="0" w:color="auto"/>
              <w:left w:val="single" w:sz="6" w:space="0" w:color="auto"/>
              <w:bottom w:val="single" w:sz="8" w:space="0" w:color="auto"/>
              <w:right w:val="single" w:sz="6" w:space="0" w:color="auto"/>
            </w:tcBorders>
          </w:tcPr>
          <w:p w14:paraId="4D55E11F"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8" w:space="0" w:color="auto"/>
              <w:right w:val="single" w:sz="6" w:space="0" w:color="auto"/>
            </w:tcBorders>
          </w:tcPr>
          <w:p w14:paraId="72AA504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8" w:space="0" w:color="auto"/>
              <w:right w:val="double" w:sz="4" w:space="0" w:color="auto"/>
            </w:tcBorders>
          </w:tcPr>
          <w:p w14:paraId="0AD5C055" w14:textId="77777777" w:rsidR="00620F25" w:rsidRPr="00F55E7D" w:rsidRDefault="00620F25" w:rsidP="00073A90">
            <w:pPr>
              <w:jc w:val="both"/>
              <w:rPr>
                <w:sz w:val="20"/>
                <w:szCs w:val="20"/>
                <w:lang w:val="en-GB"/>
              </w:rPr>
            </w:pPr>
          </w:p>
        </w:tc>
      </w:tr>
      <w:tr w:rsidR="00620F25" w:rsidRPr="00F55E7D" w14:paraId="3AC2F555" w14:textId="77777777" w:rsidTr="00620F25">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4B15DE86" w14:textId="77777777" w:rsidR="00620F25" w:rsidRPr="00F55E7D" w:rsidRDefault="00620F25" w:rsidP="00073A90">
            <w:pPr>
              <w:pStyle w:val="xl41"/>
              <w:spacing w:before="0" w:beforeAutospacing="0" w:after="0" w:afterAutospacing="0"/>
              <w:jc w:val="both"/>
              <w:rPr>
                <w:b/>
                <w:bCs/>
                <w:lang w:val="en-GB"/>
              </w:rPr>
            </w:pPr>
            <w:r w:rsidRPr="00F55E7D">
              <w:rPr>
                <w:rFonts w:eastAsia="Times New Roman"/>
                <w:b/>
                <w:bCs/>
                <w:lang w:val="en-GB"/>
              </w:rPr>
              <w:t>Local</w:t>
            </w:r>
          </w:p>
        </w:tc>
        <w:tc>
          <w:tcPr>
            <w:tcW w:w="619" w:type="dxa"/>
            <w:tcBorders>
              <w:top w:val="single" w:sz="8" w:space="0" w:color="auto"/>
              <w:left w:val="nil"/>
              <w:bottom w:val="single" w:sz="6" w:space="0" w:color="auto"/>
              <w:right w:val="nil"/>
            </w:tcBorders>
          </w:tcPr>
          <w:p w14:paraId="21068E14"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3854F1D"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C38C7B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95218C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4D8CB8B2"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A9665EC"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6D0DFBB"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623F055"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5BC7E031"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DF0A69F"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434EE0A"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D9CCC06"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34BEC9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02BFC0E9"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115867A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double" w:sz="4" w:space="0" w:color="auto"/>
            </w:tcBorders>
          </w:tcPr>
          <w:p w14:paraId="078CAC84" w14:textId="77777777" w:rsidR="00620F25" w:rsidRPr="00F55E7D" w:rsidRDefault="00620F25" w:rsidP="00073A90">
            <w:pPr>
              <w:jc w:val="both"/>
              <w:rPr>
                <w:sz w:val="20"/>
                <w:szCs w:val="20"/>
                <w:lang w:val="en-GB"/>
              </w:rPr>
            </w:pPr>
          </w:p>
        </w:tc>
      </w:tr>
      <w:tr w:rsidR="00620F25" w:rsidRPr="00F55E7D" w14:paraId="761FA428"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4A8C4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1AF3734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089B3B1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463603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247C7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FC78D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9281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820E4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6A18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2D54A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15654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DA5F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A9293D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3EE42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C4148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C54166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0ECFA7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E524B4D" w14:textId="77777777" w:rsidR="00620F25" w:rsidRPr="00F55E7D" w:rsidRDefault="00620F25" w:rsidP="00073A90">
            <w:pPr>
              <w:jc w:val="both"/>
              <w:rPr>
                <w:sz w:val="20"/>
                <w:szCs w:val="20"/>
                <w:lang w:val="en-GB"/>
              </w:rPr>
            </w:pPr>
          </w:p>
        </w:tc>
      </w:tr>
      <w:tr w:rsidR="00620F25" w:rsidRPr="00F55E7D" w14:paraId="7A564FE6" w14:textId="77777777" w:rsidTr="00620F25">
        <w:trPr>
          <w:cantSplit/>
          <w:jc w:val="center"/>
        </w:trPr>
        <w:tc>
          <w:tcPr>
            <w:tcW w:w="495" w:type="dxa"/>
            <w:vMerge/>
            <w:tcBorders>
              <w:left w:val="double" w:sz="4" w:space="0" w:color="auto"/>
              <w:right w:val="single" w:sz="6" w:space="0" w:color="auto"/>
            </w:tcBorders>
            <w:vAlign w:val="center"/>
          </w:tcPr>
          <w:p w14:paraId="36E994E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3A026438"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08CB8D51"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03F90F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C723E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B8715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E0E1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27D1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4A0B4C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44C44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2A032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C6B2E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C9037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E966F4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C38C7F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95C5D9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7805F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72D1EBF7" w14:textId="77777777" w:rsidR="00620F25" w:rsidRPr="00F55E7D" w:rsidRDefault="00620F25" w:rsidP="00073A90">
            <w:pPr>
              <w:jc w:val="both"/>
              <w:rPr>
                <w:sz w:val="20"/>
                <w:szCs w:val="20"/>
                <w:lang w:val="en-GB"/>
              </w:rPr>
            </w:pPr>
          </w:p>
        </w:tc>
      </w:tr>
      <w:tr w:rsidR="00620F25" w:rsidRPr="00F55E7D" w14:paraId="69A78AF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5C441D6B"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3C297D3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EB698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06473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5D59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4054A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FB7C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8112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E73D5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291E9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86E3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DD95E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D5AE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924ED1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8A771F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ACC64B3"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E4021E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D61BD4A" w14:textId="77777777" w:rsidR="00620F25" w:rsidRPr="00F55E7D" w:rsidRDefault="00620F25" w:rsidP="00073A90">
            <w:pPr>
              <w:jc w:val="both"/>
              <w:rPr>
                <w:sz w:val="20"/>
                <w:szCs w:val="20"/>
                <w:lang w:val="en-GB"/>
              </w:rPr>
            </w:pPr>
          </w:p>
        </w:tc>
      </w:tr>
      <w:tr w:rsidR="00620F25" w:rsidRPr="00F55E7D" w14:paraId="7FBD3DAA" w14:textId="77777777" w:rsidTr="00620F25">
        <w:trPr>
          <w:cantSplit/>
          <w:jc w:val="center"/>
        </w:trPr>
        <w:tc>
          <w:tcPr>
            <w:tcW w:w="495" w:type="dxa"/>
            <w:vMerge/>
            <w:tcBorders>
              <w:left w:val="double" w:sz="4" w:space="0" w:color="auto"/>
              <w:right w:val="single" w:sz="6" w:space="0" w:color="auto"/>
            </w:tcBorders>
            <w:vAlign w:val="center"/>
          </w:tcPr>
          <w:p w14:paraId="5B8AD95B"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8C157A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2C4D0C4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DC82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78849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A82E6C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DC1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99B967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E8618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DF202A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5DC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6D7AE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3103EB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141D92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57B2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C1440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D5CA7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16882341" w14:textId="77777777" w:rsidR="00620F25" w:rsidRPr="00F55E7D" w:rsidRDefault="00620F25" w:rsidP="00073A90">
            <w:pPr>
              <w:jc w:val="both"/>
              <w:rPr>
                <w:sz w:val="20"/>
                <w:szCs w:val="20"/>
                <w:lang w:val="en-GB"/>
              </w:rPr>
            </w:pPr>
          </w:p>
        </w:tc>
      </w:tr>
      <w:tr w:rsidR="00620F25" w:rsidRPr="00F55E7D" w14:paraId="4C662627"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19F3A6C9"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33522298"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7105F62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C268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30DBD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6E5D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0909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BB92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A8BE10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34539D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8B4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C4C34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68413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F36CA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C9BFAD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6F3D2F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2F1300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49CCAF19" w14:textId="77777777" w:rsidR="00620F25" w:rsidRPr="00F55E7D" w:rsidRDefault="00620F25" w:rsidP="00073A90">
            <w:pPr>
              <w:jc w:val="both"/>
              <w:rPr>
                <w:sz w:val="20"/>
                <w:szCs w:val="20"/>
                <w:lang w:val="en-GB"/>
              </w:rPr>
            </w:pPr>
          </w:p>
        </w:tc>
      </w:tr>
      <w:tr w:rsidR="00620F25" w:rsidRPr="00F55E7D" w14:paraId="5EB8FF59" w14:textId="77777777" w:rsidTr="00620F25">
        <w:trPr>
          <w:cantSplit/>
          <w:jc w:val="center"/>
        </w:trPr>
        <w:tc>
          <w:tcPr>
            <w:tcW w:w="495" w:type="dxa"/>
            <w:vMerge/>
            <w:tcBorders>
              <w:left w:val="double" w:sz="4" w:space="0" w:color="auto"/>
              <w:right w:val="single" w:sz="6" w:space="0" w:color="auto"/>
            </w:tcBorders>
            <w:vAlign w:val="center"/>
          </w:tcPr>
          <w:p w14:paraId="05D2785E"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6606B96"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6C0C57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8957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DCAEA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2490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BB52C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638D0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C27607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ABFA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A6F8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590DD5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8943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CE0D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54A0EA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5216DF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E839CC1"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2A2168AA" w14:textId="77777777" w:rsidR="00620F25" w:rsidRPr="00F55E7D" w:rsidRDefault="00620F25" w:rsidP="00073A90">
            <w:pPr>
              <w:jc w:val="both"/>
              <w:rPr>
                <w:sz w:val="20"/>
                <w:szCs w:val="20"/>
                <w:lang w:val="en-GB"/>
              </w:rPr>
            </w:pPr>
          </w:p>
        </w:tc>
      </w:tr>
      <w:tr w:rsidR="00620F25" w:rsidRPr="00F55E7D" w14:paraId="5CC62E7E"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A28DF02"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0D003C3A"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5D13312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513B7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6455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410FF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DFFF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20CDD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8687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2FBDB4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1813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66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1F58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18C06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3E225A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5CA761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322402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5404F209" w14:textId="77777777" w:rsidR="00620F25" w:rsidRPr="00F55E7D" w:rsidRDefault="00620F25" w:rsidP="00073A90">
            <w:pPr>
              <w:jc w:val="both"/>
              <w:rPr>
                <w:sz w:val="20"/>
                <w:szCs w:val="20"/>
                <w:lang w:val="en-GB"/>
              </w:rPr>
            </w:pPr>
          </w:p>
        </w:tc>
      </w:tr>
      <w:tr w:rsidR="00620F25" w:rsidRPr="00F55E7D" w14:paraId="4B81CC95" w14:textId="77777777" w:rsidTr="00620F25">
        <w:trPr>
          <w:cantSplit/>
          <w:jc w:val="center"/>
        </w:trPr>
        <w:tc>
          <w:tcPr>
            <w:tcW w:w="495" w:type="dxa"/>
            <w:vMerge/>
            <w:tcBorders>
              <w:left w:val="double" w:sz="4" w:space="0" w:color="auto"/>
              <w:right w:val="single" w:sz="6" w:space="0" w:color="auto"/>
            </w:tcBorders>
            <w:vAlign w:val="center"/>
          </w:tcPr>
          <w:p w14:paraId="39F285D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280582C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7677589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B8FB26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2BC60A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FD4BFD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FD02E1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083F40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1349C3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A589E6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4C19B6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2738AE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5A544A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048322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CB900C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0606AE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DF1DCC2"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42AEEB33" w14:textId="77777777" w:rsidR="00620F25" w:rsidRPr="00F55E7D" w:rsidRDefault="00620F25" w:rsidP="00073A90">
            <w:pPr>
              <w:jc w:val="both"/>
              <w:rPr>
                <w:sz w:val="20"/>
                <w:szCs w:val="20"/>
                <w:lang w:val="en-GB"/>
              </w:rPr>
            </w:pPr>
          </w:p>
        </w:tc>
      </w:tr>
      <w:tr w:rsidR="00620F25" w:rsidRPr="00F55E7D" w14:paraId="775A3F0F" w14:textId="77777777" w:rsidTr="00620F25">
        <w:trPr>
          <w:cantSplit/>
          <w:trHeight w:hRule="exact" w:val="284"/>
          <w:jc w:val="center"/>
        </w:trPr>
        <w:tc>
          <w:tcPr>
            <w:tcW w:w="495" w:type="dxa"/>
            <w:tcBorders>
              <w:top w:val="single" w:sz="6" w:space="0" w:color="auto"/>
              <w:left w:val="double" w:sz="4" w:space="0" w:color="auto"/>
              <w:bottom w:val="nil"/>
              <w:right w:val="nil"/>
            </w:tcBorders>
          </w:tcPr>
          <w:p w14:paraId="4D924DCA" w14:textId="77777777" w:rsidR="00620F25" w:rsidRPr="00F55E7D" w:rsidRDefault="00620F25" w:rsidP="00073A90">
            <w:pPr>
              <w:jc w:val="both"/>
              <w:rPr>
                <w:sz w:val="20"/>
                <w:szCs w:val="20"/>
                <w:lang w:val="en-GB"/>
              </w:rPr>
            </w:pPr>
          </w:p>
        </w:tc>
        <w:tc>
          <w:tcPr>
            <w:tcW w:w="1858" w:type="dxa"/>
            <w:tcBorders>
              <w:top w:val="single" w:sz="6" w:space="0" w:color="auto"/>
              <w:left w:val="nil"/>
              <w:bottom w:val="nil"/>
              <w:right w:val="nil"/>
            </w:tcBorders>
          </w:tcPr>
          <w:p w14:paraId="00BF1A2D" w14:textId="77777777" w:rsidR="00620F25" w:rsidRPr="00F55E7D" w:rsidRDefault="00620F25" w:rsidP="00073A90">
            <w:pPr>
              <w:jc w:val="both"/>
              <w:rPr>
                <w:sz w:val="20"/>
                <w:szCs w:val="20"/>
                <w:lang w:val="en-GB"/>
              </w:rPr>
            </w:pPr>
          </w:p>
        </w:tc>
        <w:tc>
          <w:tcPr>
            <w:tcW w:w="619" w:type="dxa"/>
            <w:tcBorders>
              <w:top w:val="single" w:sz="6" w:space="0" w:color="auto"/>
              <w:left w:val="nil"/>
              <w:bottom w:val="nil"/>
              <w:right w:val="nil"/>
            </w:tcBorders>
          </w:tcPr>
          <w:p w14:paraId="3E5BD10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636E67C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D906D7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48C3B00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645529E"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7C7F28D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54F088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4076BC7" w14:textId="77777777" w:rsidR="00620F25" w:rsidRPr="00F55E7D" w:rsidRDefault="00620F25" w:rsidP="00073A90">
            <w:pPr>
              <w:jc w:val="both"/>
              <w:rPr>
                <w:sz w:val="20"/>
                <w:szCs w:val="20"/>
                <w:lang w:val="en-GB"/>
              </w:rPr>
            </w:pPr>
          </w:p>
        </w:tc>
        <w:tc>
          <w:tcPr>
            <w:tcW w:w="620" w:type="dxa"/>
            <w:tcBorders>
              <w:top w:val="single" w:sz="6" w:space="0" w:color="auto"/>
              <w:left w:val="nil"/>
              <w:bottom w:val="nil"/>
            </w:tcBorders>
          </w:tcPr>
          <w:p w14:paraId="1BBE7C60"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75B6227F" w14:textId="77777777" w:rsidR="00620F25" w:rsidRPr="00F55E7D" w:rsidRDefault="00620F25" w:rsidP="00073A90">
            <w:pPr>
              <w:jc w:val="both"/>
              <w:rPr>
                <w:sz w:val="20"/>
                <w:szCs w:val="20"/>
                <w:lang w:val="en-GB"/>
              </w:rPr>
            </w:pPr>
            <w:r w:rsidRPr="00F55E7D">
              <w:rPr>
                <w:b/>
                <w:bCs/>
                <w:sz w:val="20"/>
                <w:szCs w:val="20"/>
                <w:lang w:val="en-GB"/>
              </w:rPr>
              <w:t>Subtotal</w:t>
            </w:r>
          </w:p>
        </w:tc>
        <w:tc>
          <w:tcPr>
            <w:tcW w:w="806" w:type="dxa"/>
            <w:tcBorders>
              <w:top w:val="single" w:sz="6" w:space="0" w:color="auto"/>
              <w:bottom w:val="single" w:sz="6" w:space="0" w:color="auto"/>
              <w:right w:val="single" w:sz="6" w:space="0" w:color="auto"/>
            </w:tcBorders>
          </w:tcPr>
          <w:p w14:paraId="6756681B"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8E4CB5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7C58D7C3" w14:textId="77777777" w:rsidR="00620F25" w:rsidRPr="00F55E7D" w:rsidRDefault="00620F25" w:rsidP="00073A90">
            <w:pPr>
              <w:jc w:val="both"/>
              <w:rPr>
                <w:sz w:val="20"/>
                <w:szCs w:val="20"/>
                <w:lang w:val="en-GB"/>
              </w:rPr>
            </w:pPr>
          </w:p>
        </w:tc>
      </w:tr>
      <w:tr w:rsidR="00620F25" w:rsidRPr="00F55E7D" w14:paraId="6DE07F46" w14:textId="77777777" w:rsidTr="00620F25">
        <w:trPr>
          <w:cantSplit/>
          <w:trHeight w:hRule="exact" w:val="284"/>
          <w:jc w:val="center"/>
        </w:trPr>
        <w:tc>
          <w:tcPr>
            <w:tcW w:w="495" w:type="dxa"/>
            <w:tcBorders>
              <w:top w:val="nil"/>
              <w:left w:val="double" w:sz="4" w:space="0" w:color="auto"/>
              <w:bottom w:val="double" w:sz="4" w:space="0" w:color="auto"/>
              <w:right w:val="nil"/>
            </w:tcBorders>
          </w:tcPr>
          <w:p w14:paraId="5C321FF4" w14:textId="77777777" w:rsidR="00620F25" w:rsidRPr="00F55E7D" w:rsidRDefault="00620F25" w:rsidP="00073A90">
            <w:pPr>
              <w:jc w:val="both"/>
              <w:rPr>
                <w:sz w:val="20"/>
                <w:szCs w:val="20"/>
                <w:lang w:val="en-GB"/>
              </w:rPr>
            </w:pPr>
          </w:p>
        </w:tc>
        <w:tc>
          <w:tcPr>
            <w:tcW w:w="1858" w:type="dxa"/>
            <w:tcBorders>
              <w:top w:val="nil"/>
              <w:left w:val="nil"/>
              <w:bottom w:val="double" w:sz="4" w:space="0" w:color="auto"/>
              <w:right w:val="nil"/>
            </w:tcBorders>
          </w:tcPr>
          <w:p w14:paraId="0A00B713" w14:textId="77777777" w:rsidR="00620F25" w:rsidRPr="00F55E7D" w:rsidRDefault="00620F25" w:rsidP="00073A90">
            <w:pPr>
              <w:jc w:val="both"/>
              <w:rPr>
                <w:sz w:val="20"/>
                <w:szCs w:val="20"/>
                <w:lang w:val="en-GB"/>
              </w:rPr>
            </w:pPr>
          </w:p>
        </w:tc>
        <w:tc>
          <w:tcPr>
            <w:tcW w:w="619" w:type="dxa"/>
            <w:tcBorders>
              <w:top w:val="nil"/>
              <w:left w:val="nil"/>
              <w:bottom w:val="double" w:sz="4" w:space="0" w:color="auto"/>
              <w:right w:val="nil"/>
            </w:tcBorders>
          </w:tcPr>
          <w:p w14:paraId="587C08CD"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296A837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641D0F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55FA1C5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71E57F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6221DCE6"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48243DB1"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315F9CD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tcBorders>
          </w:tcPr>
          <w:p w14:paraId="3C10F9BD"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72499762" w14:textId="77777777" w:rsidR="00620F25" w:rsidRPr="00F55E7D" w:rsidRDefault="00620F25" w:rsidP="00073A90">
            <w:pPr>
              <w:jc w:val="both"/>
              <w:rPr>
                <w:b/>
                <w:bCs/>
                <w:sz w:val="20"/>
                <w:szCs w:val="20"/>
                <w:lang w:val="en-GB"/>
              </w:rPr>
            </w:pPr>
            <w:r w:rsidRPr="00F55E7D">
              <w:rPr>
                <w:b/>
                <w:bCs/>
                <w:sz w:val="20"/>
                <w:szCs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0C416EA2"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453E0336"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double" w:sz="4" w:space="0" w:color="auto"/>
            </w:tcBorders>
          </w:tcPr>
          <w:p w14:paraId="770DF798" w14:textId="77777777" w:rsidR="00620F25" w:rsidRPr="00F55E7D" w:rsidRDefault="00620F25" w:rsidP="00073A90">
            <w:pPr>
              <w:jc w:val="both"/>
              <w:rPr>
                <w:sz w:val="20"/>
                <w:szCs w:val="20"/>
                <w:lang w:val="en-GB"/>
              </w:rPr>
            </w:pPr>
          </w:p>
        </w:tc>
      </w:tr>
    </w:tbl>
    <w:p w14:paraId="587F8069" w14:textId="77777777" w:rsidR="00620F25" w:rsidRPr="00F55E7D" w:rsidRDefault="00620F25" w:rsidP="00073A90">
      <w:pPr>
        <w:tabs>
          <w:tab w:val="left" w:pos="360"/>
        </w:tabs>
        <w:jc w:val="both"/>
        <w:rPr>
          <w:sz w:val="20"/>
          <w:szCs w:val="20"/>
          <w:lang w:val="en-GB"/>
        </w:rPr>
      </w:pPr>
      <w:r w:rsidRPr="00F55E7D">
        <w:rPr>
          <w:sz w:val="20"/>
          <w:szCs w:val="20"/>
          <w:lang w:val="en-GB"/>
        </w:rPr>
        <w:t>1</w:t>
      </w:r>
      <w:r w:rsidRPr="00F55E7D">
        <w:rPr>
          <w:sz w:val="20"/>
          <w:szCs w:val="20"/>
          <w:lang w:val="en-GB"/>
        </w:rPr>
        <w:tab/>
        <w:t>For Professional Staff the input should be indicated individually; for Support Staff it should be indicated by category (e.g.: draftsmen, clerical staff, etc.).</w:t>
      </w:r>
    </w:p>
    <w:p w14:paraId="2E6E3036" w14:textId="77777777" w:rsidR="00620F25" w:rsidRPr="00F55E7D" w:rsidRDefault="00620F25" w:rsidP="00073A90">
      <w:pPr>
        <w:tabs>
          <w:tab w:val="left" w:pos="360"/>
        </w:tabs>
        <w:jc w:val="both"/>
        <w:rPr>
          <w:sz w:val="20"/>
          <w:szCs w:val="20"/>
          <w:lang w:val="en-GB"/>
        </w:rPr>
      </w:pPr>
      <w:r w:rsidRPr="00F55E7D">
        <w:rPr>
          <w:sz w:val="20"/>
          <w:szCs w:val="20"/>
          <w:lang w:val="en-GB"/>
        </w:rPr>
        <w:t>2</w:t>
      </w:r>
      <w:r w:rsidRPr="00F55E7D">
        <w:rPr>
          <w:sz w:val="20"/>
          <w:szCs w:val="20"/>
          <w:lang w:val="en-GB"/>
        </w:rPr>
        <w:tab/>
        <w:t>Months are counted from the start of the assignment.  For each staff indicate separately staff input for home and field work.</w:t>
      </w:r>
    </w:p>
    <w:p w14:paraId="543C48F4" w14:textId="77777777" w:rsidR="00620F25" w:rsidRPr="00F55E7D" w:rsidRDefault="00620F25" w:rsidP="00073A90">
      <w:pPr>
        <w:tabs>
          <w:tab w:val="left" w:pos="360"/>
        </w:tabs>
        <w:jc w:val="both"/>
        <w:rPr>
          <w:sz w:val="20"/>
          <w:szCs w:val="20"/>
          <w:lang w:val="en-GB"/>
        </w:rPr>
      </w:pPr>
      <w:r w:rsidRPr="00F55E7D">
        <w:rPr>
          <w:sz w:val="20"/>
          <w:szCs w:val="20"/>
          <w:lang w:val="en-GB"/>
        </w:rPr>
        <w:t>3</w:t>
      </w:r>
      <w:r w:rsidRPr="00F55E7D">
        <w:rPr>
          <w:sz w:val="20"/>
          <w:szCs w:val="20"/>
          <w:lang w:val="en-GB"/>
        </w:rPr>
        <w:tab/>
        <w:t>Field work means work carried out at a place other than the Consultant's home office.</w:t>
      </w:r>
    </w:p>
    <w:p w14:paraId="27C7A178"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59264" behindDoc="0" locked="0" layoutInCell="1" allowOverlap="1" wp14:anchorId="22B2C3DE" wp14:editId="3F10E2C1">
                <wp:simplePos x="0" y="0"/>
                <wp:positionH relativeFrom="column">
                  <wp:posOffset>114300</wp:posOffset>
                </wp:positionH>
                <wp:positionV relativeFrom="paragraph">
                  <wp:posOffset>17145</wp:posOffset>
                </wp:positionV>
                <wp:extent cx="457200" cy="90170"/>
                <wp:effectExtent l="9525" t="12700" r="952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896F1" id="Rectangle 3" o:spid="_x0000_s1026" style="position:absolute;margin-left:9pt;margin-top:1.35pt;width:36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umGQIAADoEAAAOAAAAZHJzL2Uyb0RvYy54bWysU9tu2zAMfR+wfxD0vjhOk7U14hRFug4D&#10;uq1Ytw9gZNkWptsoJU739aXkNEu3l2GYHwTRpA4PD8nl1d5otpMYlLM1LydTzqQVrlG2q/m3r7dv&#10;LjgLEWwD2llZ80cZ+NXq9avl4Cs5c73TjURGIDZUg695H6OviiKIXhoIE+elJWfr0EAkE7uiQRgI&#10;3ehiNp2+LQaHjUcnZAj092Z08lXGb1sp4ue2DTIyXXPiFvOJ+dyks1gtoeoQfK/EgQb8AwsDylLS&#10;I9QNRGBbVH9AGSXQBdfGiXCmcG2rhMw1UDXl9LdqHnrwMtdC4gR/lCn8P1jxaXePTDU1P+PMgqEW&#10;fSHRwHZasrMkz+BDRVEP/h5TgcHfOfE9MOvWPUXJa0Q39BIaIlWm+OLFg2QEeso2w0fXEDpso8tK&#10;7Vs0CZA0YPvckMdjQ+Q+MkE/54tzajJnglyX0/I896uA6vmtxxDfS2dYutQciXnGht1diIkLVM8h&#10;mbvTqrlVWmcDu81aI9tBGo38ZfpU4mmYtmyg5IvZIiO/8IW/gzAq0oxrZWp+ccwDVRLtnW3yBEZQ&#10;erwTZW0PKibhxgZsXPNIIqIbB5gWji69w5+cDTS8NQ8/toCSM/3BUiMuy/k8TXs2soic4alnc+oB&#10;Kwiq5pGz8bqO44ZsPaqup0xlrt26a2peq7KyqbEjqwNZGtAs+GGZ0gac2jnq18qvngAAAP//AwBQ&#10;SwMEFAAGAAgAAAAhACk1h6/ZAAAABgEAAA8AAABkcnMvZG93bnJldi54bWxMj8FOwzAMhu9IvENk&#10;JC6IpfQwttJ0Yki77ILo9gBe47UViVM12Vp4eswJjp9/6/fncjN7p640xj6wgadFBoq4Cbbn1sDx&#10;sHtcgYoJ2aILTAa+KMKmur0psbBh4g+61qlVUsKxQANdSkOhdWw68hgXYSCW7BxGj0lwbLUdcZJy&#10;73SeZUvtsWe50OFAbx01n/XFG9hOU39+/675Yd9u532OuwMmZ8z93fz6AirRnP6W4Vdf1KESp1O4&#10;sI3KCa/klWQgfwYl8ToTPMl4uQZdlfq/fvUDAAD//wMAUEsBAi0AFAAGAAgAAAAhALaDOJL+AAAA&#10;4QEAABMAAAAAAAAAAAAAAAAAAAAAAFtDb250ZW50X1R5cGVzXS54bWxQSwECLQAUAAYACAAAACEA&#10;OP0h/9YAAACUAQAACwAAAAAAAAAAAAAAAAAvAQAAX3JlbHMvLnJlbHNQSwECLQAUAAYACAAAACEA&#10;CWBLphkCAAA6BAAADgAAAAAAAAAAAAAAAAAuAgAAZHJzL2Uyb0RvYy54bWxQSwECLQAUAAYACAAA&#10;ACEAKTWHr9kAAAAGAQAADwAAAAAAAAAAAAAAAABzBAAAZHJzL2Rvd25yZXYueG1sUEsFBgAAAAAE&#10;AAQA8wAAAHkFAAAAAA==&#10;" fillcolor="black"/>
            </w:pict>
          </mc:Fallback>
        </mc:AlternateContent>
      </w:r>
      <w:r w:rsidRPr="00F55E7D">
        <w:rPr>
          <w:sz w:val="20"/>
          <w:szCs w:val="20"/>
          <w:lang w:val="en-GB"/>
        </w:rPr>
        <w:t xml:space="preserve">                       Full time input</w:t>
      </w:r>
    </w:p>
    <w:p w14:paraId="308A307E"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60288" behindDoc="0" locked="0" layoutInCell="1" allowOverlap="1" wp14:anchorId="05D7EE6B" wp14:editId="47E22C5A">
                <wp:simplePos x="0" y="0"/>
                <wp:positionH relativeFrom="column">
                  <wp:posOffset>114300</wp:posOffset>
                </wp:positionH>
                <wp:positionV relativeFrom="paragraph">
                  <wp:posOffset>23495</wp:posOffset>
                </wp:positionV>
                <wp:extent cx="457200" cy="90170"/>
                <wp:effectExtent l="9525" t="12700" r="9525" b="11430"/>
                <wp:wrapNone/>
                <wp:docPr id="2" name="Rectangle 2" descr="Diagonali larghe verso l'alto"/>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BA515" id="Rectangle 2" o:spid="_x0000_s1026" alt="Diagonali larghe verso l'alto" style="position:absolute;margin-left:9pt;margin-top:1.85pt;width:36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dTUgIAAK0EAAAOAAAAZHJzL2Uyb0RvYy54bWysVE1v2zAMvQ/YfxB02Wl1EiRra9QpimQZ&#10;BnRbsa4/gJFkW5gsapISJ/v1o2QvbfdxGeaDIonU4yMfmavrQ2fYXvmg0VZ8ejbhTFmBUtum4g9f&#10;Nq8vOAsRrASDVlX8qAK/Xr58cdW7Us2wRSOVZwRiQ9m7ircxurIogmhVB+EMnbJkrNF3EOnom0J6&#10;6Am9M8VsMnlT9Oil8yhUCHS7Hox8mfHrWon4qa6DisxUnLjFvPq8btNaLK+gbDy4VouRBvwDiw60&#10;paAnqDVEYDuvf4PqtPAYsI5nArsC61oLlXOgbKaTX7K5b8GpnAsVJ7hTmcL/gxUf93eeaVnxGWcW&#10;OpLoMxUNbGMUoyupgqByrTU0aMFoZsA3rcqSIzOvwERMRexdKAnr3t35VIbgblF8DcziqiUsdeM9&#10;9q0CSdSnyb949iAdAj1l2/4DSuIAO4JNQIfad+mXKsUOWbbjSTZ1iEzQ5XxxTq3AmSDT5WR6nlUt&#10;Ht86H+I7hR1Lm4p7yi9jw/42xMQFyp8uKZSDGDfamNG9lw8upZ+f1M3KDAn6ZktbtofUWPnLaUF5&#10;ctn+0XeTv9F3dEkExqCJgLGsp0wWs0WOGdBomQglW/hr3GdunY40VkZ3Fb84kYMyKfDWytz0EbQZ&#10;9hTe2FGSpMKg5hblkRTxOMwMzThtWvTfOetpXioevu3AK87Me0uqXk7n8zRg+ZAV4cw/tWyfWsAK&#10;gqp45GzYruIwlDvnddNSpGnO3eINdUKts0ypSwZWI1maiazeOL9p6J6es9fjv8zyBwAAAP//AwBQ&#10;SwMEFAAGAAgAAAAhANjWZY7aAAAABgEAAA8AAABkcnMvZG93bnJldi54bWxMj8FOwzAMhu9Ie4fI&#10;k7ixlE2wrTSdKiS4oWkF7lli2orG6ZJs6/b0mBMcP//W78/FZnS9OGGInScF97MMBJLxtqNGwcf7&#10;y90KREyarO49oYILRtiUk5tC59afaYenOjWCSyjmWkGb0pBLGU2LTseZH5A4+/LB6cQYGmmDPnO5&#10;6+U8yx6l0x3xhVYP+Nyi+a6PTkF9CNe314fdtjJmWy3MtQ7D50Wp2+lYPYFIOKa/ZfjVZ3Uo2Wnv&#10;j2Sj6JlX/EpSsFiC4HidMe55vFyDLAv5X7/8AQAA//8DAFBLAQItABQABgAIAAAAIQC2gziS/gAA&#10;AOEBAAATAAAAAAAAAAAAAAAAAAAAAABbQ29udGVudF9UeXBlc10ueG1sUEsBAi0AFAAGAAgAAAAh&#10;ADj9If/WAAAAlAEAAAsAAAAAAAAAAAAAAAAALwEAAF9yZWxzLy5yZWxzUEsBAi0AFAAGAAgAAAAh&#10;AKk491NSAgAArQQAAA4AAAAAAAAAAAAAAAAALgIAAGRycy9lMm9Eb2MueG1sUEsBAi0AFAAGAAgA&#10;AAAhANjWZY7aAAAABgEAAA8AAAAAAAAAAAAAAAAArAQAAGRycy9kb3ducmV2LnhtbFBLBQYAAAAA&#10;BAAEAPMAAACzBQAAAAA=&#10;" fillcolor="black">
                <v:fill r:id="rId20" o:title="" type="pattern"/>
              </v:rect>
            </w:pict>
          </mc:Fallback>
        </mc:AlternateContent>
      </w:r>
      <w:r w:rsidRPr="00F55E7D">
        <w:rPr>
          <w:sz w:val="20"/>
          <w:szCs w:val="20"/>
          <w:lang w:val="en-GB"/>
        </w:rPr>
        <w:t xml:space="preserve">                       Part time input</w:t>
      </w:r>
      <w:r w:rsidRPr="00F55E7D">
        <w:rPr>
          <w:sz w:val="20"/>
          <w:szCs w:val="20"/>
          <w:lang w:val="en-GB"/>
        </w:rPr>
        <w:br w:type="page"/>
      </w:r>
    </w:p>
    <w:p w14:paraId="40731895" w14:textId="77777777" w:rsidR="00620F25" w:rsidRPr="00F55E7D" w:rsidRDefault="00620F25" w:rsidP="00073A90">
      <w:pPr>
        <w:jc w:val="both"/>
        <w:rPr>
          <w:sz w:val="20"/>
          <w:szCs w:val="20"/>
          <w:lang w:val="en-GB"/>
        </w:rPr>
      </w:pPr>
    </w:p>
    <w:p w14:paraId="1A82D88F" w14:textId="77777777" w:rsidR="00620F25" w:rsidRPr="00F55E7D" w:rsidRDefault="00620F25" w:rsidP="00073A90">
      <w:pPr>
        <w:jc w:val="both"/>
        <w:rPr>
          <w:b/>
          <w:smallCaps/>
          <w:sz w:val="20"/>
          <w:szCs w:val="20"/>
          <w:lang w:val="en-GB"/>
        </w:rPr>
      </w:pPr>
      <w:r w:rsidRPr="00F55E7D">
        <w:rPr>
          <w:b/>
          <w:bCs/>
          <w:smallCaps/>
          <w:sz w:val="20"/>
          <w:szCs w:val="20"/>
          <w:lang w:val="en-GB"/>
        </w:rPr>
        <w:t>Form</w:t>
      </w:r>
      <w:r w:rsidRPr="00F55E7D">
        <w:rPr>
          <w:b/>
          <w:sz w:val="20"/>
          <w:szCs w:val="20"/>
          <w:lang w:val="en-GB"/>
        </w:rPr>
        <w:t xml:space="preserve">  </w:t>
      </w:r>
      <w:r w:rsidRPr="00F55E7D">
        <w:rPr>
          <w:b/>
          <w:bCs/>
          <w:smallCaps/>
          <w:sz w:val="20"/>
          <w:szCs w:val="20"/>
          <w:lang w:val="en-GB"/>
        </w:rPr>
        <w:t>TECH-8</w:t>
      </w:r>
      <w:r w:rsidRPr="00F55E7D">
        <w:rPr>
          <w:b/>
          <w:sz w:val="20"/>
          <w:szCs w:val="20"/>
          <w:lang w:val="en-GB"/>
        </w:rPr>
        <w:t xml:space="preserve">  </w:t>
      </w:r>
      <w:r w:rsidRPr="00F55E7D">
        <w:rPr>
          <w:b/>
          <w:smallCaps/>
          <w:sz w:val="20"/>
          <w:szCs w:val="20"/>
          <w:lang w:val="en-GB"/>
        </w:rPr>
        <w:t>Work Schedule</w:t>
      </w:r>
    </w:p>
    <w:p w14:paraId="28BAA3EB" w14:textId="77777777" w:rsidR="00620F25" w:rsidRPr="00F55E7D" w:rsidRDefault="00620F25" w:rsidP="00073A90">
      <w:pPr>
        <w:pBdr>
          <w:bottom w:val="single" w:sz="8" w:space="1" w:color="auto"/>
        </w:pBdr>
        <w:jc w:val="both"/>
        <w:rPr>
          <w:sz w:val="20"/>
          <w:szCs w:val="20"/>
          <w:lang w:val="en-GB"/>
        </w:rPr>
      </w:pPr>
    </w:p>
    <w:p w14:paraId="1B2F2A2B" w14:textId="77777777" w:rsidR="00620F25" w:rsidRPr="00F55E7D" w:rsidRDefault="00620F25" w:rsidP="00073A90">
      <w:pPr>
        <w:jc w:val="both"/>
        <w:rPr>
          <w:sz w:val="20"/>
          <w:szCs w:val="20"/>
          <w:lang w:val="en-GB"/>
        </w:rPr>
      </w:pPr>
    </w:p>
    <w:p w14:paraId="7B716525" w14:textId="77777777" w:rsidR="00620F25" w:rsidRPr="00F55E7D" w:rsidRDefault="00620F25" w:rsidP="00073A90">
      <w:pPr>
        <w:jc w:val="both"/>
        <w:rPr>
          <w:sz w:val="20"/>
          <w:szCs w:val="20"/>
          <w:lang w:val="en-GB"/>
        </w:rPr>
      </w:pPr>
    </w:p>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620F25" w:rsidRPr="00F55E7D" w14:paraId="23AEA984" w14:textId="77777777" w:rsidTr="00620F25">
        <w:trPr>
          <w:cantSplit/>
          <w:trHeight w:hRule="exact" w:val="397"/>
        </w:trPr>
        <w:tc>
          <w:tcPr>
            <w:tcW w:w="454" w:type="dxa"/>
            <w:vMerge w:val="restart"/>
            <w:tcBorders>
              <w:top w:val="double" w:sz="4" w:space="0" w:color="auto"/>
              <w:left w:val="double" w:sz="4" w:space="0" w:color="auto"/>
            </w:tcBorders>
            <w:vAlign w:val="center"/>
          </w:tcPr>
          <w:p w14:paraId="48423F1E" w14:textId="77777777" w:rsidR="00620F25" w:rsidRPr="00F55E7D" w:rsidRDefault="00620F25" w:rsidP="00073A90">
            <w:pPr>
              <w:jc w:val="both"/>
              <w:rPr>
                <w:b/>
                <w:bCs/>
                <w:sz w:val="20"/>
                <w:szCs w:val="20"/>
                <w:lang w:val="en-GB"/>
              </w:rPr>
            </w:pPr>
            <w:r w:rsidRPr="00F55E7D">
              <w:rPr>
                <w:b/>
                <w:bCs/>
                <w:sz w:val="20"/>
                <w:szCs w:val="20"/>
                <w:lang w:val="en-GB"/>
              </w:rPr>
              <w:t>N°</w:t>
            </w:r>
          </w:p>
        </w:tc>
        <w:tc>
          <w:tcPr>
            <w:tcW w:w="3686" w:type="dxa"/>
            <w:vMerge w:val="restart"/>
            <w:tcBorders>
              <w:top w:val="double" w:sz="4" w:space="0" w:color="auto"/>
              <w:left w:val="single" w:sz="6" w:space="0" w:color="auto"/>
            </w:tcBorders>
            <w:vAlign w:val="center"/>
          </w:tcPr>
          <w:p w14:paraId="307C3359" w14:textId="77777777" w:rsidR="00620F25" w:rsidRPr="00F55E7D" w:rsidRDefault="00620F25" w:rsidP="00073A90">
            <w:pPr>
              <w:jc w:val="both"/>
              <w:rPr>
                <w:b/>
                <w:bCs/>
                <w:sz w:val="20"/>
                <w:szCs w:val="20"/>
                <w:lang w:val="en-GB"/>
              </w:rPr>
            </w:pPr>
            <w:r w:rsidRPr="00F55E7D">
              <w:rPr>
                <w:b/>
                <w:bCs/>
                <w:sz w:val="20"/>
                <w:szCs w:val="20"/>
                <w:lang w:val="en-GB"/>
              </w:rPr>
              <w:t>Activity</w:t>
            </w:r>
            <w:r w:rsidRPr="00F55E7D">
              <w:rPr>
                <w:sz w:val="20"/>
                <w:szCs w:val="20"/>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27CAA1D1" w14:textId="77777777" w:rsidR="00620F25" w:rsidRPr="00F55E7D" w:rsidRDefault="00620F25" w:rsidP="00073A90">
            <w:pPr>
              <w:jc w:val="both"/>
              <w:rPr>
                <w:b/>
                <w:bCs/>
                <w:sz w:val="20"/>
                <w:szCs w:val="20"/>
                <w:lang w:val="en-GB"/>
              </w:rPr>
            </w:pPr>
            <w:r w:rsidRPr="00F55E7D">
              <w:rPr>
                <w:b/>
                <w:bCs/>
                <w:sz w:val="20"/>
                <w:szCs w:val="20"/>
                <w:lang w:val="en-GB"/>
              </w:rPr>
              <w:t>Months</w:t>
            </w:r>
            <w:r w:rsidRPr="00F55E7D">
              <w:rPr>
                <w:sz w:val="20"/>
                <w:szCs w:val="20"/>
                <w:vertAlign w:val="superscript"/>
                <w:lang w:val="en-GB"/>
              </w:rPr>
              <w:t>2</w:t>
            </w:r>
          </w:p>
        </w:tc>
      </w:tr>
      <w:tr w:rsidR="00620F25" w:rsidRPr="00F55E7D" w14:paraId="65441EB5" w14:textId="77777777" w:rsidTr="00620F25">
        <w:trPr>
          <w:cantSplit/>
          <w:trHeight w:hRule="exact" w:val="397"/>
        </w:trPr>
        <w:tc>
          <w:tcPr>
            <w:tcW w:w="454" w:type="dxa"/>
            <w:vMerge/>
            <w:tcBorders>
              <w:left w:val="double" w:sz="4" w:space="0" w:color="auto"/>
              <w:bottom w:val="single" w:sz="12" w:space="0" w:color="auto"/>
            </w:tcBorders>
            <w:vAlign w:val="center"/>
          </w:tcPr>
          <w:p w14:paraId="7EA9F794" w14:textId="77777777" w:rsidR="00620F25" w:rsidRPr="00F55E7D" w:rsidRDefault="00620F25" w:rsidP="00073A90">
            <w:pPr>
              <w:jc w:val="both"/>
              <w:rPr>
                <w:b/>
                <w:bCs/>
                <w:sz w:val="20"/>
                <w:szCs w:val="20"/>
                <w:lang w:val="en-GB"/>
              </w:rPr>
            </w:pPr>
          </w:p>
        </w:tc>
        <w:tc>
          <w:tcPr>
            <w:tcW w:w="3686" w:type="dxa"/>
            <w:vMerge/>
            <w:tcBorders>
              <w:left w:val="single" w:sz="6" w:space="0" w:color="auto"/>
              <w:bottom w:val="single" w:sz="12" w:space="0" w:color="auto"/>
            </w:tcBorders>
            <w:vAlign w:val="center"/>
          </w:tcPr>
          <w:p w14:paraId="598BE5AB" w14:textId="77777777" w:rsidR="00620F25" w:rsidRPr="00F55E7D" w:rsidRDefault="00620F25" w:rsidP="00073A90">
            <w:pPr>
              <w:jc w:val="both"/>
              <w:rPr>
                <w:b/>
                <w:bCs/>
                <w:sz w:val="20"/>
                <w:szCs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66F6C987" w14:textId="77777777" w:rsidR="00620F25" w:rsidRPr="00F55E7D" w:rsidRDefault="00620F25" w:rsidP="00073A90">
            <w:pPr>
              <w:jc w:val="both"/>
              <w:rPr>
                <w:b/>
                <w:bCs/>
                <w:sz w:val="20"/>
                <w:szCs w:val="20"/>
                <w:lang w:val="en-GB"/>
              </w:rPr>
            </w:pPr>
            <w:r w:rsidRPr="00F55E7D">
              <w:rPr>
                <w:b/>
                <w:bCs/>
                <w:sz w:val="20"/>
                <w:szCs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249E3C47" w14:textId="77777777" w:rsidR="00620F25" w:rsidRPr="00F55E7D" w:rsidRDefault="00620F25" w:rsidP="00073A90">
            <w:pPr>
              <w:jc w:val="both"/>
              <w:rPr>
                <w:b/>
                <w:bCs/>
                <w:sz w:val="20"/>
                <w:szCs w:val="20"/>
                <w:lang w:val="en-GB"/>
              </w:rPr>
            </w:pPr>
            <w:r w:rsidRPr="00F55E7D">
              <w:rPr>
                <w:b/>
                <w:bCs/>
                <w:sz w:val="20"/>
                <w:szCs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657B2969" w14:textId="77777777" w:rsidR="00620F25" w:rsidRPr="00F55E7D" w:rsidRDefault="00620F25" w:rsidP="00073A90">
            <w:pPr>
              <w:jc w:val="both"/>
              <w:rPr>
                <w:b/>
                <w:bCs/>
                <w:sz w:val="20"/>
                <w:szCs w:val="20"/>
                <w:lang w:val="en-GB"/>
              </w:rPr>
            </w:pPr>
            <w:r w:rsidRPr="00F55E7D">
              <w:rPr>
                <w:b/>
                <w:bCs/>
                <w:sz w:val="20"/>
                <w:szCs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40F09522" w14:textId="77777777" w:rsidR="00620F25" w:rsidRPr="00F55E7D" w:rsidRDefault="00620F25" w:rsidP="00073A90">
            <w:pPr>
              <w:jc w:val="both"/>
              <w:rPr>
                <w:b/>
                <w:bCs/>
                <w:sz w:val="20"/>
                <w:szCs w:val="20"/>
                <w:lang w:val="en-GB"/>
              </w:rPr>
            </w:pPr>
            <w:r w:rsidRPr="00F55E7D">
              <w:rPr>
                <w:b/>
                <w:bCs/>
                <w:sz w:val="20"/>
                <w:szCs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68961A15" w14:textId="77777777" w:rsidR="00620F25" w:rsidRPr="00F55E7D" w:rsidRDefault="00620F25" w:rsidP="00073A90">
            <w:pPr>
              <w:jc w:val="both"/>
              <w:rPr>
                <w:b/>
                <w:bCs/>
                <w:sz w:val="20"/>
                <w:szCs w:val="20"/>
                <w:lang w:val="en-GB"/>
              </w:rPr>
            </w:pPr>
            <w:r w:rsidRPr="00F55E7D">
              <w:rPr>
                <w:b/>
                <w:bCs/>
                <w:sz w:val="20"/>
                <w:szCs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61738493" w14:textId="77777777" w:rsidR="00620F25" w:rsidRPr="00F55E7D" w:rsidRDefault="00620F25" w:rsidP="00073A90">
            <w:pPr>
              <w:jc w:val="both"/>
              <w:rPr>
                <w:b/>
                <w:bCs/>
                <w:sz w:val="20"/>
                <w:szCs w:val="20"/>
                <w:lang w:val="en-GB"/>
              </w:rPr>
            </w:pPr>
            <w:r w:rsidRPr="00F55E7D">
              <w:rPr>
                <w:b/>
                <w:bCs/>
                <w:sz w:val="20"/>
                <w:szCs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27B1D94A" w14:textId="77777777" w:rsidR="00620F25" w:rsidRPr="00F55E7D" w:rsidRDefault="00620F25" w:rsidP="00073A90">
            <w:pPr>
              <w:jc w:val="both"/>
              <w:rPr>
                <w:b/>
                <w:bCs/>
                <w:sz w:val="20"/>
                <w:szCs w:val="20"/>
                <w:lang w:val="en-GB"/>
              </w:rPr>
            </w:pPr>
            <w:r w:rsidRPr="00F55E7D">
              <w:rPr>
                <w:b/>
                <w:bCs/>
                <w:sz w:val="20"/>
                <w:szCs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CE9B636" w14:textId="77777777" w:rsidR="00620F25" w:rsidRPr="00F55E7D" w:rsidRDefault="00620F25" w:rsidP="00073A90">
            <w:pPr>
              <w:jc w:val="both"/>
              <w:rPr>
                <w:b/>
                <w:bCs/>
                <w:sz w:val="20"/>
                <w:szCs w:val="20"/>
                <w:lang w:val="en-GB"/>
              </w:rPr>
            </w:pPr>
            <w:r w:rsidRPr="00F55E7D">
              <w:rPr>
                <w:b/>
                <w:bCs/>
                <w:sz w:val="20"/>
                <w:szCs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5D0016A6" w14:textId="77777777" w:rsidR="00620F25" w:rsidRPr="00F55E7D" w:rsidRDefault="00620F25" w:rsidP="00073A90">
            <w:pPr>
              <w:jc w:val="both"/>
              <w:rPr>
                <w:b/>
                <w:bCs/>
                <w:sz w:val="20"/>
                <w:szCs w:val="20"/>
                <w:lang w:val="en-GB"/>
              </w:rPr>
            </w:pPr>
            <w:r w:rsidRPr="00F55E7D">
              <w:rPr>
                <w:b/>
                <w:bCs/>
                <w:sz w:val="20"/>
                <w:szCs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6771C0D5"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11FFA61D"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17946E3F"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345613D8" w14:textId="77777777" w:rsidR="00620F25" w:rsidRPr="00F55E7D" w:rsidRDefault="00620F25" w:rsidP="00073A90">
            <w:pPr>
              <w:jc w:val="both"/>
              <w:rPr>
                <w:b/>
                <w:bCs/>
                <w:sz w:val="20"/>
                <w:szCs w:val="20"/>
                <w:lang w:val="en-GB"/>
              </w:rPr>
            </w:pPr>
            <w:r w:rsidRPr="00F55E7D">
              <w:rPr>
                <w:b/>
                <w:bCs/>
                <w:sz w:val="20"/>
                <w:szCs w:val="20"/>
                <w:lang w:val="en-GB"/>
              </w:rPr>
              <w:t>n</w:t>
            </w:r>
          </w:p>
        </w:tc>
      </w:tr>
      <w:tr w:rsidR="00620F25" w:rsidRPr="00F55E7D" w14:paraId="1728DC7C" w14:textId="77777777" w:rsidTr="00620F25">
        <w:tc>
          <w:tcPr>
            <w:tcW w:w="454" w:type="dxa"/>
            <w:tcBorders>
              <w:top w:val="single" w:sz="12" w:space="0" w:color="auto"/>
              <w:left w:val="double" w:sz="4" w:space="0" w:color="auto"/>
              <w:bottom w:val="single" w:sz="6" w:space="0" w:color="auto"/>
            </w:tcBorders>
            <w:vAlign w:val="center"/>
          </w:tcPr>
          <w:p w14:paraId="015AEC69" w14:textId="77777777" w:rsidR="00620F25" w:rsidRPr="00F55E7D" w:rsidRDefault="00620F25" w:rsidP="00073A90">
            <w:pPr>
              <w:jc w:val="both"/>
              <w:rPr>
                <w:sz w:val="20"/>
                <w:szCs w:val="20"/>
                <w:lang w:val="en-GB"/>
              </w:rPr>
            </w:pPr>
            <w:r w:rsidRPr="00F55E7D">
              <w:rPr>
                <w:sz w:val="20"/>
                <w:szCs w:val="20"/>
                <w:lang w:val="en-GB"/>
              </w:rPr>
              <w:t>1</w:t>
            </w:r>
          </w:p>
        </w:tc>
        <w:tc>
          <w:tcPr>
            <w:tcW w:w="3686" w:type="dxa"/>
            <w:tcBorders>
              <w:top w:val="single" w:sz="12" w:space="0" w:color="auto"/>
              <w:left w:val="single" w:sz="6" w:space="0" w:color="auto"/>
              <w:bottom w:val="single" w:sz="6" w:space="0" w:color="auto"/>
            </w:tcBorders>
          </w:tcPr>
          <w:p w14:paraId="182C25C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0B20E8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9E3F7BE"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39A41A2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678C13D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3E14E56"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586F40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554DD3D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25C4CAA1"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99E4F1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94C0B1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551D82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FDF3559"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double" w:sz="4" w:space="0" w:color="auto"/>
            </w:tcBorders>
          </w:tcPr>
          <w:p w14:paraId="310E92F7" w14:textId="77777777" w:rsidR="00620F25" w:rsidRPr="00F55E7D" w:rsidRDefault="00620F25" w:rsidP="00073A90">
            <w:pPr>
              <w:jc w:val="both"/>
              <w:rPr>
                <w:sz w:val="20"/>
                <w:szCs w:val="20"/>
                <w:lang w:val="en-GB"/>
              </w:rPr>
            </w:pPr>
          </w:p>
        </w:tc>
      </w:tr>
      <w:tr w:rsidR="00620F25" w:rsidRPr="00F55E7D" w14:paraId="0A137104" w14:textId="77777777" w:rsidTr="00620F25">
        <w:tc>
          <w:tcPr>
            <w:tcW w:w="454" w:type="dxa"/>
            <w:tcBorders>
              <w:top w:val="single" w:sz="6" w:space="0" w:color="auto"/>
              <w:left w:val="double" w:sz="4" w:space="0" w:color="auto"/>
              <w:bottom w:val="single" w:sz="6" w:space="0" w:color="auto"/>
            </w:tcBorders>
            <w:vAlign w:val="center"/>
          </w:tcPr>
          <w:p w14:paraId="159F30DB" w14:textId="77777777" w:rsidR="00620F25" w:rsidRPr="00F55E7D" w:rsidRDefault="00620F25" w:rsidP="00073A90">
            <w:pPr>
              <w:jc w:val="both"/>
              <w:rPr>
                <w:sz w:val="20"/>
                <w:szCs w:val="20"/>
                <w:lang w:val="en-GB"/>
              </w:rPr>
            </w:pPr>
            <w:r w:rsidRPr="00F55E7D">
              <w:rPr>
                <w:sz w:val="20"/>
                <w:szCs w:val="20"/>
                <w:lang w:val="en-GB"/>
              </w:rPr>
              <w:t>2</w:t>
            </w:r>
          </w:p>
        </w:tc>
        <w:tc>
          <w:tcPr>
            <w:tcW w:w="3686" w:type="dxa"/>
            <w:tcBorders>
              <w:top w:val="single" w:sz="6" w:space="0" w:color="auto"/>
              <w:left w:val="single" w:sz="6" w:space="0" w:color="auto"/>
              <w:bottom w:val="single" w:sz="6" w:space="0" w:color="auto"/>
            </w:tcBorders>
          </w:tcPr>
          <w:p w14:paraId="1721F0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C1B737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2898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66E1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9D32EA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B141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379D0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904A7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6B7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27D5D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446F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662C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C258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0DBC4A4" w14:textId="77777777" w:rsidR="00620F25" w:rsidRPr="00F55E7D" w:rsidRDefault="00620F25" w:rsidP="00073A90">
            <w:pPr>
              <w:jc w:val="both"/>
              <w:rPr>
                <w:sz w:val="20"/>
                <w:szCs w:val="20"/>
                <w:lang w:val="en-GB"/>
              </w:rPr>
            </w:pPr>
          </w:p>
        </w:tc>
      </w:tr>
      <w:tr w:rsidR="00620F25" w:rsidRPr="00F55E7D" w14:paraId="0BFEA0BB" w14:textId="77777777" w:rsidTr="00620F25">
        <w:tc>
          <w:tcPr>
            <w:tcW w:w="454" w:type="dxa"/>
            <w:tcBorders>
              <w:top w:val="single" w:sz="6" w:space="0" w:color="auto"/>
              <w:left w:val="double" w:sz="4" w:space="0" w:color="auto"/>
              <w:bottom w:val="single" w:sz="6" w:space="0" w:color="auto"/>
            </w:tcBorders>
            <w:vAlign w:val="center"/>
          </w:tcPr>
          <w:p w14:paraId="26E36B17" w14:textId="77777777" w:rsidR="00620F25" w:rsidRPr="00F55E7D" w:rsidRDefault="00620F25" w:rsidP="00073A90">
            <w:pPr>
              <w:jc w:val="both"/>
              <w:rPr>
                <w:sz w:val="20"/>
                <w:szCs w:val="20"/>
                <w:lang w:val="en-GB"/>
              </w:rPr>
            </w:pPr>
            <w:r w:rsidRPr="00F55E7D">
              <w:rPr>
                <w:sz w:val="20"/>
                <w:szCs w:val="20"/>
                <w:lang w:val="en-GB"/>
              </w:rPr>
              <w:t>3</w:t>
            </w:r>
          </w:p>
        </w:tc>
        <w:tc>
          <w:tcPr>
            <w:tcW w:w="3686" w:type="dxa"/>
            <w:tcBorders>
              <w:top w:val="single" w:sz="6" w:space="0" w:color="auto"/>
              <w:left w:val="single" w:sz="6" w:space="0" w:color="auto"/>
              <w:bottom w:val="single" w:sz="6" w:space="0" w:color="auto"/>
            </w:tcBorders>
          </w:tcPr>
          <w:p w14:paraId="7D901F0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02D3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8629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03AA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B3300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455A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9E5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D803F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1CA0C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51A7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8ECB9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2639A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D7E798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80A3E24" w14:textId="77777777" w:rsidR="00620F25" w:rsidRPr="00F55E7D" w:rsidRDefault="00620F25" w:rsidP="00073A90">
            <w:pPr>
              <w:jc w:val="both"/>
              <w:rPr>
                <w:sz w:val="20"/>
                <w:szCs w:val="20"/>
                <w:lang w:val="en-GB"/>
              </w:rPr>
            </w:pPr>
          </w:p>
        </w:tc>
      </w:tr>
      <w:tr w:rsidR="00620F25" w:rsidRPr="00F55E7D" w14:paraId="56642CBF" w14:textId="77777777" w:rsidTr="00620F25">
        <w:tc>
          <w:tcPr>
            <w:tcW w:w="454" w:type="dxa"/>
            <w:tcBorders>
              <w:top w:val="single" w:sz="6" w:space="0" w:color="auto"/>
              <w:left w:val="double" w:sz="4" w:space="0" w:color="auto"/>
              <w:bottom w:val="single" w:sz="6" w:space="0" w:color="auto"/>
            </w:tcBorders>
            <w:vAlign w:val="center"/>
          </w:tcPr>
          <w:p w14:paraId="4268DB82" w14:textId="77777777" w:rsidR="00620F25" w:rsidRPr="00F55E7D" w:rsidRDefault="00620F25" w:rsidP="00073A90">
            <w:pPr>
              <w:jc w:val="both"/>
              <w:rPr>
                <w:sz w:val="20"/>
                <w:szCs w:val="20"/>
                <w:lang w:val="en-GB"/>
              </w:rPr>
            </w:pPr>
            <w:r w:rsidRPr="00F55E7D">
              <w:rPr>
                <w:sz w:val="20"/>
                <w:szCs w:val="20"/>
                <w:lang w:val="en-GB"/>
              </w:rPr>
              <w:t>4</w:t>
            </w:r>
          </w:p>
        </w:tc>
        <w:tc>
          <w:tcPr>
            <w:tcW w:w="3686" w:type="dxa"/>
            <w:tcBorders>
              <w:top w:val="single" w:sz="6" w:space="0" w:color="auto"/>
              <w:left w:val="single" w:sz="6" w:space="0" w:color="auto"/>
              <w:bottom w:val="single" w:sz="6" w:space="0" w:color="auto"/>
            </w:tcBorders>
          </w:tcPr>
          <w:p w14:paraId="4BB9DF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4B45A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F748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9E9AC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3A89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8797F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DE139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A30DB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65292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C760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D745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48D1A2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3190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2C7317C8" w14:textId="77777777" w:rsidR="00620F25" w:rsidRPr="00F55E7D" w:rsidRDefault="00620F25" w:rsidP="00073A90">
            <w:pPr>
              <w:jc w:val="both"/>
              <w:rPr>
                <w:sz w:val="20"/>
                <w:szCs w:val="20"/>
                <w:lang w:val="en-GB"/>
              </w:rPr>
            </w:pPr>
          </w:p>
        </w:tc>
      </w:tr>
      <w:tr w:rsidR="00620F25" w:rsidRPr="00F55E7D" w14:paraId="35ADE557" w14:textId="77777777" w:rsidTr="00620F25">
        <w:tc>
          <w:tcPr>
            <w:tcW w:w="454" w:type="dxa"/>
            <w:tcBorders>
              <w:top w:val="single" w:sz="6" w:space="0" w:color="auto"/>
              <w:left w:val="double" w:sz="4" w:space="0" w:color="auto"/>
              <w:bottom w:val="single" w:sz="6" w:space="0" w:color="auto"/>
            </w:tcBorders>
            <w:vAlign w:val="center"/>
          </w:tcPr>
          <w:p w14:paraId="5C15741A" w14:textId="77777777" w:rsidR="00620F25" w:rsidRPr="00F55E7D" w:rsidRDefault="00620F25" w:rsidP="00073A90">
            <w:pPr>
              <w:jc w:val="both"/>
              <w:rPr>
                <w:sz w:val="20"/>
                <w:szCs w:val="20"/>
                <w:lang w:val="en-GB"/>
              </w:rPr>
            </w:pPr>
            <w:r w:rsidRPr="00F55E7D">
              <w:rPr>
                <w:sz w:val="20"/>
                <w:szCs w:val="20"/>
                <w:lang w:val="en-GB"/>
              </w:rPr>
              <w:t>5</w:t>
            </w:r>
          </w:p>
        </w:tc>
        <w:tc>
          <w:tcPr>
            <w:tcW w:w="3686" w:type="dxa"/>
            <w:tcBorders>
              <w:top w:val="single" w:sz="6" w:space="0" w:color="auto"/>
              <w:left w:val="single" w:sz="6" w:space="0" w:color="auto"/>
              <w:bottom w:val="single" w:sz="6" w:space="0" w:color="auto"/>
            </w:tcBorders>
          </w:tcPr>
          <w:p w14:paraId="3E13E5A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5F350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8322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D6BA8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BE281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15589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F48F5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C2AF6E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1D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9652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CF40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38EE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82523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3E28FA7" w14:textId="77777777" w:rsidR="00620F25" w:rsidRPr="00F55E7D" w:rsidRDefault="00620F25" w:rsidP="00073A90">
            <w:pPr>
              <w:jc w:val="both"/>
              <w:rPr>
                <w:sz w:val="20"/>
                <w:szCs w:val="20"/>
                <w:lang w:val="en-GB"/>
              </w:rPr>
            </w:pPr>
          </w:p>
        </w:tc>
      </w:tr>
      <w:tr w:rsidR="00620F25" w:rsidRPr="00F55E7D" w14:paraId="6A69FD07" w14:textId="77777777" w:rsidTr="00620F25">
        <w:tc>
          <w:tcPr>
            <w:tcW w:w="454" w:type="dxa"/>
            <w:tcBorders>
              <w:top w:val="single" w:sz="6" w:space="0" w:color="auto"/>
              <w:left w:val="double" w:sz="4" w:space="0" w:color="auto"/>
              <w:bottom w:val="single" w:sz="6" w:space="0" w:color="auto"/>
            </w:tcBorders>
            <w:vAlign w:val="center"/>
          </w:tcPr>
          <w:p w14:paraId="6B44151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DEB09E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CE87D79" w14:textId="77777777" w:rsidR="00620F25" w:rsidRPr="00F55E7D" w:rsidRDefault="00620F25" w:rsidP="00073A90">
            <w:pPr>
              <w:pStyle w:val="Header"/>
              <w:tabs>
                <w:tab w:val="clear" w:pos="4320"/>
                <w:tab w:val="clear" w:pos="8640"/>
              </w:tabs>
              <w:jc w:val="both"/>
              <w:rPr>
                <w:lang w:val="en-GB" w:eastAsia="it-IT"/>
              </w:rPr>
            </w:pPr>
          </w:p>
        </w:tc>
        <w:tc>
          <w:tcPr>
            <w:tcW w:w="680" w:type="dxa"/>
            <w:tcBorders>
              <w:top w:val="single" w:sz="6" w:space="0" w:color="auto"/>
              <w:left w:val="single" w:sz="6" w:space="0" w:color="auto"/>
              <w:bottom w:val="single" w:sz="6" w:space="0" w:color="auto"/>
              <w:right w:val="single" w:sz="6" w:space="0" w:color="auto"/>
            </w:tcBorders>
          </w:tcPr>
          <w:p w14:paraId="6E22638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50D9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C744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AE2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0EC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2F4A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B5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E3EED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1A9A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A96658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C1F1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96B74BB" w14:textId="77777777" w:rsidR="00620F25" w:rsidRPr="00F55E7D" w:rsidRDefault="00620F25" w:rsidP="00073A90">
            <w:pPr>
              <w:jc w:val="both"/>
              <w:rPr>
                <w:sz w:val="20"/>
                <w:szCs w:val="20"/>
                <w:lang w:val="en-GB"/>
              </w:rPr>
            </w:pPr>
          </w:p>
        </w:tc>
      </w:tr>
      <w:tr w:rsidR="00620F25" w:rsidRPr="00F55E7D" w14:paraId="3274725F" w14:textId="77777777" w:rsidTr="00620F25">
        <w:tc>
          <w:tcPr>
            <w:tcW w:w="454" w:type="dxa"/>
            <w:tcBorders>
              <w:top w:val="single" w:sz="6" w:space="0" w:color="auto"/>
              <w:left w:val="double" w:sz="4" w:space="0" w:color="auto"/>
              <w:bottom w:val="single" w:sz="6" w:space="0" w:color="auto"/>
            </w:tcBorders>
            <w:vAlign w:val="center"/>
          </w:tcPr>
          <w:p w14:paraId="7F1CE03D"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1D377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8FCC4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9D36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2DBF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22C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47776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24D7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32487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F12B13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2600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EED14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E028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7BB2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98C9D1E" w14:textId="77777777" w:rsidR="00620F25" w:rsidRPr="00F55E7D" w:rsidRDefault="00620F25" w:rsidP="00073A90">
            <w:pPr>
              <w:jc w:val="both"/>
              <w:rPr>
                <w:sz w:val="20"/>
                <w:szCs w:val="20"/>
                <w:lang w:val="en-GB"/>
              </w:rPr>
            </w:pPr>
          </w:p>
        </w:tc>
      </w:tr>
      <w:tr w:rsidR="00620F25" w:rsidRPr="00F55E7D" w14:paraId="5C6F65F5" w14:textId="77777777" w:rsidTr="00620F25">
        <w:tc>
          <w:tcPr>
            <w:tcW w:w="454" w:type="dxa"/>
            <w:tcBorders>
              <w:top w:val="single" w:sz="6" w:space="0" w:color="auto"/>
              <w:left w:val="double" w:sz="4" w:space="0" w:color="auto"/>
              <w:bottom w:val="single" w:sz="6" w:space="0" w:color="auto"/>
            </w:tcBorders>
            <w:vAlign w:val="center"/>
          </w:tcPr>
          <w:p w14:paraId="3854849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D70A6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3594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45E8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05423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C9C5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BD79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F7FB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74978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8E4F7B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002F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1BC97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0BDB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F19D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745D0FD" w14:textId="77777777" w:rsidR="00620F25" w:rsidRPr="00F55E7D" w:rsidRDefault="00620F25" w:rsidP="00073A90">
            <w:pPr>
              <w:jc w:val="both"/>
              <w:rPr>
                <w:sz w:val="20"/>
                <w:szCs w:val="20"/>
                <w:lang w:val="en-GB"/>
              </w:rPr>
            </w:pPr>
          </w:p>
        </w:tc>
      </w:tr>
      <w:tr w:rsidR="00620F25" w:rsidRPr="00F55E7D" w14:paraId="1D5BB78F" w14:textId="77777777" w:rsidTr="00620F25">
        <w:tc>
          <w:tcPr>
            <w:tcW w:w="454" w:type="dxa"/>
            <w:tcBorders>
              <w:top w:val="single" w:sz="6" w:space="0" w:color="auto"/>
              <w:left w:val="double" w:sz="4" w:space="0" w:color="auto"/>
              <w:bottom w:val="single" w:sz="6" w:space="0" w:color="auto"/>
            </w:tcBorders>
            <w:vAlign w:val="center"/>
          </w:tcPr>
          <w:p w14:paraId="38A73EF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328920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677F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4965D1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7F1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1A313D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3C6C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2ABF4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9A2B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6E369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58B6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F6805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B41E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10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224EB17" w14:textId="77777777" w:rsidR="00620F25" w:rsidRPr="00F55E7D" w:rsidRDefault="00620F25" w:rsidP="00073A90">
            <w:pPr>
              <w:jc w:val="both"/>
              <w:rPr>
                <w:sz w:val="20"/>
                <w:szCs w:val="20"/>
                <w:lang w:val="en-GB"/>
              </w:rPr>
            </w:pPr>
          </w:p>
        </w:tc>
      </w:tr>
      <w:tr w:rsidR="00620F25" w:rsidRPr="00F55E7D" w14:paraId="1ADE5658" w14:textId="77777777" w:rsidTr="00620F25">
        <w:tc>
          <w:tcPr>
            <w:tcW w:w="454" w:type="dxa"/>
            <w:tcBorders>
              <w:top w:val="single" w:sz="6" w:space="0" w:color="auto"/>
              <w:left w:val="double" w:sz="4" w:space="0" w:color="auto"/>
              <w:bottom w:val="single" w:sz="6" w:space="0" w:color="auto"/>
            </w:tcBorders>
            <w:vAlign w:val="center"/>
          </w:tcPr>
          <w:p w14:paraId="629DB97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7E2211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1C55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F700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D74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3939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66FA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C25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23B6B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262D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B513E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9953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6ECC2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99E3B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C168CD" w14:textId="77777777" w:rsidR="00620F25" w:rsidRPr="00F55E7D" w:rsidRDefault="00620F25" w:rsidP="00073A90">
            <w:pPr>
              <w:jc w:val="both"/>
              <w:rPr>
                <w:sz w:val="20"/>
                <w:szCs w:val="20"/>
                <w:lang w:val="en-GB"/>
              </w:rPr>
            </w:pPr>
          </w:p>
        </w:tc>
      </w:tr>
      <w:tr w:rsidR="00620F25" w:rsidRPr="00F55E7D" w14:paraId="73FA8401" w14:textId="77777777" w:rsidTr="00620F25">
        <w:tc>
          <w:tcPr>
            <w:tcW w:w="454" w:type="dxa"/>
            <w:tcBorders>
              <w:top w:val="single" w:sz="6" w:space="0" w:color="auto"/>
              <w:left w:val="double" w:sz="4" w:space="0" w:color="auto"/>
              <w:bottom w:val="single" w:sz="6" w:space="0" w:color="auto"/>
            </w:tcBorders>
            <w:vAlign w:val="center"/>
          </w:tcPr>
          <w:p w14:paraId="5EA32796"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432997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36E4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E5A37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C7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2F11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CD790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A97D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33E988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6ED8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709A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F5F4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BAA5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715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9F07C9" w14:textId="77777777" w:rsidR="00620F25" w:rsidRPr="00F55E7D" w:rsidRDefault="00620F25" w:rsidP="00073A90">
            <w:pPr>
              <w:jc w:val="both"/>
              <w:rPr>
                <w:sz w:val="20"/>
                <w:szCs w:val="20"/>
                <w:lang w:val="en-GB"/>
              </w:rPr>
            </w:pPr>
          </w:p>
        </w:tc>
      </w:tr>
      <w:tr w:rsidR="00620F25" w:rsidRPr="00F55E7D" w14:paraId="6FC6D0F2" w14:textId="77777777" w:rsidTr="00620F25">
        <w:tc>
          <w:tcPr>
            <w:tcW w:w="454" w:type="dxa"/>
            <w:tcBorders>
              <w:top w:val="single" w:sz="6" w:space="0" w:color="auto"/>
              <w:left w:val="double" w:sz="4" w:space="0" w:color="auto"/>
              <w:bottom w:val="single" w:sz="6" w:space="0" w:color="auto"/>
            </w:tcBorders>
            <w:vAlign w:val="center"/>
          </w:tcPr>
          <w:p w14:paraId="6CA72055"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6290546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024F6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C07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B8876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2E79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2EE13A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7560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BFBB0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A952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D85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0DC7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18B55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F124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A198316" w14:textId="77777777" w:rsidR="00620F25" w:rsidRPr="00F55E7D" w:rsidRDefault="00620F25" w:rsidP="00073A90">
            <w:pPr>
              <w:jc w:val="both"/>
              <w:rPr>
                <w:sz w:val="20"/>
                <w:szCs w:val="20"/>
                <w:lang w:val="en-GB"/>
              </w:rPr>
            </w:pPr>
          </w:p>
        </w:tc>
      </w:tr>
      <w:tr w:rsidR="00620F25" w:rsidRPr="00F55E7D" w14:paraId="26EFDC86" w14:textId="77777777" w:rsidTr="00620F25">
        <w:tc>
          <w:tcPr>
            <w:tcW w:w="454" w:type="dxa"/>
            <w:tcBorders>
              <w:top w:val="single" w:sz="6" w:space="0" w:color="auto"/>
              <w:left w:val="double" w:sz="4" w:space="0" w:color="auto"/>
              <w:bottom w:val="single" w:sz="6" w:space="0" w:color="auto"/>
            </w:tcBorders>
            <w:vAlign w:val="center"/>
          </w:tcPr>
          <w:p w14:paraId="394AD64A"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70BB0D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B3D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B9E61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BBF2E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61F1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69E3A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4F6C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07836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49E11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4DF1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2FC43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8620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960D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B9A3BAB" w14:textId="77777777" w:rsidR="00620F25" w:rsidRPr="00F55E7D" w:rsidRDefault="00620F25" w:rsidP="00073A90">
            <w:pPr>
              <w:jc w:val="both"/>
              <w:rPr>
                <w:sz w:val="20"/>
                <w:szCs w:val="20"/>
                <w:lang w:val="en-GB"/>
              </w:rPr>
            </w:pPr>
          </w:p>
        </w:tc>
      </w:tr>
      <w:tr w:rsidR="00620F25" w:rsidRPr="00F55E7D" w14:paraId="13784FD9" w14:textId="77777777" w:rsidTr="00620F25">
        <w:tc>
          <w:tcPr>
            <w:tcW w:w="454" w:type="dxa"/>
            <w:tcBorders>
              <w:top w:val="single" w:sz="6" w:space="0" w:color="auto"/>
              <w:left w:val="double" w:sz="4" w:space="0" w:color="auto"/>
              <w:bottom w:val="single" w:sz="6" w:space="0" w:color="auto"/>
            </w:tcBorders>
            <w:vAlign w:val="center"/>
          </w:tcPr>
          <w:p w14:paraId="5AEBCC81"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3116A2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22F6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E60D24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6FE6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E4EE8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9E7C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124E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C16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55E5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56E66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AD17E2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E20A6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B679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E677ECC" w14:textId="77777777" w:rsidR="00620F25" w:rsidRPr="00F55E7D" w:rsidRDefault="00620F25" w:rsidP="00073A90">
            <w:pPr>
              <w:jc w:val="both"/>
              <w:rPr>
                <w:sz w:val="20"/>
                <w:szCs w:val="20"/>
                <w:lang w:val="en-GB"/>
              </w:rPr>
            </w:pPr>
          </w:p>
        </w:tc>
      </w:tr>
      <w:tr w:rsidR="00620F25" w:rsidRPr="00F55E7D" w14:paraId="7D37B0E8" w14:textId="77777777" w:rsidTr="00620F25">
        <w:tc>
          <w:tcPr>
            <w:tcW w:w="454" w:type="dxa"/>
            <w:tcBorders>
              <w:top w:val="single" w:sz="6" w:space="0" w:color="auto"/>
              <w:left w:val="double" w:sz="4" w:space="0" w:color="auto"/>
              <w:bottom w:val="single" w:sz="6" w:space="0" w:color="auto"/>
            </w:tcBorders>
            <w:vAlign w:val="center"/>
          </w:tcPr>
          <w:p w14:paraId="099BF580"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F25F5C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52E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627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31E9D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885C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4E47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2BB9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757D9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60C2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24F3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AF5FD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B5A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C4D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72B74DFC" w14:textId="77777777" w:rsidR="00620F25" w:rsidRPr="00F55E7D" w:rsidRDefault="00620F25" w:rsidP="00073A90">
            <w:pPr>
              <w:jc w:val="both"/>
              <w:rPr>
                <w:sz w:val="20"/>
                <w:szCs w:val="20"/>
                <w:lang w:val="en-GB"/>
              </w:rPr>
            </w:pPr>
          </w:p>
        </w:tc>
      </w:tr>
      <w:tr w:rsidR="00620F25" w:rsidRPr="00F55E7D" w14:paraId="481B4982" w14:textId="77777777" w:rsidTr="00620F25">
        <w:tc>
          <w:tcPr>
            <w:tcW w:w="454" w:type="dxa"/>
            <w:tcBorders>
              <w:top w:val="single" w:sz="6" w:space="0" w:color="auto"/>
              <w:left w:val="double" w:sz="4" w:space="0" w:color="auto"/>
              <w:bottom w:val="single" w:sz="6" w:space="0" w:color="auto"/>
            </w:tcBorders>
            <w:vAlign w:val="center"/>
          </w:tcPr>
          <w:p w14:paraId="5C8AB7E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0BF04D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29B5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147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E28F1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98F8D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903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0E912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BDE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31B8E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8ED0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DFD2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9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B9F1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F7C8C32" w14:textId="77777777" w:rsidR="00620F25" w:rsidRPr="00F55E7D" w:rsidRDefault="00620F25" w:rsidP="00073A90">
            <w:pPr>
              <w:jc w:val="both"/>
              <w:rPr>
                <w:sz w:val="20"/>
                <w:szCs w:val="20"/>
                <w:lang w:val="en-GB"/>
              </w:rPr>
            </w:pPr>
          </w:p>
        </w:tc>
      </w:tr>
      <w:tr w:rsidR="00620F25" w:rsidRPr="00F55E7D" w14:paraId="2997CBA4" w14:textId="77777777" w:rsidTr="00620F25">
        <w:tc>
          <w:tcPr>
            <w:tcW w:w="454" w:type="dxa"/>
            <w:tcBorders>
              <w:top w:val="single" w:sz="6" w:space="0" w:color="auto"/>
              <w:left w:val="double" w:sz="4" w:space="0" w:color="auto"/>
              <w:bottom w:val="single" w:sz="6" w:space="0" w:color="auto"/>
            </w:tcBorders>
            <w:vAlign w:val="center"/>
          </w:tcPr>
          <w:p w14:paraId="59DFD6EB"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7B44D54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B6F1D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679D7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11B7F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CAC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9CAD5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B39C2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7B70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4AAA9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3FE1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7AE80C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8FD8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57E9B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530BB8C" w14:textId="77777777" w:rsidR="00620F25" w:rsidRPr="00F55E7D" w:rsidRDefault="00620F25" w:rsidP="00073A90">
            <w:pPr>
              <w:jc w:val="both"/>
              <w:rPr>
                <w:sz w:val="20"/>
                <w:szCs w:val="20"/>
                <w:lang w:val="en-GB"/>
              </w:rPr>
            </w:pPr>
          </w:p>
        </w:tc>
      </w:tr>
      <w:tr w:rsidR="00620F25" w:rsidRPr="00F55E7D" w14:paraId="28A106B0" w14:textId="77777777" w:rsidTr="00620F25">
        <w:tc>
          <w:tcPr>
            <w:tcW w:w="454" w:type="dxa"/>
            <w:tcBorders>
              <w:top w:val="single" w:sz="6" w:space="0" w:color="auto"/>
              <w:left w:val="double" w:sz="4" w:space="0" w:color="auto"/>
              <w:bottom w:val="single" w:sz="6" w:space="0" w:color="auto"/>
            </w:tcBorders>
            <w:vAlign w:val="center"/>
          </w:tcPr>
          <w:p w14:paraId="3F6C2DFE" w14:textId="77777777" w:rsidR="00620F25" w:rsidRPr="00F55E7D" w:rsidRDefault="00620F25" w:rsidP="00073A90">
            <w:pPr>
              <w:ind w:left="-25"/>
              <w:jc w:val="both"/>
              <w:rPr>
                <w:sz w:val="20"/>
                <w:szCs w:val="20"/>
                <w:lang w:val="en-GB"/>
              </w:rPr>
            </w:pPr>
          </w:p>
        </w:tc>
        <w:tc>
          <w:tcPr>
            <w:tcW w:w="3686" w:type="dxa"/>
            <w:tcBorders>
              <w:top w:val="single" w:sz="6" w:space="0" w:color="auto"/>
              <w:left w:val="single" w:sz="6" w:space="0" w:color="auto"/>
              <w:bottom w:val="single" w:sz="6" w:space="0" w:color="auto"/>
            </w:tcBorders>
          </w:tcPr>
          <w:p w14:paraId="342D33D4"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52A1B9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B7145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9549C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3D25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C511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4E06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5ED5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3052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E960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384B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AF7AB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0368B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7D60595" w14:textId="77777777" w:rsidR="00620F25" w:rsidRPr="00F55E7D" w:rsidRDefault="00620F25" w:rsidP="00073A90">
            <w:pPr>
              <w:jc w:val="both"/>
              <w:rPr>
                <w:sz w:val="20"/>
                <w:szCs w:val="20"/>
                <w:lang w:val="en-GB"/>
              </w:rPr>
            </w:pPr>
          </w:p>
        </w:tc>
      </w:tr>
      <w:tr w:rsidR="00620F25" w:rsidRPr="00F55E7D" w14:paraId="3E20F821" w14:textId="77777777" w:rsidTr="00620F25">
        <w:tc>
          <w:tcPr>
            <w:tcW w:w="454" w:type="dxa"/>
            <w:tcBorders>
              <w:top w:val="single" w:sz="6" w:space="0" w:color="auto"/>
              <w:left w:val="double" w:sz="4" w:space="0" w:color="auto"/>
              <w:bottom w:val="double" w:sz="4" w:space="0" w:color="auto"/>
            </w:tcBorders>
            <w:vAlign w:val="center"/>
          </w:tcPr>
          <w:p w14:paraId="448A5472" w14:textId="77777777" w:rsidR="00620F25" w:rsidRPr="00F55E7D" w:rsidRDefault="00620F25" w:rsidP="00073A90">
            <w:pPr>
              <w:ind w:left="-25"/>
              <w:jc w:val="both"/>
              <w:rPr>
                <w:sz w:val="20"/>
                <w:szCs w:val="20"/>
                <w:lang w:val="en-GB"/>
              </w:rPr>
            </w:pPr>
            <w:r w:rsidRPr="00F55E7D">
              <w:rPr>
                <w:sz w:val="20"/>
                <w:szCs w:val="20"/>
                <w:lang w:val="en-GB"/>
              </w:rPr>
              <w:t>n</w:t>
            </w:r>
          </w:p>
        </w:tc>
        <w:tc>
          <w:tcPr>
            <w:tcW w:w="3686" w:type="dxa"/>
            <w:tcBorders>
              <w:top w:val="single" w:sz="6" w:space="0" w:color="auto"/>
              <w:left w:val="single" w:sz="6" w:space="0" w:color="auto"/>
              <w:bottom w:val="double" w:sz="4" w:space="0" w:color="auto"/>
            </w:tcBorders>
          </w:tcPr>
          <w:p w14:paraId="09D67056"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2A03B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810E62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1B5B0B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EE6D5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4894AB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A75D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64B986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3C7C5C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9F4492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7BA723A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6107A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1427FA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double" w:sz="4" w:space="0" w:color="auto"/>
            </w:tcBorders>
          </w:tcPr>
          <w:p w14:paraId="7F280A52" w14:textId="77777777" w:rsidR="00620F25" w:rsidRPr="00F55E7D" w:rsidRDefault="00620F25" w:rsidP="00073A90">
            <w:pPr>
              <w:jc w:val="both"/>
              <w:rPr>
                <w:sz w:val="20"/>
                <w:szCs w:val="20"/>
                <w:lang w:val="en-GB"/>
              </w:rPr>
            </w:pPr>
          </w:p>
        </w:tc>
      </w:tr>
    </w:tbl>
    <w:p w14:paraId="11DBEC13" w14:textId="77777777" w:rsidR="00620F25" w:rsidRPr="00F55E7D" w:rsidRDefault="00620F25" w:rsidP="00073A90">
      <w:pPr>
        <w:jc w:val="both"/>
        <w:rPr>
          <w:sz w:val="20"/>
          <w:szCs w:val="20"/>
          <w:lang w:val="en-GB"/>
        </w:rPr>
      </w:pPr>
    </w:p>
    <w:p w14:paraId="3CFC3F76" w14:textId="77777777" w:rsidR="00620F25" w:rsidRPr="00F55E7D" w:rsidRDefault="00620F25" w:rsidP="00073A90">
      <w:pPr>
        <w:pStyle w:val="BodyTextIndent"/>
        <w:tabs>
          <w:tab w:val="left" w:pos="360"/>
        </w:tabs>
        <w:ind w:left="360" w:hanging="360"/>
        <w:rPr>
          <w:sz w:val="20"/>
          <w:lang w:val="en-GB"/>
        </w:rPr>
      </w:pPr>
      <w:r w:rsidRPr="00F55E7D">
        <w:rPr>
          <w:sz w:val="20"/>
          <w:lang w:val="en-GB"/>
        </w:rPr>
        <w:t>1</w:t>
      </w:r>
      <w:r w:rsidRPr="00F55E7D">
        <w:rPr>
          <w:sz w:val="20"/>
          <w:lang w:val="en-GB"/>
        </w:rPr>
        <w:tab/>
        <w:t>Indicate all main activities of the assignment, including delivery of reports (e.g.: inception, interim, and final reports), and other benchmarks such as Client approvals.  For phased assignments indicate activities, delivery of reports, and benchmarks separately for each phase.</w:t>
      </w:r>
    </w:p>
    <w:p w14:paraId="341B724D" w14:textId="77777777" w:rsidR="00620F25" w:rsidRPr="00F55E7D" w:rsidRDefault="00620F25" w:rsidP="00073A90">
      <w:pPr>
        <w:pStyle w:val="BodyTextIndent"/>
        <w:tabs>
          <w:tab w:val="left" w:pos="360"/>
        </w:tabs>
        <w:ind w:left="360" w:hanging="360"/>
        <w:rPr>
          <w:sz w:val="20"/>
          <w:lang w:val="en-GB"/>
        </w:rPr>
      </w:pPr>
      <w:r w:rsidRPr="00F55E7D">
        <w:rPr>
          <w:sz w:val="20"/>
          <w:lang w:val="en-GB"/>
        </w:rPr>
        <w:t>2</w:t>
      </w:r>
      <w:r w:rsidRPr="00F55E7D">
        <w:rPr>
          <w:sz w:val="20"/>
          <w:lang w:val="en-GB"/>
        </w:rPr>
        <w:tab/>
        <w:t>Duration of activities shall be indicated in the form of a bar chart.</w:t>
      </w:r>
    </w:p>
    <w:p w14:paraId="1BFCC50C" w14:textId="77777777" w:rsidR="00620F25" w:rsidRPr="00F55E7D" w:rsidRDefault="00620F25" w:rsidP="00073A90">
      <w:pPr>
        <w:ind w:left="1080" w:hanging="1080"/>
        <w:jc w:val="both"/>
        <w:rPr>
          <w:sz w:val="20"/>
          <w:szCs w:val="20"/>
          <w:lang w:val="en-GB"/>
        </w:rPr>
        <w:sectPr w:rsidR="00620F25" w:rsidRPr="00F55E7D" w:rsidSect="00C63BC4">
          <w:headerReference w:type="default" r:id="rId21"/>
          <w:footerReference w:type="default" r:id="rId22"/>
          <w:pgSz w:w="12242" w:h="15842" w:code="1"/>
          <w:pgMar w:top="1440" w:right="1440" w:bottom="1440" w:left="1440" w:header="720" w:footer="720" w:gutter="0"/>
          <w:cols w:space="708"/>
          <w:docGrid w:linePitch="360"/>
        </w:sectPr>
      </w:pPr>
    </w:p>
    <w:p w14:paraId="4B20255D" w14:textId="77777777" w:rsidR="00620F25" w:rsidRPr="00F55E7D" w:rsidRDefault="00620F25" w:rsidP="00073A90">
      <w:pPr>
        <w:pStyle w:val="Heading1"/>
        <w:keepNext w:val="0"/>
        <w:keepLines w:val="0"/>
        <w:jc w:val="both"/>
        <w:rPr>
          <w:rFonts w:ascii="Times New Roman" w:hAnsi="Times New Roman"/>
          <w:sz w:val="20"/>
          <w:lang w:val="en-GB"/>
        </w:rPr>
      </w:pPr>
      <w:bookmarkStart w:id="43" w:name="_Toc55091502"/>
      <w:r w:rsidRPr="00F55E7D">
        <w:rPr>
          <w:rFonts w:ascii="Times New Roman" w:hAnsi="Times New Roman"/>
          <w:sz w:val="20"/>
          <w:lang w:val="en-GB"/>
        </w:rPr>
        <w:lastRenderedPageBreak/>
        <w:t>Section 4.  Financial Proposal - Standard Forms</w:t>
      </w:r>
      <w:bookmarkEnd w:id="43"/>
    </w:p>
    <w:p w14:paraId="2B464FFB" w14:textId="77777777" w:rsidR="00620F25" w:rsidRPr="00F55E7D" w:rsidRDefault="00620F25" w:rsidP="00073A90">
      <w:pPr>
        <w:jc w:val="both"/>
        <w:rPr>
          <w:sz w:val="20"/>
          <w:szCs w:val="20"/>
          <w:lang w:val="en-GB"/>
        </w:rPr>
      </w:pPr>
    </w:p>
    <w:p w14:paraId="437718F0" w14:textId="77777777" w:rsidR="00620F25" w:rsidRPr="00F55E7D" w:rsidRDefault="00620F25" w:rsidP="00073A90">
      <w:pPr>
        <w:jc w:val="both"/>
        <w:rPr>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Financial Proposals; they should not appear on the Financial Proposals to be submitted.</w:t>
      </w:r>
      <w:r w:rsidRPr="00F55E7D">
        <w:rPr>
          <w:bCs/>
          <w:sz w:val="20"/>
          <w:szCs w:val="20"/>
          <w:lang w:val="en-GB"/>
        </w:rPr>
        <w:t>]</w:t>
      </w:r>
    </w:p>
    <w:p w14:paraId="4B049756" w14:textId="77777777" w:rsidR="00620F25" w:rsidRPr="00F55E7D" w:rsidRDefault="00620F25" w:rsidP="00073A90">
      <w:pPr>
        <w:ind w:left="720" w:hanging="720"/>
        <w:jc w:val="both"/>
        <w:rPr>
          <w:sz w:val="20"/>
          <w:szCs w:val="20"/>
          <w:lang w:val="en-GB"/>
        </w:rPr>
      </w:pPr>
    </w:p>
    <w:p w14:paraId="0A2EAA84" w14:textId="77777777" w:rsidR="00620F25" w:rsidRPr="00F55E7D" w:rsidRDefault="00620F25" w:rsidP="00073A90">
      <w:pPr>
        <w:jc w:val="both"/>
        <w:rPr>
          <w:sz w:val="20"/>
          <w:szCs w:val="20"/>
          <w:lang w:val="en-GB"/>
        </w:rPr>
      </w:pPr>
      <w:r w:rsidRPr="00F55E7D">
        <w:rPr>
          <w:sz w:val="20"/>
          <w:szCs w:val="20"/>
          <w:lang w:val="en-GB"/>
        </w:rPr>
        <w:t>Financial Proposal Standard Forms shall be used for the preparation of the Financial Proposal according to the instructions provided under para. 3.6 of Section 2.  Such Forms are to be used whichever is the selection method indicated in para. 4 of the Letter of Invitation.</w:t>
      </w:r>
    </w:p>
    <w:p w14:paraId="3B504F7D" w14:textId="77777777" w:rsidR="00620F25" w:rsidRPr="00F55E7D" w:rsidRDefault="00620F25" w:rsidP="00073A90">
      <w:pPr>
        <w:jc w:val="both"/>
        <w:rPr>
          <w:sz w:val="20"/>
          <w:szCs w:val="20"/>
          <w:lang w:val="en-GB"/>
        </w:rPr>
      </w:pPr>
    </w:p>
    <w:p w14:paraId="13063778"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The Appendix “Financial Negotiations - Breakdown of Remuneration Rates” is to be only used for financial negotiations when Quality-Based Selection, Selection Based on Qualifications, or Single-Source Selection method is adopted, according to the indications provided under para. 6.3 of Section 2.</w:t>
      </w:r>
      <w:r w:rsidRPr="00F55E7D">
        <w:rPr>
          <w:sz w:val="20"/>
          <w:szCs w:val="20"/>
          <w:lang w:val="en-GB"/>
        </w:rPr>
        <w:t xml:space="preserve">] </w:t>
      </w:r>
    </w:p>
    <w:p w14:paraId="708AADE3" w14:textId="77777777" w:rsidR="00620F25" w:rsidRPr="00F55E7D" w:rsidRDefault="00620F25" w:rsidP="00073A90">
      <w:pPr>
        <w:ind w:left="720" w:hanging="720"/>
        <w:jc w:val="both"/>
        <w:rPr>
          <w:sz w:val="20"/>
          <w:szCs w:val="20"/>
          <w:lang w:val="en-GB"/>
        </w:rPr>
      </w:pPr>
    </w:p>
    <w:p w14:paraId="133DDF9E" w14:textId="77777777" w:rsidR="00620F25" w:rsidRPr="00F55E7D" w:rsidRDefault="00620F25" w:rsidP="00073A90">
      <w:pPr>
        <w:ind w:left="720" w:hanging="720"/>
        <w:jc w:val="both"/>
        <w:rPr>
          <w:sz w:val="20"/>
          <w:szCs w:val="20"/>
          <w:lang w:val="en-GB"/>
        </w:rPr>
      </w:pPr>
    </w:p>
    <w:p w14:paraId="47B87781" w14:textId="77777777" w:rsidR="00620F25" w:rsidRPr="00F55E7D" w:rsidRDefault="00620F25" w:rsidP="00073A90">
      <w:pPr>
        <w:ind w:left="720" w:hanging="720"/>
        <w:jc w:val="both"/>
        <w:rPr>
          <w:sz w:val="20"/>
          <w:szCs w:val="20"/>
          <w:lang w:val="en-GB"/>
        </w:rPr>
      </w:pPr>
    </w:p>
    <w:p w14:paraId="0ACD782B" w14:textId="77777777" w:rsidR="00620F25" w:rsidRPr="00F55E7D" w:rsidRDefault="00620F25" w:rsidP="00073A90">
      <w:pPr>
        <w:ind w:left="1080" w:hanging="1080"/>
        <w:jc w:val="both"/>
        <w:rPr>
          <w:sz w:val="20"/>
          <w:szCs w:val="20"/>
          <w:lang w:val="en-GB"/>
        </w:rPr>
      </w:pPr>
      <w:r w:rsidRPr="00F55E7D">
        <w:rPr>
          <w:sz w:val="20"/>
          <w:szCs w:val="20"/>
          <w:lang w:val="en-GB"/>
        </w:rPr>
        <w:t>FIN-1</w:t>
      </w:r>
      <w:r w:rsidRPr="00F55E7D">
        <w:rPr>
          <w:sz w:val="20"/>
          <w:szCs w:val="20"/>
          <w:lang w:val="en-GB"/>
        </w:rPr>
        <w:tab/>
        <w:t>Financial Proposal Submission Form</w:t>
      </w:r>
    </w:p>
    <w:p w14:paraId="0787B71B" w14:textId="77777777" w:rsidR="00620F25" w:rsidRPr="00F55E7D" w:rsidRDefault="00620F25" w:rsidP="00073A90">
      <w:pPr>
        <w:ind w:left="540" w:hanging="540"/>
        <w:jc w:val="both"/>
        <w:rPr>
          <w:sz w:val="20"/>
          <w:szCs w:val="20"/>
          <w:lang w:val="en-GB"/>
        </w:rPr>
      </w:pPr>
    </w:p>
    <w:p w14:paraId="7C884419" w14:textId="77777777" w:rsidR="00620F25" w:rsidRPr="00F55E7D" w:rsidRDefault="00620F25" w:rsidP="00073A90">
      <w:pPr>
        <w:ind w:left="1080" w:hanging="1080"/>
        <w:jc w:val="both"/>
        <w:rPr>
          <w:sz w:val="20"/>
          <w:szCs w:val="20"/>
          <w:lang w:val="en-GB"/>
        </w:rPr>
      </w:pPr>
      <w:r w:rsidRPr="00F55E7D">
        <w:rPr>
          <w:sz w:val="20"/>
          <w:szCs w:val="20"/>
          <w:lang w:val="en-GB"/>
        </w:rPr>
        <w:t>FIN-2</w:t>
      </w:r>
      <w:r w:rsidRPr="00F55E7D">
        <w:rPr>
          <w:sz w:val="20"/>
          <w:szCs w:val="20"/>
          <w:lang w:val="en-GB"/>
        </w:rPr>
        <w:tab/>
        <w:t>Summary of Costs</w:t>
      </w:r>
    </w:p>
    <w:p w14:paraId="12A96341" w14:textId="77777777" w:rsidR="00620F25" w:rsidRPr="00F55E7D" w:rsidRDefault="00620F25" w:rsidP="00073A90">
      <w:pPr>
        <w:ind w:left="540" w:hanging="540"/>
        <w:jc w:val="both"/>
        <w:rPr>
          <w:sz w:val="20"/>
          <w:szCs w:val="20"/>
          <w:lang w:val="en-GB"/>
        </w:rPr>
      </w:pPr>
    </w:p>
    <w:p w14:paraId="075164F2" w14:textId="77777777" w:rsidR="00620F25" w:rsidRPr="00F55E7D" w:rsidRDefault="00620F25" w:rsidP="00073A90">
      <w:pPr>
        <w:ind w:left="1080" w:hanging="1080"/>
        <w:jc w:val="both"/>
        <w:rPr>
          <w:sz w:val="20"/>
          <w:szCs w:val="20"/>
          <w:lang w:val="en-GB"/>
        </w:rPr>
      </w:pPr>
      <w:r w:rsidRPr="00F55E7D">
        <w:rPr>
          <w:sz w:val="20"/>
          <w:szCs w:val="20"/>
          <w:lang w:val="en-GB"/>
        </w:rPr>
        <w:t>FIN-3</w:t>
      </w:r>
      <w:r w:rsidRPr="00F55E7D">
        <w:rPr>
          <w:sz w:val="20"/>
          <w:szCs w:val="20"/>
          <w:lang w:val="en-GB"/>
        </w:rPr>
        <w:tab/>
        <w:t>Breakdown of Costs by Activity</w:t>
      </w:r>
    </w:p>
    <w:p w14:paraId="589A5175" w14:textId="77777777" w:rsidR="00620F25" w:rsidRPr="00F55E7D" w:rsidRDefault="00620F25" w:rsidP="00073A90">
      <w:pPr>
        <w:ind w:left="540" w:hanging="540"/>
        <w:jc w:val="both"/>
        <w:rPr>
          <w:sz w:val="20"/>
          <w:szCs w:val="20"/>
          <w:lang w:val="en-GB"/>
        </w:rPr>
      </w:pPr>
    </w:p>
    <w:p w14:paraId="3333E287" w14:textId="77777777" w:rsidR="00620F25" w:rsidRPr="00F55E7D" w:rsidRDefault="00620F25" w:rsidP="00073A90">
      <w:pPr>
        <w:ind w:left="1080" w:hanging="1080"/>
        <w:jc w:val="both"/>
        <w:rPr>
          <w:sz w:val="20"/>
          <w:szCs w:val="20"/>
          <w:lang w:val="en-GB"/>
        </w:rPr>
      </w:pPr>
      <w:r w:rsidRPr="00F55E7D">
        <w:rPr>
          <w:sz w:val="20"/>
          <w:szCs w:val="20"/>
          <w:lang w:val="en-GB"/>
        </w:rPr>
        <w:t>FIN-4</w:t>
      </w:r>
      <w:r w:rsidRPr="00F55E7D">
        <w:rPr>
          <w:sz w:val="20"/>
          <w:szCs w:val="20"/>
          <w:lang w:val="en-GB"/>
        </w:rPr>
        <w:tab/>
        <w:t>Breakdown of Remuneration</w:t>
      </w:r>
    </w:p>
    <w:p w14:paraId="68861388" w14:textId="77777777" w:rsidR="00620F25" w:rsidRPr="00F55E7D" w:rsidRDefault="00620F25" w:rsidP="00073A90">
      <w:pPr>
        <w:ind w:left="540" w:hanging="540"/>
        <w:jc w:val="both"/>
        <w:rPr>
          <w:sz w:val="20"/>
          <w:szCs w:val="20"/>
          <w:lang w:val="en-GB"/>
        </w:rPr>
      </w:pPr>
    </w:p>
    <w:p w14:paraId="7AA834F9" w14:textId="77777777" w:rsidR="00620F25" w:rsidRPr="00F55E7D" w:rsidRDefault="00620F25" w:rsidP="00073A90">
      <w:pPr>
        <w:ind w:left="1080" w:hanging="1080"/>
        <w:jc w:val="both"/>
        <w:rPr>
          <w:sz w:val="20"/>
          <w:szCs w:val="20"/>
          <w:lang w:val="en-GB"/>
        </w:rPr>
      </w:pPr>
      <w:r w:rsidRPr="00F55E7D">
        <w:rPr>
          <w:sz w:val="20"/>
          <w:szCs w:val="20"/>
          <w:lang w:val="en-GB"/>
        </w:rPr>
        <w:t>FIN-5</w:t>
      </w:r>
      <w:r w:rsidRPr="00F55E7D">
        <w:rPr>
          <w:sz w:val="20"/>
          <w:szCs w:val="20"/>
          <w:lang w:val="en-GB"/>
        </w:rPr>
        <w:tab/>
        <w:t>Reimbursable expenses</w:t>
      </w:r>
    </w:p>
    <w:p w14:paraId="22053C3B" w14:textId="77777777" w:rsidR="00620F25" w:rsidRPr="00F55E7D" w:rsidRDefault="00620F25" w:rsidP="00073A90">
      <w:pPr>
        <w:ind w:left="540" w:hanging="540"/>
        <w:jc w:val="both"/>
        <w:rPr>
          <w:sz w:val="20"/>
          <w:szCs w:val="20"/>
          <w:lang w:val="en-GB"/>
        </w:rPr>
      </w:pPr>
    </w:p>
    <w:p w14:paraId="3DE45C01" w14:textId="77777777" w:rsidR="00620F25" w:rsidRPr="00F55E7D" w:rsidRDefault="00620F25" w:rsidP="00073A90">
      <w:pPr>
        <w:tabs>
          <w:tab w:val="left" w:pos="1440"/>
        </w:tabs>
        <w:ind w:left="1440" w:hanging="1440"/>
        <w:jc w:val="both"/>
        <w:rPr>
          <w:sz w:val="20"/>
          <w:szCs w:val="20"/>
          <w:lang w:val="en-GB"/>
        </w:rPr>
      </w:pPr>
      <w:r w:rsidRPr="00F55E7D">
        <w:rPr>
          <w:sz w:val="20"/>
          <w:szCs w:val="20"/>
          <w:lang w:val="en-GB"/>
        </w:rPr>
        <w:t>Appendix:</w:t>
      </w:r>
      <w:r w:rsidRPr="00F55E7D">
        <w:rPr>
          <w:sz w:val="20"/>
          <w:szCs w:val="20"/>
          <w:lang w:val="en-GB"/>
        </w:rPr>
        <w:tab/>
        <w:t>Financial Negotiations - Breakdown of Remuneration Rates</w:t>
      </w:r>
    </w:p>
    <w:p w14:paraId="7CAA7185" w14:textId="77777777" w:rsidR="00620F25" w:rsidRPr="00F55E7D" w:rsidRDefault="00620F25" w:rsidP="00073A90">
      <w:pPr>
        <w:tabs>
          <w:tab w:val="left" w:pos="1440"/>
        </w:tabs>
        <w:ind w:left="1440" w:hanging="1440"/>
        <w:jc w:val="both"/>
        <w:rPr>
          <w:sz w:val="20"/>
          <w:szCs w:val="20"/>
          <w:lang w:val="en-GB"/>
        </w:rPr>
      </w:pPr>
    </w:p>
    <w:p w14:paraId="31D1EF62" w14:textId="77777777" w:rsidR="00620F25" w:rsidRPr="00F55E7D" w:rsidRDefault="00620F25" w:rsidP="00073A90">
      <w:pPr>
        <w:tabs>
          <w:tab w:val="left" w:pos="1440"/>
        </w:tabs>
        <w:ind w:left="1440" w:hanging="1440"/>
        <w:jc w:val="both"/>
        <w:rPr>
          <w:sz w:val="20"/>
          <w:szCs w:val="20"/>
          <w:lang w:val="en-GB"/>
        </w:rPr>
      </w:pPr>
    </w:p>
    <w:p w14:paraId="5DD94403" w14:textId="77777777" w:rsidR="00620F25" w:rsidRPr="00F55E7D" w:rsidRDefault="00620F25" w:rsidP="00073A90">
      <w:pPr>
        <w:pStyle w:val="Heading4"/>
        <w:keepNext w:val="0"/>
        <w:spacing w:before="120"/>
        <w:jc w:val="both"/>
        <w:rPr>
          <w:b w:val="0"/>
          <w:bCs w:val="0"/>
          <w:smallCaps/>
          <w:szCs w:val="20"/>
          <w:lang w:val="en-GB"/>
        </w:rPr>
      </w:pPr>
      <w:r w:rsidRPr="00F55E7D">
        <w:rPr>
          <w:b w:val="0"/>
          <w:bCs w:val="0"/>
          <w:smallCaps/>
          <w:szCs w:val="20"/>
          <w:lang w:val="en-GB"/>
        </w:rPr>
        <w:br w:type="page"/>
      </w:r>
    </w:p>
    <w:p w14:paraId="731316E1"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FIN-1  Financial Proposal Submission Form</w:t>
      </w:r>
    </w:p>
    <w:p w14:paraId="3E61B63E" w14:textId="77777777" w:rsidR="00620F25" w:rsidRPr="00F55E7D" w:rsidRDefault="00620F25" w:rsidP="00073A90">
      <w:pPr>
        <w:pBdr>
          <w:bottom w:val="single" w:sz="8" w:space="1" w:color="auto"/>
        </w:pBdr>
        <w:jc w:val="both"/>
        <w:rPr>
          <w:sz w:val="20"/>
          <w:szCs w:val="20"/>
          <w:lang w:val="en-GB"/>
        </w:rPr>
      </w:pPr>
    </w:p>
    <w:p w14:paraId="45992FC8" w14:textId="77777777" w:rsidR="00620F25" w:rsidRPr="00F55E7D" w:rsidRDefault="00620F25" w:rsidP="00073A90">
      <w:pPr>
        <w:jc w:val="both"/>
        <w:rPr>
          <w:sz w:val="20"/>
          <w:szCs w:val="20"/>
          <w:lang w:val="en-GB"/>
        </w:rPr>
      </w:pPr>
    </w:p>
    <w:p w14:paraId="20CADB88"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154BC03" w14:textId="77777777" w:rsidR="00620F25" w:rsidRPr="00F55E7D" w:rsidRDefault="00620F25" w:rsidP="00073A90">
      <w:pPr>
        <w:jc w:val="both"/>
        <w:rPr>
          <w:sz w:val="20"/>
          <w:szCs w:val="20"/>
          <w:lang w:val="en-GB"/>
        </w:rPr>
      </w:pPr>
    </w:p>
    <w:p w14:paraId="4ABD7D21"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6276441C" w14:textId="77777777" w:rsidR="00620F25" w:rsidRPr="00F55E7D" w:rsidRDefault="00620F25" w:rsidP="00073A90">
      <w:pPr>
        <w:pStyle w:val="Header"/>
        <w:tabs>
          <w:tab w:val="clear" w:pos="4320"/>
          <w:tab w:val="clear" w:pos="8640"/>
        </w:tabs>
        <w:jc w:val="both"/>
        <w:rPr>
          <w:lang w:val="en-GB" w:eastAsia="it-IT"/>
        </w:rPr>
      </w:pPr>
    </w:p>
    <w:p w14:paraId="6E1FE04D" w14:textId="77777777" w:rsidR="00620F25" w:rsidRPr="00F55E7D" w:rsidRDefault="00620F25" w:rsidP="00073A90">
      <w:pPr>
        <w:jc w:val="both"/>
        <w:rPr>
          <w:sz w:val="20"/>
          <w:szCs w:val="20"/>
          <w:lang w:val="en-GB"/>
        </w:rPr>
      </w:pPr>
    </w:p>
    <w:p w14:paraId="57ECED05" w14:textId="77777777" w:rsidR="00620F25" w:rsidRPr="00F55E7D" w:rsidRDefault="00620F25" w:rsidP="00073A90">
      <w:pPr>
        <w:jc w:val="both"/>
        <w:rPr>
          <w:sz w:val="20"/>
          <w:szCs w:val="20"/>
          <w:lang w:val="en-GB"/>
        </w:rPr>
      </w:pPr>
      <w:r w:rsidRPr="00F55E7D">
        <w:rPr>
          <w:sz w:val="20"/>
          <w:szCs w:val="20"/>
          <w:lang w:val="en-GB"/>
        </w:rPr>
        <w:t>Dear Sirs:</w:t>
      </w:r>
    </w:p>
    <w:p w14:paraId="374DCD2E" w14:textId="77777777" w:rsidR="00620F25" w:rsidRPr="00F55E7D" w:rsidRDefault="00620F25" w:rsidP="00073A90">
      <w:pPr>
        <w:jc w:val="both"/>
        <w:rPr>
          <w:sz w:val="20"/>
          <w:szCs w:val="20"/>
          <w:lang w:val="en-GB"/>
        </w:rPr>
      </w:pPr>
    </w:p>
    <w:p w14:paraId="3EC53AEC"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w:t>
      </w:r>
      <w:r w:rsidRPr="00F55E7D">
        <w:rPr>
          <w:sz w:val="20"/>
          <w:szCs w:val="20"/>
          <w:lang w:val="en-GB"/>
        </w:rPr>
        <w:t xml:space="preserve"> </w:t>
      </w:r>
      <w:r w:rsidRPr="00F55E7D">
        <w:rPr>
          <w:i/>
          <w:iCs/>
          <w:sz w:val="20"/>
          <w:szCs w:val="20"/>
          <w:lang w:val="en-GB"/>
        </w:rPr>
        <w:t>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and our Technical Proposal.  Our attached Financial Proposal is for the sum of [</w:t>
      </w:r>
      <w:r w:rsidRPr="00F55E7D">
        <w:rPr>
          <w:i/>
          <w:iCs/>
          <w:sz w:val="20"/>
          <w:szCs w:val="20"/>
          <w:lang w:val="en-GB"/>
        </w:rPr>
        <w:t>Insert a</w:t>
      </w:r>
      <w:r w:rsidRPr="00F55E7D">
        <w:rPr>
          <w:i/>
          <w:sz w:val="20"/>
          <w:szCs w:val="20"/>
          <w:lang w:val="en-GB"/>
        </w:rPr>
        <w:t>mount(s) in words and figures</w:t>
      </w:r>
      <w:r w:rsidRPr="00F55E7D">
        <w:rPr>
          <w:iCs/>
          <w:sz w:val="20"/>
          <w:szCs w:val="20"/>
          <w:vertAlign w:val="superscript"/>
          <w:lang w:val="en-GB"/>
        </w:rPr>
        <w:t>1</w:t>
      </w:r>
      <w:r w:rsidRPr="00F55E7D">
        <w:rPr>
          <w:sz w:val="20"/>
          <w:szCs w:val="20"/>
          <w:lang w:val="en-GB"/>
        </w:rPr>
        <w:t>].  This amount is exclusive of the local taxes, which shall be identified during negotiations and shall be added to the above amount.</w:t>
      </w:r>
    </w:p>
    <w:p w14:paraId="2F724813" w14:textId="77777777" w:rsidR="00620F25" w:rsidRPr="00F55E7D" w:rsidRDefault="00620F25" w:rsidP="00073A90">
      <w:pPr>
        <w:pStyle w:val="BodyText21"/>
        <w:tabs>
          <w:tab w:val="clear" w:pos="-720"/>
        </w:tabs>
        <w:suppressAutoHyphens w:val="0"/>
        <w:rPr>
          <w:spacing w:val="0"/>
          <w:sz w:val="20"/>
          <w:lang w:val="en-GB"/>
        </w:rPr>
      </w:pPr>
    </w:p>
    <w:p w14:paraId="4E43E0A9" w14:textId="77777777" w:rsidR="00620F25" w:rsidRPr="00F55E7D" w:rsidRDefault="00620F25" w:rsidP="00073A90">
      <w:pPr>
        <w:jc w:val="both"/>
        <w:rPr>
          <w:sz w:val="20"/>
          <w:szCs w:val="20"/>
          <w:lang w:val="en-GB"/>
        </w:rPr>
      </w:pPr>
      <w:r w:rsidRPr="00F55E7D">
        <w:rPr>
          <w:sz w:val="20"/>
          <w:szCs w:val="20"/>
          <w:lang w:val="en-GB"/>
        </w:rPr>
        <w:tab/>
        <w:t>Our Financial Proposal shall be binding upon us subject to the modifications resulting from Contract negotiations, up to expiration of the validity period of the Proposal, i.e. before the date indicated in Paragraph Reference 1.11 of the Data Sheet.</w:t>
      </w:r>
    </w:p>
    <w:p w14:paraId="1D0E927B" w14:textId="77777777" w:rsidR="00620F25" w:rsidRPr="00F55E7D" w:rsidRDefault="00620F25" w:rsidP="00073A90">
      <w:pPr>
        <w:jc w:val="both"/>
        <w:rPr>
          <w:sz w:val="20"/>
          <w:szCs w:val="20"/>
          <w:lang w:val="en-GB"/>
        </w:rPr>
      </w:pPr>
    </w:p>
    <w:p w14:paraId="53163F6A" w14:textId="77777777" w:rsidR="00620F25" w:rsidRPr="00F55E7D" w:rsidRDefault="00620F25" w:rsidP="00073A90">
      <w:pPr>
        <w:jc w:val="both"/>
        <w:rPr>
          <w:sz w:val="20"/>
          <w:szCs w:val="20"/>
          <w:lang w:val="en-GB"/>
        </w:rPr>
      </w:pPr>
      <w:r w:rsidRPr="00F55E7D">
        <w:rPr>
          <w:sz w:val="20"/>
          <w:szCs w:val="20"/>
          <w:lang w:val="en-GB"/>
        </w:rPr>
        <w:tab/>
        <w:t>Commissions and gratuities paid or to be paid by us to agents relating to this Proposal and Contract execution, if we are awarded the Contract, are listed below</w:t>
      </w:r>
      <w:r w:rsidRPr="00F55E7D">
        <w:rPr>
          <w:sz w:val="20"/>
          <w:szCs w:val="20"/>
          <w:vertAlign w:val="superscript"/>
          <w:lang w:val="en-GB"/>
        </w:rPr>
        <w:t>2</w:t>
      </w:r>
      <w:r w:rsidRPr="00F55E7D">
        <w:rPr>
          <w:sz w:val="20"/>
          <w:szCs w:val="20"/>
          <w:lang w:val="en-GB"/>
        </w:rPr>
        <w:t>:</w:t>
      </w:r>
    </w:p>
    <w:p w14:paraId="178BB155" w14:textId="77777777" w:rsidR="00620F25" w:rsidRPr="00F55E7D" w:rsidRDefault="00620F25" w:rsidP="00073A90">
      <w:pPr>
        <w:jc w:val="both"/>
        <w:rPr>
          <w:sz w:val="20"/>
          <w:szCs w:val="20"/>
          <w:lang w:val="en-GB"/>
        </w:rPr>
      </w:pPr>
    </w:p>
    <w:p w14:paraId="651ECBF7" w14:textId="77777777" w:rsidR="00620F25" w:rsidRPr="00F55E7D" w:rsidRDefault="00620F25" w:rsidP="00073A90">
      <w:pPr>
        <w:pStyle w:val="Header"/>
        <w:tabs>
          <w:tab w:val="clear" w:pos="4320"/>
          <w:tab w:val="clear" w:pos="8640"/>
          <w:tab w:val="right" w:pos="2520"/>
          <w:tab w:val="left" w:pos="2880"/>
          <w:tab w:val="right" w:pos="5760"/>
          <w:tab w:val="left" w:pos="6120"/>
          <w:tab w:val="right" w:pos="9000"/>
        </w:tabs>
        <w:jc w:val="both"/>
        <w:rPr>
          <w:u w:val="single"/>
          <w:lang w:val="en-GB"/>
        </w:rPr>
      </w:pPr>
      <w:r w:rsidRPr="00F55E7D">
        <w:rPr>
          <w:lang w:val="en-GB" w:eastAsia="it-IT"/>
        </w:rPr>
        <w:tab/>
      </w:r>
    </w:p>
    <w:p w14:paraId="6983A482" w14:textId="77777777" w:rsidR="00620F25" w:rsidRPr="00F55E7D" w:rsidRDefault="00620F25" w:rsidP="00073A90">
      <w:pPr>
        <w:pStyle w:val="Header"/>
        <w:tabs>
          <w:tab w:val="clear" w:pos="4320"/>
          <w:tab w:val="clear" w:pos="8640"/>
        </w:tabs>
        <w:jc w:val="both"/>
        <w:rPr>
          <w:lang w:val="en-GB" w:eastAsia="it-IT"/>
        </w:rPr>
      </w:pPr>
    </w:p>
    <w:p w14:paraId="7A4B1100"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CD81DEB" w14:textId="77777777" w:rsidR="00620F25" w:rsidRPr="00F55E7D" w:rsidRDefault="00620F25" w:rsidP="00073A90">
      <w:pPr>
        <w:jc w:val="both"/>
        <w:rPr>
          <w:sz w:val="20"/>
          <w:szCs w:val="20"/>
          <w:lang w:val="en-GB"/>
        </w:rPr>
      </w:pPr>
    </w:p>
    <w:p w14:paraId="7A009004" w14:textId="77777777" w:rsidR="00620F25" w:rsidRPr="00F55E7D" w:rsidRDefault="00620F25" w:rsidP="00073A90">
      <w:pPr>
        <w:jc w:val="both"/>
        <w:rPr>
          <w:sz w:val="20"/>
          <w:szCs w:val="20"/>
          <w:lang w:val="en-GB"/>
        </w:rPr>
      </w:pPr>
      <w:r w:rsidRPr="00F55E7D">
        <w:rPr>
          <w:sz w:val="20"/>
          <w:szCs w:val="20"/>
          <w:lang w:val="en-GB"/>
        </w:rPr>
        <w:tab/>
        <w:t>We remain,</w:t>
      </w:r>
    </w:p>
    <w:p w14:paraId="02A1ECE2" w14:textId="77777777" w:rsidR="00620F25" w:rsidRPr="00F55E7D" w:rsidRDefault="00620F25" w:rsidP="00073A90">
      <w:pPr>
        <w:jc w:val="both"/>
        <w:rPr>
          <w:sz w:val="20"/>
          <w:szCs w:val="20"/>
          <w:lang w:val="en-GB"/>
        </w:rPr>
      </w:pPr>
    </w:p>
    <w:p w14:paraId="19093E4B"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12A792D3" w14:textId="77777777" w:rsidR="00620F25" w:rsidRPr="00F55E7D" w:rsidRDefault="00620F25" w:rsidP="00073A90">
      <w:pPr>
        <w:jc w:val="both"/>
        <w:rPr>
          <w:sz w:val="20"/>
          <w:szCs w:val="20"/>
          <w:lang w:val="en-GB"/>
        </w:rPr>
      </w:pPr>
    </w:p>
    <w:p w14:paraId="41B86F6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Authorized Signature [</w:t>
      </w:r>
      <w:r w:rsidRPr="00F55E7D">
        <w:rPr>
          <w:i/>
          <w:iCs/>
          <w:sz w:val="20"/>
          <w:szCs w:val="20"/>
          <w:lang w:val="en-GB"/>
        </w:rPr>
        <w:t>In full and initials</w:t>
      </w:r>
      <w:r w:rsidRPr="00F55E7D">
        <w:rPr>
          <w:sz w:val="20"/>
          <w:szCs w:val="20"/>
          <w:lang w:val="en-GB"/>
        </w:rPr>
        <w:t xml:space="preserve">]:  </w:t>
      </w:r>
      <w:r w:rsidRPr="00F55E7D">
        <w:rPr>
          <w:sz w:val="20"/>
          <w:szCs w:val="20"/>
          <w:u w:val="single"/>
          <w:lang w:val="en-GB"/>
        </w:rPr>
        <w:tab/>
      </w:r>
    </w:p>
    <w:p w14:paraId="5B95EE6C"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21E88DB0"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7190545A"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Address:  </w:t>
      </w:r>
      <w:r w:rsidRPr="00F55E7D">
        <w:rPr>
          <w:sz w:val="20"/>
          <w:szCs w:val="20"/>
          <w:u w:val="single"/>
          <w:lang w:val="en-GB"/>
        </w:rPr>
        <w:tab/>
      </w:r>
    </w:p>
    <w:p w14:paraId="4901027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46C8A683"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Amounts must coincide with the ones indicated under Total Cost of Financial proposal in Form FIN-2.</w:t>
      </w:r>
    </w:p>
    <w:p w14:paraId="1AA8BF2B"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If applicable, replace this paragraph with: “No commissions or gratuities have been or are to paid by us to agents relating to this Proposal and Contract execution.”</w:t>
      </w:r>
    </w:p>
    <w:p w14:paraId="56BA8459" w14:textId="77777777" w:rsidR="00620F25" w:rsidRPr="00F55E7D" w:rsidRDefault="00620F25" w:rsidP="00073A90">
      <w:pPr>
        <w:jc w:val="both"/>
        <w:rPr>
          <w:sz w:val="20"/>
          <w:szCs w:val="20"/>
          <w:lang w:val="en-GB"/>
        </w:rPr>
        <w:sectPr w:rsidR="00620F25" w:rsidRPr="00F55E7D" w:rsidSect="00C63BC4">
          <w:headerReference w:type="even" r:id="rId23"/>
          <w:headerReference w:type="default" r:id="rId24"/>
          <w:headerReference w:type="first" r:id="rId25"/>
          <w:pgSz w:w="12242" w:h="15842" w:code="1"/>
          <w:pgMar w:top="1440" w:right="1440" w:bottom="1728" w:left="1728" w:header="720" w:footer="720" w:gutter="0"/>
          <w:cols w:space="708"/>
          <w:titlePg/>
          <w:docGrid w:linePitch="360"/>
        </w:sectPr>
      </w:pPr>
    </w:p>
    <w:p w14:paraId="4C743F38" w14:textId="77777777" w:rsidR="00620F25" w:rsidRPr="00F55E7D" w:rsidRDefault="00620F25" w:rsidP="00073A90">
      <w:pPr>
        <w:jc w:val="both"/>
        <w:rPr>
          <w:bCs/>
          <w:smallCaps/>
          <w:sz w:val="20"/>
          <w:szCs w:val="20"/>
          <w:lang w:val="en-GB"/>
        </w:rPr>
      </w:pPr>
    </w:p>
    <w:p w14:paraId="22AA2EF9" w14:textId="77777777" w:rsidR="00620F25" w:rsidRPr="00F55E7D" w:rsidRDefault="00620F25" w:rsidP="00073A90">
      <w:pPr>
        <w:jc w:val="both"/>
        <w:rPr>
          <w:b/>
          <w:smallCaps/>
          <w:sz w:val="20"/>
          <w:szCs w:val="20"/>
          <w:lang w:val="en-GB"/>
        </w:rPr>
      </w:pPr>
      <w:r w:rsidRPr="00F55E7D">
        <w:rPr>
          <w:b/>
          <w:smallCaps/>
          <w:sz w:val="20"/>
          <w:szCs w:val="20"/>
          <w:lang w:val="en-GB"/>
        </w:rPr>
        <w:t>Form</w:t>
      </w:r>
      <w:r w:rsidRPr="00F55E7D">
        <w:rPr>
          <w:b/>
          <w:sz w:val="20"/>
          <w:szCs w:val="20"/>
          <w:lang w:val="en-GB"/>
        </w:rPr>
        <w:t xml:space="preserve">  </w:t>
      </w:r>
      <w:r w:rsidRPr="00F55E7D">
        <w:rPr>
          <w:b/>
          <w:smallCaps/>
          <w:sz w:val="20"/>
          <w:szCs w:val="20"/>
          <w:lang w:val="en-GB"/>
        </w:rPr>
        <w:t>FIN-2</w:t>
      </w:r>
      <w:r w:rsidRPr="00F55E7D">
        <w:rPr>
          <w:b/>
          <w:sz w:val="20"/>
          <w:szCs w:val="20"/>
          <w:lang w:val="en-GB"/>
        </w:rPr>
        <w:t xml:space="preserve">  S</w:t>
      </w:r>
      <w:r w:rsidRPr="00F55E7D">
        <w:rPr>
          <w:b/>
          <w:smallCaps/>
          <w:sz w:val="20"/>
          <w:szCs w:val="20"/>
          <w:lang w:val="en-GB"/>
        </w:rPr>
        <w:t>ummary of Costs</w:t>
      </w:r>
    </w:p>
    <w:p w14:paraId="75D8C1F2"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79569A9" w14:textId="77777777" w:rsidR="00620F25" w:rsidRPr="00F55E7D" w:rsidRDefault="00620F25" w:rsidP="00073A90">
      <w:pPr>
        <w:jc w:val="both"/>
        <w:rPr>
          <w:sz w:val="20"/>
          <w:szCs w:val="20"/>
          <w:lang w:val="en-GB"/>
        </w:rPr>
      </w:pPr>
    </w:p>
    <w:p w14:paraId="5A033EE7" w14:textId="77777777" w:rsidR="00620F25" w:rsidRPr="00F55E7D" w:rsidRDefault="00620F25" w:rsidP="00073A90">
      <w:pPr>
        <w:jc w:val="both"/>
        <w:rPr>
          <w:sz w:val="20"/>
          <w:szCs w:val="20"/>
          <w:lang w:val="en-GB"/>
        </w:rPr>
      </w:pPr>
    </w:p>
    <w:p w14:paraId="4990FAD6" w14:textId="77777777" w:rsidR="00620F25" w:rsidRPr="00F55E7D" w:rsidRDefault="00620F25" w:rsidP="00073A90">
      <w:pPr>
        <w:jc w:val="both"/>
        <w:rPr>
          <w:sz w:val="20"/>
          <w:szCs w:val="20"/>
          <w:lang w:val="en-GB"/>
        </w:rPr>
      </w:pPr>
    </w:p>
    <w:p w14:paraId="59F3B231" w14:textId="77777777" w:rsidR="00620F25" w:rsidRPr="00F55E7D" w:rsidRDefault="00620F25" w:rsidP="00073A90">
      <w:pPr>
        <w:jc w:val="both"/>
        <w:rPr>
          <w:sz w:val="20"/>
          <w:szCs w:val="20"/>
          <w:lang w:val="en-GB"/>
        </w:rPr>
      </w:pPr>
    </w:p>
    <w:p w14:paraId="7507E275" w14:textId="77777777" w:rsidR="00620F25" w:rsidRPr="00F55E7D" w:rsidRDefault="00620F25" w:rsidP="00073A90">
      <w:pPr>
        <w:jc w:val="both"/>
        <w:rPr>
          <w:sz w:val="20"/>
          <w:szCs w:val="20"/>
          <w:lang w:val="en-GB"/>
        </w:rPr>
      </w:pPr>
    </w:p>
    <w:p w14:paraId="4A87887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4510940F" w14:textId="77777777" w:rsidTr="00620F25">
        <w:trPr>
          <w:cantSplit/>
          <w:trHeight w:hRule="exact" w:val="397"/>
          <w:jc w:val="center"/>
        </w:trPr>
        <w:tc>
          <w:tcPr>
            <w:tcW w:w="4536" w:type="dxa"/>
            <w:vMerge w:val="restart"/>
            <w:tcBorders>
              <w:top w:val="double" w:sz="4" w:space="0" w:color="auto"/>
              <w:left w:val="double" w:sz="4" w:space="0" w:color="auto"/>
            </w:tcBorders>
            <w:vAlign w:val="center"/>
          </w:tcPr>
          <w:p w14:paraId="4C8BB8C4" w14:textId="77777777" w:rsidR="00620F25" w:rsidRPr="00F55E7D" w:rsidRDefault="00620F25" w:rsidP="00073A90">
            <w:pPr>
              <w:pStyle w:val="Heading8"/>
              <w:keepNext w:val="0"/>
              <w:rPr>
                <w:szCs w:val="20"/>
                <w:lang w:val="en-GB"/>
              </w:rPr>
            </w:pPr>
            <w:bookmarkStart w:id="44" w:name="_Toc174242982"/>
            <w:r w:rsidRPr="00F55E7D">
              <w:rPr>
                <w:szCs w:val="20"/>
                <w:lang w:val="en-GB"/>
              </w:rPr>
              <w:t>Item</w:t>
            </w:r>
            <w:bookmarkEnd w:id="44"/>
          </w:p>
        </w:tc>
        <w:tc>
          <w:tcPr>
            <w:tcW w:w="7940" w:type="dxa"/>
            <w:gridSpan w:val="4"/>
            <w:tcBorders>
              <w:top w:val="double" w:sz="4" w:space="0" w:color="auto"/>
              <w:bottom w:val="single" w:sz="8" w:space="0" w:color="auto"/>
            </w:tcBorders>
            <w:vAlign w:val="center"/>
          </w:tcPr>
          <w:p w14:paraId="273C0821"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261D5C4B" w14:textId="77777777" w:rsidTr="00620F25">
        <w:trPr>
          <w:cantSplit/>
          <w:trHeight w:hRule="exact" w:val="794"/>
          <w:jc w:val="center"/>
        </w:trPr>
        <w:tc>
          <w:tcPr>
            <w:tcW w:w="4536" w:type="dxa"/>
            <w:vMerge/>
            <w:tcBorders>
              <w:left w:val="double" w:sz="4" w:space="0" w:color="auto"/>
              <w:bottom w:val="single" w:sz="12" w:space="0" w:color="auto"/>
            </w:tcBorders>
          </w:tcPr>
          <w:p w14:paraId="280CD486"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0F41E0B0"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6D5588C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056CB65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369B5004"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F597653"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231A7EC5" w14:textId="77777777" w:rsidTr="00620F25">
        <w:trPr>
          <w:trHeight w:hRule="exact" w:val="851"/>
          <w:jc w:val="center"/>
        </w:trPr>
        <w:tc>
          <w:tcPr>
            <w:tcW w:w="4536" w:type="dxa"/>
            <w:tcBorders>
              <w:top w:val="single" w:sz="12" w:space="0" w:color="auto"/>
              <w:left w:val="double" w:sz="4" w:space="0" w:color="auto"/>
              <w:bottom w:val="double" w:sz="4" w:space="0" w:color="auto"/>
            </w:tcBorders>
            <w:vAlign w:val="center"/>
          </w:tcPr>
          <w:p w14:paraId="4F6A72C0"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rPr>
              <w:t>Total Costs of Financial Proposal</w:t>
            </w:r>
            <w:r w:rsidRPr="00F55E7D">
              <w:rPr>
                <w:vertAlign w:val="superscript"/>
                <w:lang w:val="en-GB"/>
              </w:rPr>
              <w:t xml:space="preserve"> 2</w:t>
            </w:r>
            <w:r w:rsidRPr="00F55E7D">
              <w:rPr>
                <w:lang w:val="en-GB"/>
              </w:rPr>
              <w:t xml:space="preserve"> </w:t>
            </w:r>
          </w:p>
        </w:tc>
        <w:tc>
          <w:tcPr>
            <w:tcW w:w="1985" w:type="dxa"/>
            <w:tcBorders>
              <w:top w:val="single" w:sz="12" w:space="0" w:color="auto"/>
              <w:bottom w:val="double" w:sz="4" w:space="0" w:color="auto"/>
            </w:tcBorders>
            <w:vAlign w:val="center"/>
          </w:tcPr>
          <w:p w14:paraId="41C110DB"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6B08AFC"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5DD0AED3"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9CFC738" w14:textId="77777777" w:rsidR="00620F25" w:rsidRPr="00F55E7D" w:rsidRDefault="00620F25" w:rsidP="00073A90">
            <w:pPr>
              <w:spacing w:before="40"/>
              <w:jc w:val="both"/>
              <w:rPr>
                <w:sz w:val="20"/>
                <w:szCs w:val="20"/>
                <w:lang w:val="en-GB"/>
              </w:rPr>
            </w:pPr>
          </w:p>
        </w:tc>
      </w:tr>
    </w:tbl>
    <w:p w14:paraId="4A7E13B9" w14:textId="77777777" w:rsidR="00620F25" w:rsidRPr="00F55E7D" w:rsidRDefault="00620F25" w:rsidP="00073A90">
      <w:pPr>
        <w:pStyle w:val="Header"/>
        <w:tabs>
          <w:tab w:val="clear" w:pos="4320"/>
          <w:tab w:val="clear" w:pos="8640"/>
        </w:tabs>
        <w:jc w:val="both"/>
        <w:rPr>
          <w:lang w:val="en-GB" w:eastAsia="it-IT"/>
        </w:rPr>
      </w:pPr>
    </w:p>
    <w:p w14:paraId="61C776F9"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Indicate between brackets the name of the foreign currency.  Maximum of three currencies; use as many columns as needed, and delete the others.</w:t>
      </w:r>
    </w:p>
    <w:p w14:paraId="3C2C1556"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Indicate the total costs, net of local taxes, to be paid by the Client in each currency.  Such total costs must coincide with the sum of the relevant Subtotals indicated in all Forms FIN-3 provided with the Proposal.</w:t>
      </w:r>
    </w:p>
    <w:p w14:paraId="023B46C8" w14:textId="77777777" w:rsidR="00620F25" w:rsidRPr="00F55E7D" w:rsidRDefault="00620F25" w:rsidP="00073A90">
      <w:pPr>
        <w:pStyle w:val="FootnoteText"/>
        <w:tabs>
          <w:tab w:val="left" w:pos="270"/>
        </w:tabs>
        <w:ind w:left="272" w:hanging="272"/>
        <w:jc w:val="both"/>
        <w:rPr>
          <w:lang w:val="en-GB"/>
        </w:rPr>
      </w:pPr>
    </w:p>
    <w:p w14:paraId="37172586" w14:textId="77777777" w:rsidR="00620F25" w:rsidRPr="00F55E7D" w:rsidRDefault="00620F25" w:rsidP="00073A90">
      <w:pPr>
        <w:pStyle w:val="FootnoteText"/>
        <w:tabs>
          <w:tab w:val="left" w:pos="270"/>
        </w:tabs>
        <w:ind w:left="272" w:hanging="272"/>
        <w:jc w:val="both"/>
        <w:rPr>
          <w:lang w:val="en-GB"/>
        </w:rPr>
      </w:pPr>
    </w:p>
    <w:p w14:paraId="0E07485F"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487021F4"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FIN-3  Breakdown of Costs by Activity</w:t>
      </w:r>
      <w:r w:rsidRPr="00F55E7D">
        <w:rPr>
          <w:b w:val="0"/>
          <w:bCs w:val="0"/>
          <w:smallCaps/>
          <w:szCs w:val="20"/>
          <w:vertAlign w:val="superscript"/>
          <w:lang w:val="en-GB"/>
        </w:rPr>
        <w:t>1</w:t>
      </w:r>
    </w:p>
    <w:p w14:paraId="10D36563"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8E52EFB" w14:textId="77777777" w:rsidR="00620F25" w:rsidRPr="00F55E7D" w:rsidRDefault="00620F25" w:rsidP="00073A90">
      <w:pPr>
        <w:jc w:val="both"/>
        <w:rPr>
          <w:sz w:val="20"/>
          <w:szCs w:val="20"/>
          <w:lang w:val="en-GB"/>
        </w:rPr>
      </w:pPr>
    </w:p>
    <w:p w14:paraId="2B480683" w14:textId="77777777" w:rsidR="00620F25" w:rsidRPr="00F55E7D" w:rsidRDefault="00620F25" w:rsidP="00073A90">
      <w:pPr>
        <w:jc w:val="both"/>
        <w:rPr>
          <w:sz w:val="20"/>
          <w:szCs w:val="20"/>
          <w:lang w:val="en-GB"/>
        </w:rPr>
      </w:pPr>
    </w:p>
    <w:p w14:paraId="052E9354" w14:textId="77777777" w:rsidR="00620F25" w:rsidRPr="00F55E7D" w:rsidRDefault="00620F25" w:rsidP="00073A90">
      <w:pPr>
        <w:jc w:val="both"/>
        <w:rPr>
          <w:sz w:val="20"/>
          <w:szCs w:val="20"/>
          <w:lang w:val="en-GB"/>
        </w:rPr>
      </w:pPr>
    </w:p>
    <w:p w14:paraId="66D6B8C8"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35895452" w14:textId="77777777" w:rsidTr="00620F25">
        <w:trPr>
          <w:cantSplit/>
          <w:trHeight w:val="1418"/>
          <w:jc w:val="center"/>
        </w:trPr>
        <w:tc>
          <w:tcPr>
            <w:tcW w:w="4536" w:type="dxa"/>
            <w:tcBorders>
              <w:top w:val="double" w:sz="4" w:space="0" w:color="auto"/>
              <w:bottom w:val="double" w:sz="4" w:space="0" w:color="auto"/>
            </w:tcBorders>
            <w:vAlign w:val="center"/>
          </w:tcPr>
          <w:p w14:paraId="567BC47F" w14:textId="77777777" w:rsidR="00620F25" w:rsidRPr="00F55E7D" w:rsidRDefault="00620F25" w:rsidP="00073A90">
            <w:pPr>
              <w:spacing w:before="80" w:after="80"/>
              <w:jc w:val="both"/>
              <w:rPr>
                <w:b/>
                <w:bCs/>
                <w:sz w:val="20"/>
                <w:szCs w:val="20"/>
                <w:lang w:val="en-GB"/>
              </w:rPr>
            </w:pPr>
            <w:r w:rsidRPr="00F55E7D">
              <w:rPr>
                <w:b/>
                <w:bCs/>
                <w:sz w:val="20"/>
                <w:szCs w:val="20"/>
                <w:lang w:val="en-GB"/>
              </w:rPr>
              <w:t>Group of Activities (Phase):</w:t>
            </w:r>
            <w:r w:rsidRPr="00F55E7D">
              <w:rPr>
                <w:sz w:val="20"/>
                <w:szCs w:val="20"/>
                <w:vertAlign w:val="superscript"/>
                <w:lang w:val="en-GB"/>
              </w:rPr>
              <w:t>2</w:t>
            </w:r>
          </w:p>
          <w:p w14:paraId="652E0EEE" w14:textId="77777777" w:rsidR="00620F25" w:rsidRPr="00F55E7D" w:rsidRDefault="00620F25" w:rsidP="00073A90">
            <w:pPr>
              <w:pStyle w:val="Header"/>
              <w:tabs>
                <w:tab w:val="clear" w:pos="4320"/>
                <w:tab w:val="clear" w:pos="8640"/>
                <w:tab w:val="right" w:pos="4149"/>
              </w:tabs>
              <w:spacing w:after="120"/>
              <w:jc w:val="both"/>
              <w:rPr>
                <w:u w:val="single"/>
                <w:lang w:val="en-GB" w:eastAsia="it-IT"/>
              </w:rPr>
            </w:pPr>
            <w:r w:rsidRPr="00F55E7D">
              <w:rPr>
                <w:lang w:val="en-GB" w:eastAsia="it-IT"/>
              </w:rPr>
              <w:t xml:space="preserve"> </w:t>
            </w:r>
            <w:r w:rsidRPr="00F55E7D">
              <w:rPr>
                <w:u w:val="single"/>
                <w:lang w:val="en-GB" w:eastAsia="it-IT"/>
              </w:rPr>
              <w:tab/>
            </w:r>
          </w:p>
          <w:p w14:paraId="32FFB5A6" w14:textId="77777777" w:rsidR="00620F25" w:rsidRPr="00F55E7D" w:rsidRDefault="00620F25" w:rsidP="00073A90">
            <w:pPr>
              <w:pStyle w:val="Header"/>
              <w:tabs>
                <w:tab w:val="clear" w:pos="4320"/>
                <w:tab w:val="clear" w:pos="8640"/>
                <w:tab w:val="right" w:pos="4149"/>
              </w:tabs>
              <w:spacing w:after="120"/>
              <w:jc w:val="both"/>
              <w:rPr>
                <w:u w:val="single"/>
                <w:lang w:val="en-GB"/>
              </w:rPr>
            </w:pPr>
            <w:r w:rsidRPr="00F55E7D">
              <w:rPr>
                <w:lang w:val="en-GB" w:eastAsia="it-IT"/>
              </w:rPr>
              <w:t xml:space="preserve"> </w:t>
            </w:r>
            <w:r w:rsidRPr="00F55E7D">
              <w:rPr>
                <w:u w:val="single"/>
                <w:lang w:val="en-GB" w:eastAsia="it-IT"/>
              </w:rPr>
              <w:tab/>
            </w:r>
          </w:p>
        </w:tc>
        <w:tc>
          <w:tcPr>
            <w:tcW w:w="7940" w:type="dxa"/>
            <w:gridSpan w:val="4"/>
            <w:tcBorders>
              <w:top w:val="double" w:sz="4" w:space="0" w:color="auto"/>
              <w:bottom w:val="single" w:sz="8" w:space="0" w:color="auto"/>
            </w:tcBorders>
            <w:vAlign w:val="center"/>
          </w:tcPr>
          <w:p w14:paraId="16E87E72" w14:textId="77777777" w:rsidR="00620F25" w:rsidRPr="00F55E7D" w:rsidRDefault="00620F25" w:rsidP="00073A90">
            <w:pPr>
              <w:spacing w:before="80" w:after="80"/>
              <w:jc w:val="both"/>
              <w:rPr>
                <w:sz w:val="20"/>
                <w:szCs w:val="20"/>
                <w:lang w:val="en-GB"/>
              </w:rPr>
            </w:pPr>
            <w:r w:rsidRPr="00F55E7D">
              <w:rPr>
                <w:b/>
                <w:bCs/>
                <w:sz w:val="20"/>
                <w:szCs w:val="20"/>
                <w:lang w:val="en-GB"/>
              </w:rPr>
              <w:t>Description:</w:t>
            </w:r>
            <w:r w:rsidRPr="00F55E7D">
              <w:rPr>
                <w:sz w:val="20"/>
                <w:szCs w:val="20"/>
                <w:vertAlign w:val="superscript"/>
                <w:lang w:val="en-GB"/>
              </w:rPr>
              <w:t>3</w:t>
            </w:r>
          </w:p>
          <w:p w14:paraId="7047866C" w14:textId="77777777" w:rsidR="00620F25" w:rsidRPr="00F55E7D" w:rsidRDefault="00620F25" w:rsidP="00073A90">
            <w:pPr>
              <w:pStyle w:val="Header"/>
              <w:tabs>
                <w:tab w:val="clear" w:pos="4320"/>
                <w:tab w:val="clear" w:pos="8640"/>
                <w:tab w:val="right" w:pos="7533"/>
              </w:tabs>
              <w:spacing w:after="120"/>
              <w:jc w:val="both"/>
              <w:rPr>
                <w:u w:val="single"/>
                <w:lang w:val="en-GB" w:eastAsia="it-IT"/>
              </w:rPr>
            </w:pPr>
            <w:r w:rsidRPr="00F55E7D">
              <w:rPr>
                <w:lang w:val="en-GB" w:eastAsia="it-IT"/>
              </w:rPr>
              <w:t xml:space="preserve"> </w:t>
            </w:r>
            <w:r w:rsidRPr="00F55E7D">
              <w:rPr>
                <w:u w:val="single"/>
                <w:lang w:val="en-GB" w:eastAsia="it-IT"/>
              </w:rPr>
              <w:tab/>
            </w:r>
          </w:p>
          <w:p w14:paraId="02FCC11E" w14:textId="77777777" w:rsidR="00620F25" w:rsidRPr="00F55E7D" w:rsidRDefault="00620F25" w:rsidP="00073A90">
            <w:pPr>
              <w:tabs>
                <w:tab w:val="right" w:pos="7533"/>
              </w:tabs>
              <w:spacing w:before="120" w:after="120"/>
              <w:jc w:val="both"/>
              <w:rPr>
                <w:sz w:val="20"/>
                <w:szCs w:val="20"/>
                <w:u w:val="single"/>
                <w:lang w:val="en-GB"/>
              </w:rPr>
            </w:pPr>
            <w:r w:rsidRPr="00F55E7D">
              <w:rPr>
                <w:sz w:val="20"/>
                <w:szCs w:val="20"/>
                <w:lang w:val="en-GB"/>
              </w:rPr>
              <w:t xml:space="preserve"> </w:t>
            </w:r>
            <w:r w:rsidRPr="00F55E7D">
              <w:rPr>
                <w:sz w:val="20"/>
                <w:szCs w:val="20"/>
                <w:u w:val="single"/>
                <w:lang w:val="en-GB"/>
              </w:rPr>
              <w:tab/>
            </w:r>
          </w:p>
        </w:tc>
      </w:tr>
      <w:tr w:rsidR="00620F25" w:rsidRPr="00F55E7D" w14:paraId="711DEE4D" w14:textId="77777777" w:rsidTr="00620F25">
        <w:trPr>
          <w:cantSplit/>
          <w:trHeight w:hRule="exact" w:val="397"/>
          <w:jc w:val="center"/>
        </w:trPr>
        <w:tc>
          <w:tcPr>
            <w:tcW w:w="4536" w:type="dxa"/>
            <w:vMerge w:val="restart"/>
            <w:tcBorders>
              <w:top w:val="double" w:sz="4" w:space="0" w:color="auto"/>
            </w:tcBorders>
            <w:vAlign w:val="center"/>
          </w:tcPr>
          <w:p w14:paraId="70749F03" w14:textId="77777777" w:rsidR="00620F25" w:rsidRPr="00F55E7D" w:rsidRDefault="00620F25" w:rsidP="00073A90">
            <w:pPr>
              <w:pStyle w:val="Heading8"/>
              <w:keepNext w:val="0"/>
              <w:spacing w:before="40"/>
              <w:rPr>
                <w:szCs w:val="20"/>
                <w:lang w:val="en-GB"/>
              </w:rPr>
            </w:pPr>
            <w:bookmarkStart w:id="45" w:name="_Toc174242984"/>
            <w:r w:rsidRPr="00F55E7D">
              <w:rPr>
                <w:szCs w:val="20"/>
                <w:lang w:val="en-GB"/>
              </w:rPr>
              <w:t>Cost component</w:t>
            </w:r>
            <w:bookmarkEnd w:id="45"/>
          </w:p>
        </w:tc>
        <w:tc>
          <w:tcPr>
            <w:tcW w:w="7940" w:type="dxa"/>
            <w:gridSpan w:val="4"/>
            <w:tcBorders>
              <w:top w:val="double" w:sz="4" w:space="0" w:color="auto"/>
              <w:bottom w:val="single" w:sz="8" w:space="0" w:color="auto"/>
            </w:tcBorders>
            <w:vAlign w:val="center"/>
          </w:tcPr>
          <w:p w14:paraId="45052309"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62DD5F35" w14:textId="77777777" w:rsidTr="00620F25">
        <w:trPr>
          <w:cantSplit/>
          <w:trHeight w:hRule="exact" w:val="794"/>
          <w:jc w:val="center"/>
        </w:trPr>
        <w:tc>
          <w:tcPr>
            <w:tcW w:w="4536" w:type="dxa"/>
            <w:vMerge/>
            <w:tcBorders>
              <w:bottom w:val="single" w:sz="12" w:space="0" w:color="auto"/>
            </w:tcBorders>
          </w:tcPr>
          <w:p w14:paraId="244BFE9A"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127332E3"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6873F93E"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442DA401"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25F98418"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04D5C5D"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402ECA4C" w14:textId="77777777" w:rsidTr="00620F25">
        <w:trPr>
          <w:trHeight w:hRule="exact" w:val="397"/>
          <w:jc w:val="center"/>
        </w:trPr>
        <w:tc>
          <w:tcPr>
            <w:tcW w:w="4536" w:type="dxa"/>
            <w:tcBorders>
              <w:top w:val="single" w:sz="12" w:space="0" w:color="auto"/>
              <w:bottom w:val="single" w:sz="8" w:space="0" w:color="auto"/>
            </w:tcBorders>
          </w:tcPr>
          <w:p w14:paraId="619A652B" w14:textId="77777777" w:rsidR="00620F25" w:rsidRPr="00F55E7D" w:rsidRDefault="00620F25" w:rsidP="00073A90">
            <w:pPr>
              <w:spacing w:before="40" w:after="40"/>
              <w:jc w:val="both"/>
              <w:rPr>
                <w:sz w:val="20"/>
                <w:szCs w:val="20"/>
                <w:lang w:val="en-GB" w:eastAsia="it-IT"/>
              </w:rPr>
            </w:pPr>
            <w:r w:rsidRPr="00F55E7D">
              <w:rPr>
                <w:sz w:val="20"/>
                <w:szCs w:val="20"/>
                <w:lang w:val="en-GB" w:eastAsia="it-IT"/>
              </w:rPr>
              <w:t>Remuneration</w:t>
            </w:r>
            <w:r w:rsidRPr="00F55E7D">
              <w:rPr>
                <w:sz w:val="20"/>
                <w:szCs w:val="20"/>
                <w:vertAlign w:val="superscript"/>
                <w:lang w:val="en-GB" w:eastAsia="it-IT"/>
              </w:rPr>
              <w:t>5</w:t>
            </w:r>
          </w:p>
        </w:tc>
        <w:tc>
          <w:tcPr>
            <w:tcW w:w="1985" w:type="dxa"/>
            <w:tcBorders>
              <w:top w:val="single" w:sz="12" w:space="0" w:color="auto"/>
              <w:bottom w:val="single" w:sz="8" w:space="0" w:color="auto"/>
            </w:tcBorders>
          </w:tcPr>
          <w:p w14:paraId="7B28188E"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C42FC0B"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0CC0099"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6D3FB5CF" w14:textId="77777777" w:rsidR="00620F25" w:rsidRPr="00F55E7D" w:rsidRDefault="00620F25" w:rsidP="00073A90">
            <w:pPr>
              <w:spacing w:before="40" w:after="40"/>
              <w:jc w:val="both"/>
              <w:rPr>
                <w:sz w:val="20"/>
                <w:szCs w:val="20"/>
                <w:lang w:val="en-GB"/>
              </w:rPr>
            </w:pPr>
          </w:p>
        </w:tc>
      </w:tr>
      <w:tr w:rsidR="00620F25" w:rsidRPr="00F55E7D" w14:paraId="61B8633E" w14:textId="77777777" w:rsidTr="00620F25">
        <w:trPr>
          <w:trHeight w:hRule="exact" w:val="397"/>
          <w:jc w:val="center"/>
        </w:trPr>
        <w:tc>
          <w:tcPr>
            <w:tcW w:w="4536" w:type="dxa"/>
            <w:tcBorders>
              <w:top w:val="single" w:sz="8" w:space="0" w:color="auto"/>
              <w:right w:val="single" w:sz="8" w:space="0" w:color="auto"/>
            </w:tcBorders>
            <w:vAlign w:val="center"/>
          </w:tcPr>
          <w:p w14:paraId="5E13A870" w14:textId="77777777" w:rsidR="00620F25" w:rsidRPr="00F55E7D" w:rsidRDefault="00620F25" w:rsidP="00073A90">
            <w:pPr>
              <w:spacing w:before="40" w:after="40"/>
              <w:jc w:val="both"/>
              <w:rPr>
                <w:sz w:val="20"/>
                <w:szCs w:val="20"/>
                <w:lang w:val="en-GB"/>
              </w:rPr>
            </w:pPr>
            <w:r w:rsidRPr="00F55E7D">
              <w:rPr>
                <w:sz w:val="20"/>
                <w:szCs w:val="20"/>
                <w:lang w:val="en-GB"/>
              </w:rPr>
              <w:t>Reimbursable Expenses</w:t>
            </w:r>
            <w:r w:rsidRPr="00F55E7D">
              <w:rPr>
                <w:sz w:val="20"/>
                <w:szCs w:val="20"/>
                <w:vertAlign w:val="superscript"/>
                <w:lang w:val="en-GB"/>
              </w:rPr>
              <w:t xml:space="preserve"> 5</w:t>
            </w:r>
          </w:p>
        </w:tc>
        <w:tc>
          <w:tcPr>
            <w:tcW w:w="1985" w:type="dxa"/>
            <w:tcBorders>
              <w:top w:val="single" w:sz="8" w:space="0" w:color="auto"/>
              <w:left w:val="single" w:sz="8" w:space="0" w:color="auto"/>
              <w:bottom w:val="single" w:sz="8" w:space="0" w:color="auto"/>
              <w:right w:val="single" w:sz="8" w:space="0" w:color="auto"/>
            </w:tcBorders>
          </w:tcPr>
          <w:p w14:paraId="3331C0EE"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16C3480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5CAFC92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tcBorders>
          </w:tcPr>
          <w:p w14:paraId="5EC5B4DD" w14:textId="77777777" w:rsidR="00620F25" w:rsidRPr="00F55E7D" w:rsidRDefault="00620F25" w:rsidP="00073A90">
            <w:pPr>
              <w:spacing w:before="40" w:after="40"/>
              <w:jc w:val="both"/>
              <w:rPr>
                <w:sz w:val="20"/>
                <w:szCs w:val="20"/>
                <w:lang w:val="en-GB"/>
              </w:rPr>
            </w:pPr>
          </w:p>
        </w:tc>
      </w:tr>
      <w:tr w:rsidR="00620F25" w:rsidRPr="00F55E7D" w14:paraId="794A9FCD" w14:textId="77777777" w:rsidTr="00620F25">
        <w:trPr>
          <w:trHeight w:hRule="exact" w:val="397"/>
          <w:jc w:val="center"/>
        </w:trPr>
        <w:tc>
          <w:tcPr>
            <w:tcW w:w="4536" w:type="dxa"/>
            <w:tcBorders>
              <w:top w:val="single" w:sz="8" w:space="0" w:color="auto"/>
            </w:tcBorders>
          </w:tcPr>
          <w:p w14:paraId="79C41D02" w14:textId="77777777" w:rsidR="00620F25" w:rsidRPr="00F55E7D" w:rsidRDefault="00620F25" w:rsidP="00073A90">
            <w:pPr>
              <w:spacing w:before="40" w:after="40"/>
              <w:jc w:val="both"/>
              <w:rPr>
                <w:sz w:val="20"/>
                <w:szCs w:val="20"/>
                <w:lang w:val="en-GB"/>
              </w:rPr>
            </w:pPr>
            <w:r w:rsidRPr="00F55E7D">
              <w:rPr>
                <w:sz w:val="20"/>
                <w:szCs w:val="20"/>
                <w:lang w:val="en-GB"/>
              </w:rPr>
              <w:t>Subtotals</w:t>
            </w:r>
          </w:p>
        </w:tc>
        <w:tc>
          <w:tcPr>
            <w:tcW w:w="1985" w:type="dxa"/>
            <w:tcBorders>
              <w:top w:val="single" w:sz="8" w:space="0" w:color="auto"/>
            </w:tcBorders>
          </w:tcPr>
          <w:p w14:paraId="7399CD9C"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6E71CB7C" w14:textId="77777777" w:rsidR="00620F25" w:rsidRPr="00F55E7D" w:rsidRDefault="00620F25" w:rsidP="00073A90">
            <w:pPr>
              <w:spacing w:before="40" w:after="40"/>
              <w:jc w:val="both"/>
              <w:rPr>
                <w:sz w:val="20"/>
                <w:szCs w:val="20"/>
                <w:lang w:val="en-GB"/>
              </w:rPr>
            </w:pPr>
          </w:p>
        </w:tc>
        <w:tc>
          <w:tcPr>
            <w:tcW w:w="1985" w:type="dxa"/>
            <w:tcBorders>
              <w:top w:val="single" w:sz="8" w:space="0" w:color="auto"/>
            </w:tcBorders>
          </w:tcPr>
          <w:p w14:paraId="1E9850F4"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546672B0" w14:textId="77777777" w:rsidR="00620F25" w:rsidRPr="00F55E7D" w:rsidRDefault="00620F25" w:rsidP="00073A90">
            <w:pPr>
              <w:spacing w:before="40" w:after="40"/>
              <w:jc w:val="both"/>
              <w:rPr>
                <w:sz w:val="20"/>
                <w:szCs w:val="20"/>
                <w:lang w:val="en-GB"/>
              </w:rPr>
            </w:pPr>
          </w:p>
        </w:tc>
      </w:tr>
    </w:tbl>
    <w:p w14:paraId="3EE181D2" w14:textId="77777777" w:rsidR="00620F25" w:rsidRPr="00F55E7D" w:rsidRDefault="00620F25" w:rsidP="00073A90">
      <w:pPr>
        <w:pStyle w:val="Header"/>
        <w:tabs>
          <w:tab w:val="clear" w:pos="4320"/>
          <w:tab w:val="clear" w:pos="8640"/>
        </w:tabs>
        <w:jc w:val="both"/>
        <w:rPr>
          <w:lang w:val="en-GB" w:eastAsia="it-IT"/>
        </w:rPr>
      </w:pPr>
    </w:p>
    <w:p w14:paraId="6C3E22FD"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FIN-3 shall be filled at least for the whole assignment.  In case some of the activities require different modes of billing and payment (e.g.: the assignment is phased, and each phase has a different payment schedule), the Consultant shall fill a separate Form FIN-3 for each group of activities.  For each currency, the sum of the relevant Subtotals of all Forms FIN-3 provided must coincide with the Total Costs of Financial Proposal indicated in Form FIN-2.</w:t>
      </w:r>
    </w:p>
    <w:p w14:paraId="26D12B9D"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Names of activities (phase) should be the same as, or correspond to the ones indicated in the second column of Form TECH-8.</w:t>
      </w:r>
    </w:p>
    <w:p w14:paraId="4182E87F"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Short description of the activities whose cost breakdown is provided in this Form.</w:t>
      </w:r>
    </w:p>
    <w:p w14:paraId="561E2E6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between brackets the name of the foreign currency.  Use the same columns and currencies of Form FIN-2.</w:t>
      </w:r>
    </w:p>
    <w:p w14:paraId="5EE6C5DC"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For each currency, Remuneration and Reimbursable Expenses must respectively coincide with relevant Total Costs indicated in Forms FIN-4, and FIN-5.</w:t>
      </w:r>
    </w:p>
    <w:p w14:paraId="56417BB6" w14:textId="77777777" w:rsidR="00620F25" w:rsidRPr="00F55E7D" w:rsidRDefault="00620F25" w:rsidP="00073A90">
      <w:pPr>
        <w:pStyle w:val="FootnoteText"/>
        <w:tabs>
          <w:tab w:val="left" w:pos="270"/>
        </w:tabs>
        <w:ind w:left="272" w:hanging="272"/>
        <w:jc w:val="both"/>
        <w:rPr>
          <w:lang w:val="en-GB"/>
        </w:rPr>
      </w:pPr>
    </w:p>
    <w:p w14:paraId="2933D973" w14:textId="77777777" w:rsidR="00620F25" w:rsidRPr="00F55E7D" w:rsidRDefault="00620F25" w:rsidP="00073A90">
      <w:pPr>
        <w:pStyle w:val="Heading4"/>
        <w:keepNext w:val="0"/>
        <w:jc w:val="both"/>
        <w:rPr>
          <w:b w:val="0"/>
          <w:bCs w:val="0"/>
          <w:smallCaps/>
          <w:szCs w:val="20"/>
          <w:lang w:val="en-GB"/>
        </w:rPr>
      </w:pPr>
      <w:r w:rsidRPr="00F55E7D">
        <w:rPr>
          <w:szCs w:val="20"/>
          <w:lang w:val="en-GB"/>
        </w:rPr>
        <w:br w:type="page"/>
      </w:r>
      <w:r w:rsidRPr="00F55E7D">
        <w:rPr>
          <w:smallCaps/>
          <w:szCs w:val="20"/>
          <w:lang w:val="en-GB"/>
        </w:rPr>
        <w:lastRenderedPageBreak/>
        <w:t>Form  FIN-4  Breakdown of Remuneration</w:t>
      </w:r>
      <w:r w:rsidRPr="00F55E7D">
        <w:rPr>
          <w:b w:val="0"/>
          <w:bCs w:val="0"/>
          <w:smallCaps/>
          <w:szCs w:val="20"/>
          <w:vertAlign w:val="superscript"/>
          <w:lang w:val="en-GB"/>
        </w:rPr>
        <w:t>1</w:t>
      </w:r>
    </w:p>
    <w:p w14:paraId="4529CC92" w14:textId="77777777" w:rsidR="00620F25" w:rsidRPr="00F55E7D" w:rsidRDefault="00620F25" w:rsidP="00073A90">
      <w:pPr>
        <w:jc w:val="both"/>
        <w:rPr>
          <w:sz w:val="20"/>
          <w:szCs w:val="20"/>
          <w:lang w:val="en-GB"/>
        </w:rPr>
      </w:pPr>
      <w:r w:rsidRPr="00F55E7D">
        <w:rPr>
          <w:sz w:val="20"/>
          <w:szCs w:val="20"/>
          <w:lang w:val="en-GB"/>
        </w:rPr>
        <w:t>(This Form FIN-4 shall only be used when the Time-Based Form of Contract has been included in the RFP)</w:t>
      </w:r>
    </w:p>
    <w:p w14:paraId="6F99D4ED"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620F25" w:rsidRPr="00F55E7D" w14:paraId="0CFA9F61" w14:textId="77777777" w:rsidTr="00620F25">
        <w:trPr>
          <w:cantSplit/>
          <w:jc w:val="center"/>
        </w:trPr>
        <w:tc>
          <w:tcPr>
            <w:tcW w:w="12707" w:type="dxa"/>
            <w:gridSpan w:val="8"/>
            <w:tcBorders>
              <w:top w:val="double" w:sz="4" w:space="0" w:color="auto"/>
              <w:bottom w:val="double" w:sz="4" w:space="0" w:color="auto"/>
            </w:tcBorders>
            <w:vAlign w:val="center"/>
          </w:tcPr>
          <w:p w14:paraId="7B8A8AC5" w14:textId="77777777" w:rsidR="00620F25" w:rsidRPr="00F55E7D" w:rsidRDefault="00620F25" w:rsidP="00073A90">
            <w:pPr>
              <w:pStyle w:val="Header"/>
              <w:tabs>
                <w:tab w:val="clear" w:pos="4320"/>
                <w:tab w:val="clear" w:pos="8640"/>
                <w:tab w:val="right" w:pos="12070"/>
              </w:tabs>
              <w:spacing w:before="120" w:after="120"/>
              <w:jc w:val="both"/>
              <w:rPr>
                <w:u w:val="single"/>
                <w:lang w:val="en-GB"/>
              </w:rPr>
            </w:pPr>
            <w:r w:rsidRPr="00F55E7D">
              <w:rPr>
                <w:b/>
                <w:bCs/>
                <w:lang w:val="en-GB"/>
              </w:rPr>
              <w:t>Group of Activities (Phase):</w:t>
            </w:r>
            <w:r w:rsidRPr="00F55E7D">
              <w:rPr>
                <w:lang w:val="en-GB"/>
              </w:rPr>
              <w:t xml:space="preserve"> </w:t>
            </w:r>
            <w:r w:rsidRPr="00F55E7D">
              <w:rPr>
                <w:u w:val="single"/>
                <w:lang w:val="en-GB"/>
              </w:rPr>
              <w:tab/>
            </w:r>
          </w:p>
        </w:tc>
      </w:tr>
      <w:tr w:rsidR="00620F25" w:rsidRPr="00F55E7D" w14:paraId="7E9323AC" w14:textId="77777777" w:rsidTr="00620F25">
        <w:trPr>
          <w:jc w:val="center"/>
        </w:trPr>
        <w:tc>
          <w:tcPr>
            <w:tcW w:w="2098" w:type="dxa"/>
            <w:tcBorders>
              <w:top w:val="double" w:sz="4" w:space="0" w:color="auto"/>
              <w:bottom w:val="single" w:sz="12" w:space="0" w:color="auto"/>
            </w:tcBorders>
            <w:vAlign w:val="center"/>
          </w:tcPr>
          <w:p w14:paraId="05C110CD"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1654" w:type="dxa"/>
            <w:tcBorders>
              <w:top w:val="double" w:sz="4" w:space="0" w:color="auto"/>
              <w:bottom w:val="single" w:sz="12" w:space="0" w:color="auto"/>
            </w:tcBorders>
            <w:vAlign w:val="center"/>
          </w:tcPr>
          <w:p w14:paraId="5AAE43A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1361" w:type="dxa"/>
            <w:tcBorders>
              <w:top w:val="double" w:sz="4" w:space="0" w:color="auto"/>
              <w:bottom w:val="single" w:sz="12" w:space="0" w:color="auto"/>
            </w:tcBorders>
            <w:vAlign w:val="center"/>
          </w:tcPr>
          <w:p w14:paraId="6A66BDA0"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c>
          <w:tcPr>
            <w:tcW w:w="1418" w:type="dxa"/>
            <w:tcBorders>
              <w:top w:val="double" w:sz="4" w:space="0" w:color="auto"/>
              <w:bottom w:val="single" w:sz="12" w:space="0" w:color="auto"/>
            </w:tcBorders>
            <w:vAlign w:val="center"/>
          </w:tcPr>
          <w:p w14:paraId="0285A069" w14:textId="77777777" w:rsidR="00620F25" w:rsidRPr="00F55E7D" w:rsidRDefault="00620F25" w:rsidP="00073A90">
            <w:pPr>
              <w:spacing w:before="40" w:after="40"/>
              <w:jc w:val="both"/>
              <w:rPr>
                <w:b/>
                <w:bCs/>
                <w:sz w:val="20"/>
                <w:szCs w:val="20"/>
                <w:lang w:val="en-GB"/>
              </w:rPr>
            </w:pPr>
            <w:r w:rsidRPr="00F55E7D">
              <w:rPr>
                <w:b/>
                <w:bCs/>
                <w:sz w:val="20"/>
                <w:szCs w:val="20"/>
                <w:lang w:val="en-GB"/>
              </w:rPr>
              <w:t>Input</w:t>
            </w:r>
            <w:r w:rsidRPr="00F55E7D">
              <w:rPr>
                <w:sz w:val="20"/>
                <w:szCs w:val="20"/>
                <w:vertAlign w:val="superscript"/>
                <w:lang w:val="en-GB"/>
              </w:rPr>
              <w:t>5</w:t>
            </w:r>
          </w:p>
          <w:p w14:paraId="5B67843B" w14:textId="77777777" w:rsidR="00620F25" w:rsidRPr="00F55E7D" w:rsidRDefault="00620F25" w:rsidP="00073A90">
            <w:pPr>
              <w:spacing w:before="40" w:after="40"/>
              <w:jc w:val="both"/>
              <w:rPr>
                <w:sz w:val="20"/>
                <w:szCs w:val="20"/>
                <w:lang w:val="en-GB"/>
              </w:rPr>
            </w:pPr>
            <w:r w:rsidRPr="00F55E7D">
              <w:rPr>
                <w:sz w:val="20"/>
                <w:szCs w:val="20"/>
                <w:lang w:val="en-GB"/>
              </w:rPr>
              <w:t>(Staff-months)</w:t>
            </w:r>
          </w:p>
        </w:tc>
        <w:tc>
          <w:tcPr>
            <w:tcW w:w="1531" w:type="dxa"/>
            <w:tcBorders>
              <w:top w:val="double" w:sz="4" w:space="0" w:color="auto"/>
              <w:bottom w:val="single" w:sz="12" w:space="0" w:color="auto"/>
            </w:tcBorders>
            <w:vAlign w:val="center"/>
          </w:tcPr>
          <w:p w14:paraId="2D48AC18"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57FEEB56"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69971B2E"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6</w:t>
            </w:r>
          </w:p>
        </w:tc>
        <w:tc>
          <w:tcPr>
            <w:tcW w:w="1583" w:type="dxa"/>
            <w:tcBorders>
              <w:top w:val="double" w:sz="4" w:space="0" w:color="auto"/>
              <w:bottom w:val="single" w:sz="12" w:space="0" w:color="auto"/>
            </w:tcBorders>
            <w:vAlign w:val="center"/>
          </w:tcPr>
          <w:p w14:paraId="64FAA4DA"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6</w:t>
            </w:r>
          </w:p>
        </w:tc>
      </w:tr>
      <w:tr w:rsidR="00620F25" w:rsidRPr="00F55E7D" w14:paraId="0CF228BD" w14:textId="77777777" w:rsidTr="00620F25">
        <w:trPr>
          <w:cantSplit/>
          <w:trHeight w:hRule="exact" w:val="284"/>
          <w:jc w:val="center"/>
        </w:trPr>
        <w:tc>
          <w:tcPr>
            <w:tcW w:w="2098" w:type="dxa"/>
            <w:tcBorders>
              <w:top w:val="single" w:sz="12" w:space="0" w:color="auto"/>
              <w:bottom w:val="single" w:sz="6" w:space="0" w:color="auto"/>
              <w:right w:val="nil"/>
            </w:tcBorders>
            <w:vAlign w:val="bottom"/>
          </w:tcPr>
          <w:p w14:paraId="6DCC6D9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1654" w:type="dxa"/>
            <w:tcBorders>
              <w:top w:val="single" w:sz="12" w:space="0" w:color="auto"/>
              <w:left w:val="nil"/>
              <w:bottom w:val="single" w:sz="6" w:space="0" w:color="auto"/>
              <w:right w:val="nil"/>
            </w:tcBorders>
            <w:vAlign w:val="center"/>
          </w:tcPr>
          <w:p w14:paraId="5694966A" w14:textId="77777777" w:rsidR="00620F25" w:rsidRPr="00F55E7D" w:rsidRDefault="00620F25" w:rsidP="00073A90">
            <w:pPr>
              <w:pStyle w:val="Header"/>
              <w:tabs>
                <w:tab w:val="clear" w:pos="4320"/>
                <w:tab w:val="clear" w:pos="8640"/>
              </w:tabs>
              <w:jc w:val="both"/>
              <w:rPr>
                <w:b/>
                <w:bCs/>
                <w:lang w:val="en-GB" w:eastAsia="it-IT"/>
              </w:rPr>
            </w:pPr>
          </w:p>
        </w:tc>
        <w:tc>
          <w:tcPr>
            <w:tcW w:w="1361" w:type="dxa"/>
            <w:tcBorders>
              <w:top w:val="single" w:sz="12" w:space="0" w:color="auto"/>
              <w:left w:val="nil"/>
              <w:bottom w:val="single" w:sz="6" w:space="0" w:color="auto"/>
              <w:right w:val="nil"/>
            </w:tcBorders>
            <w:vAlign w:val="center"/>
          </w:tcPr>
          <w:p w14:paraId="1D5B3DA5" w14:textId="77777777" w:rsidR="00620F25" w:rsidRPr="00F55E7D" w:rsidRDefault="00620F25" w:rsidP="00073A90">
            <w:pPr>
              <w:pStyle w:val="Header"/>
              <w:tabs>
                <w:tab w:val="clear" w:pos="4320"/>
                <w:tab w:val="clear" w:pos="8640"/>
              </w:tabs>
              <w:jc w:val="both"/>
              <w:rPr>
                <w:lang w:val="en-GB" w:eastAsia="it-IT"/>
              </w:rPr>
            </w:pPr>
          </w:p>
        </w:tc>
        <w:tc>
          <w:tcPr>
            <w:tcW w:w="1418" w:type="dxa"/>
            <w:tcBorders>
              <w:top w:val="single" w:sz="12" w:space="0" w:color="auto"/>
              <w:left w:val="nil"/>
              <w:bottom w:val="single" w:sz="6" w:space="0" w:color="auto"/>
              <w:right w:val="nil"/>
            </w:tcBorders>
            <w:vAlign w:val="center"/>
          </w:tcPr>
          <w:p w14:paraId="5058B45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760A44F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0303B04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3F8DC498" w14:textId="77777777" w:rsidR="00620F25" w:rsidRPr="00F55E7D" w:rsidRDefault="00620F25" w:rsidP="00073A90">
            <w:pPr>
              <w:pStyle w:val="Header"/>
              <w:tabs>
                <w:tab w:val="clear" w:pos="4320"/>
                <w:tab w:val="clear" w:pos="8640"/>
              </w:tabs>
              <w:jc w:val="both"/>
              <w:rPr>
                <w:lang w:val="en-GB" w:eastAsia="it-IT"/>
              </w:rPr>
            </w:pPr>
          </w:p>
        </w:tc>
        <w:tc>
          <w:tcPr>
            <w:tcW w:w="1583" w:type="dxa"/>
            <w:tcBorders>
              <w:top w:val="single" w:sz="12" w:space="0" w:color="auto"/>
              <w:left w:val="nil"/>
              <w:bottom w:val="single" w:sz="6" w:space="0" w:color="auto"/>
            </w:tcBorders>
            <w:vAlign w:val="center"/>
          </w:tcPr>
          <w:p w14:paraId="3CBBD549"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444F7C29" w14:textId="77777777" w:rsidTr="00620F25">
        <w:trPr>
          <w:cantSplit/>
          <w:jc w:val="center"/>
        </w:trPr>
        <w:tc>
          <w:tcPr>
            <w:tcW w:w="2098" w:type="dxa"/>
            <w:vMerge w:val="restart"/>
            <w:tcBorders>
              <w:top w:val="single" w:sz="6" w:space="0" w:color="auto"/>
              <w:bottom w:val="single" w:sz="6" w:space="0" w:color="auto"/>
            </w:tcBorders>
            <w:vAlign w:val="center"/>
          </w:tcPr>
          <w:p w14:paraId="41119E9F"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5BFF09EF"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tcMar>
              <w:left w:w="28" w:type="dxa"/>
            </w:tcMar>
            <w:vAlign w:val="center"/>
          </w:tcPr>
          <w:p w14:paraId="622CFD4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72FE46E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1FF28374"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5A9BEE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4C0D5B8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377CA840" w14:textId="77777777" w:rsidR="00620F25" w:rsidRPr="00F55E7D" w:rsidRDefault="00620F25" w:rsidP="00073A90">
            <w:pPr>
              <w:jc w:val="both"/>
              <w:rPr>
                <w:sz w:val="20"/>
                <w:szCs w:val="20"/>
                <w:lang w:val="en-GB"/>
              </w:rPr>
            </w:pPr>
          </w:p>
        </w:tc>
      </w:tr>
      <w:tr w:rsidR="00620F25" w:rsidRPr="00F55E7D" w14:paraId="1B42DC67" w14:textId="77777777" w:rsidTr="00620F25">
        <w:trPr>
          <w:cantSplit/>
          <w:jc w:val="center"/>
        </w:trPr>
        <w:tc>
          <w:tcPr>
            <w:tcW w:w="2098" w:type="dxa"/>
            <w:vMerge/>
            <w:tcBorders>
              <w:top w:val="single" w:sz="6" w:space="0" w:color="auto"/>
              <w:bottom w:val="single" w:sz="6" w:space="0" w:color="auto"/>
            </w:tcBorders>
            <w:vAlign w:val="center"/>
          </w:tcPr>
          <w:p w14:paraId="385B13B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19109074"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tcMar>
              <w:left w:w="28" w:type="dxa"/>
            </w:tcMar>
            <w:vAlign w:val="center"/>
          </w:tcPr>
          <w:p w14:paraId="2B82695D"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4510E99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4DEAA7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5D3E51D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AD5E72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B11219A" w14:textId="77777777" w:rsidR="00620F25" w:rsidRPr="00F55E7D" w:rsidRDefault="00620F25" w:rsidP="00073A90">
            <w:pPr>
              <w:jc w:val="both"/>
              <w:rPr>
                <w:sz w:val="20"/>
                <w:szCs w:val="20"/>
                <w:lang w:val="en-GB"/>
              </w:rPr>
            </w:pPr>
          </w:p>
        </w:tc>
      </w:tr>
      <w:tr w:rsidR="00620F25" w:rsidRPr="00F55E7D" w14:paraId="2F636FCA" w14:textId="77777777" w:rsidTr="00620F25">
        <w:trPr>
          <w:cantSplit/>
          <w:jc w:val="center"/>
        </w:trPr>
        <w:tc>
          <w:tcPr>
            <w:tcW w:w="2098" w:type="dxa"/>
            <w:vMerge w:val="restart"/>
            <w:tcBorders>
              <w:top w:val="single" w:sz="6" w:space="0" w:color="auto"/>
              <w:bottom w:val="single" w:sz="6" w:space="0" w:color="auto"/>
            </w:tcBorders>
            <w:vAlign w:val="center"/>
          </w:tcPr>
          <w:p w14:paraId="6F0E0B8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8DCDEB0"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C57B2AC"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B6E34D1"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DED28F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E48788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D437CFA"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711E3851" w14:textId="77777777" w:rsidR="00620F25" w:rsidRPr="00F55E7D" w:rsidRDefault="00620F25" w:rsidP="00073A90">
            <w:pPr>
              <w:jc w:val="both"/>
              <w:rPr>
                <w:sz w:val="20"/>
                <w:szCs w:val="20"/>
                <w:lang w:val="en-GB"/>
              </w:rPr>
            </w:pPr>
          </w:p>
        </w:tc>
      </w:tr>
      <w:tr w:rsidR="00620F25" w:rsidRPr="00F55E7D" w14:paraId="3B7BDCD8" w14:textId="77777777" w:rsidTr="00620F25">
        <w:trPr>
          <w:cantSplit/>
          <w:jc w:val="center"/>
        </w:trPr>
        <w:tc>
          <w:tcPr>
            <w:tcW w:w="2098" w:type="dxa"/>
            <w:vMerge/>
            <w:tcBorders>
              <w:top w:val="single" w:sz="6" w:space="0" w:color="auto"/>
              <w:bottom w:val="single" w:sz="6" w:space="0" w:color="auto"/>
            </w:tcBorders>
            <w:vAlign w:val="center"/>
          </w:tcPr>
          <w:p w14:paraId="14C475AC"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4FE3006E"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52945799"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1FF168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0B31313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7939957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12806E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679E359E" w14:textId="77777777" w:rsidR="00620F25" w:rsidRPr="00F55E7D" w:rsidRDefault="00620F25" w:rsidP="00073A90">
            <w:pPr>
              <w:jc w:val="both"/>
              <w:rPr>
                <w:sz w:val="20"/>
                <w:szCs w:val="20"/>
                <w:lang w:val="en-GB"/>
              </w:rPr>
            </w:pPr>
          </w:p>
        </w:tc>
      </w:tr>
      <w:tr w:rsidR="00620F25" w:rsidRPr="00F55E7D" w14:paraId="69EDDC95" w14:textId="77777777" w:rsidTr="00620F25">
        <w:trPr>
          <w:cantSplit/>
          <w:jc w:val="center"/>
        </w:trPr>
        <w:tc>
          <w:tcPr>
            <w:tcW w:w="2098" w:type="dxa"/>
            <w:vMerge w:val="restart"/>
            <w:tcBorders>
              <w:top w:val="single" w:sz="6" w:space="0" w:color="auto"/>
              <w:bottom w:val="single" w:sz="6" w:space="0" w:color="auto"/>
            </w:tcBorders>
            <w:vAlign w:val="center"/>
          </w:tcPr>
          <w:p w14:paraId="19D41A4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79008DB3"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2548F48E"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7ADAAE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3253E09F"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56DCFAB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768B3F3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704B057" w14:textId="77777777" w:rsidR="00620F25" w:rsidRPr="00F55E7D" w:rsidRDefault="00620F25" w:rsidP="00073A90">
            <w:pPr>
              <w:jc w:val="both"/>
              <w:rPr>
                <w:sz w:val="20"/>
                <w:szCs w:val="20"/>
                <w:lang w:val="en-GB"/>
              </w:rPr>
            </w:pPr>
          </w:p>
        </w:tc>
      </w:tr>
      <w:tr w:rsidR="00620F25" w:rsidRPr="00F55E7D" w14:paraId="40EFB557" w14:textId="77777777" w:rsidTr="00620F25">
        <w:trPr>
          <w:cantSplit/>
          <w:jc w:val="center"/>
        </w:trPr>
        <w:tc>
          <w:tcPr>
            <w:tcW w:w="2098" w:type="dxa"/>
            <w:vMerge/>
            <w:tcBorders>
              <w:top w:val="single" w:sz="6" w:space="0" w:color="auto"/>
              <w:bottom w:val="single" w:sz="6" w:space="0" w:color="auto"/>
            </w:tcBorders>
            <w:vAlign w:val="center"/>
          </w:tcPr>
          <w:p w14:paraId="65343E4E"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2047320B"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6657A590"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B776FC9"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4008502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19F6E13A"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F2B1C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3EC7275" w14:textId="77777777" w:rsidR="00620F25" w:rsidRPr="00F55E7D" w:rsidRDefault="00620F25" w:rsidP="00073A90">
            <w:pPr>
              <w:jc w:val="both"/>
              <w:rPr>
                <w:sz w:val="20"/>
                <w:szCs w:val="20"/>
                <w:lang w:val="en-GB"/>
              </w:rPr>
            </w:pPr>
          </w:p>
        </w:tc>
      </w:tr>
      <w:tr w:rsidR="00620F25" w:rsidRPr="00F55E7D" w14:paraId="4247F9A0" w14:textId="77777777" w:rsidTr="00620F25">
        <w:trPr>
          <w:cantSplit/>
          <w:jc w:val="center"/>
        </w:trPr>
        <w:tc>
          <w:tcPr>
            <w:tcW w:w="2098" w:type="dxa"/>
            <w:vMerge w:val="restart"/>
            <w:tcBorders>
              <w:top w:val="single" w:sz="6" w:space="0" w:color="auto"/>
              <w:bottom w:val="single" w:sz="6" w:space="0" w:color="auto"/>
            </w:tcBorders>
            <w:vAlign w:val="center"/>
          </w:tcPr>
          <w:p w14:paraId="470CA558"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B2FF989"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A84CB13"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36F4443"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E9A863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91B0D6D"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DDEB9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147AB394" w14:textId="77777777" w:rsidR="00620F25" w:rsidRPr="00F55E7D" w:rsidRDefault="00620F25" w:rsidP="00073A90">
            <w:pPr>
              <w:jc w:val="both"/>
              <w:rPr>
                <w:sz w:val="20"/>
                <w:szCs w:val="20"/>
                <w:lang w:val="en-GB"/>
              </w:rPr>
            </w:pPr>
          </w:p>
        </w:tc>
      </w:tr>
      <w:tr w:rsidR="00620F25" w:rsidRPr="00F55E7D" w14:paraId="337AD93F" w14:textId="77777777" w:rsidTr="00620F25">
        <w:trPr>
          <w:cantSplit/>
          <w:jc w:val="center"/>
        </w:trPr>
        <w:tc>
          <w:tcPr>
            <w:tcW w:w="2098" w:type="dxa"/>
            <w:vMerge/>
            <w:tcBorders>
              <w:top w:val="single" w:sz="6" w:space="0" w:color="auto"/>
              <w:bottom w:val="single" w:sz="6" w:space="0" w:color="auto"/>
            </w:tcBorders>
            <w:vAlign w:val="center"/>
          </w:tcPr>
          <w:p w14:paraId="5E40463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62D1A230"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1F47E3DB"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23FD08ED"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D4C20B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C8F3A2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0DB612A8"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1CF66484" w14:textId="77777777" w:rsidR="00620F25" w:rsidRPr="00F55E7D" w:rsidRDefault="00620F25" w:rsidP="00073A90">
            <w:pPr>
              <w:jc w:val="both"/>
              <w:rPr>
                <w:sz w:val="20"/>
                <w:szCs w:val="20"/>
                <w:lang w:val="en-GB"/>
              </w:rPr>
            </w:pPr>
          </w:p>
        </w:tc>
      </w:tr>
      <w:tr w:rsidR="00620F25" w:rsidRPr="00F55E7D" w14:paraId="0FF28FAB" w14:textId="77777777" w:rsidTr="00620F25">
        <w:trPr>
          <w:cantSplit/>
          <w:jc w:val="center"/>
        </w:trPr>
        <w:tc>
          <w:tcPr>
            <w:tcW w:w="2098" w:type="dxa"/>
            <w:vMerge w:val="restart"/>
            <w:tcBorders>
              <w:top w:val="single" w:sz="6" w:space="0" w:color="auto"/>
              <w:bottom w:val="single" w:sz="6" w:space="0" w:color="auto"/>
            </w:tcBorders>
            <w:vAlign w:val="center"/>
          </w:tcPr>
          <w:p w14:paraId="0AED0FB2"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37FCFEB"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958435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A1B1ED7"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2D7B029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31EFE3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70BA05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413A01E" w14:textId="77777777" w:rsidR="00620F25" w:rsidRPr="00F55E7D" w:rsidRDefault="00620F25" w:rsidP="00073A90">
            <w:pPr>
              <w:jc w:val="both"/>
              <w:rPr>
                <w:sz w:val="20"/>
                <w:szCs w:val="20"/>
                <w:lang w:val="en-GB"/>
              </w:rPr>
            </w:pPr>
          </w:p>
        </w:tc>
      </w:tr>
      <w:tr w:rsidR="00620F25" w:rsidRPr="00F55E7D" w14:paraId="2F997040" w14:textId="77777777" w:rsidTr="00620F25">
        <w:trPr>
          <w:cantSplit/>
          <w:jc w:val="center"/>
        </w:trPr>
        <w:tc>
          <w:tcPr>
            <w:tcW w:w="2098" w:type="dxa"/>
            <w:vMerge/>
            <w:tcBorders>
              <w:top w:val="single" w:sz="6" w:space="0" w:color="auto"/>
              <w:bottom w:val="single" w:sz="8" w:space="0" w:color="auto"/>
            </w:tcBorders>
            <w:vAlign w:val="center"/>
          </w:tcPr>
          <w:p w14:paraId="677E54C2"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748674CF"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653C1D56"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4E3E5B1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8" w:space="0" w:color="auto"/>
            </w:tcBorders>
            <w:shd w:val="thinDiagCross" w:color="auto" w:fill="auto"/>
            <w:vAlign w:val="center"/>
          </w:tcPr>
          <w:p w14:paraId="49384117"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0E25E5C0"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5EEBBAC9"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1469882A" w14:textId="77777777" w:rsidR="00620F25" w:rsidRPr="00F55E7D" w:rsidRDefault="00620F25" w:rsidP="00073A90">
            <w:pPr>
              <w:jc w:val="both"/>
              <w:rPr>
                <w:sz w:val="20"/>
                <w:szCs w:val="20"/>
                <w:lang w:val="en-GB"/>
              </w:rPr>
            </w:pPr>
          </w:p>
        </w:tc>
      </w:tr>
      <w:tr w:rsidR="00620F25" w:rsidRPr="00F55E7D" w14:paraId="6689D1C1" w14:textId="77777777" w:rsidTr="00620F25">
        <w:trPr>
          <w:trHeight w:hRule="exact" w:val="284"/>
          <w:jc w:val="center"/>
        </w:trPr>
        <w:tc>
          <w:tcPr>
            <w:tcW w:w="2098" w:type="dxa"/>
            <w:tcBorders>
              <w:top w:val="single" w:sz="8" w:space="0" w:color="auto"/>
              <w:bottom w:val="single" w:sz="6" w:space="0" w:color="auto"/>
              <w:right w:val="nil"/>
            </w:tcBorders>
            <w:vAlign w:val="bottom"/>
          </w:tcPr>
          <w:p w14:paraId="2C741B8C"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1654" w:type="dxa"/>
            <w:tcBorders>
              <w:top w:val="single" w:sz="8" w:space="0" w:color="auto"/>
              <w:left w:val="nil"/>
              <w:bottom w:val="single" w:sz="6" w:space="0" w:color="auto"/>
              <w:right w:val="nil"/>
            </w:tcBorders>
            <w:vAlign w:val="center"/>
          </w:tcPr>
          <w:p w14:paraId="7D518A98"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8" w:space="0" w:color="auto"/>
              <w:left w:val="nil"/>
              <w:bottom w:val="single" w:sz="6" w:space="0" w:color="auto"/>
              <w:right w:val="nil"/>
            </w:tcBorders>
            <w:vAlign w:val="center"/>
          </w:tcPr>
          <w:p w14:paraId="3C3EE706" w14:textId="77777777" w:rsidR="00620F25" w:rsidRPr="00F55E7D" w:rsidRDefault="00620F25" w:rsidP="00073A90">
            <w:pPr>
              <w:pStyle w:val="Header"/>
              <w:jc w:val="both"/>
              <w:rPr>
                <w:lang w:val="en-GB"/>
              </w:rPr>
            </w:pPr>
          </w:p>
        </w:tc>
        <w:tc>
          <w:tcPr>
            <w:tcW w:w="1418" w:type="dxa"/>
            <w:tcBorders>
              <w:top w:val="single" w:sz="8" w:space="0" w:color="auto"/>
              <w:left w:val="nil"/>
              <w:bottom w:val="single" w:sz="6" w:space="0" w:color="auto"/>
              <w:right w:val="nil"/>
            </w:tcBorders>
            <w:vAlign w:val="center"/>
          </w:tcPr>
          <w:p w14:paraId="5431AA1E"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105832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8" w:space="0" w:color="auto"/>
              <w:left w:val="nil"/>
              <w:bottom w:val="single" w:sz="6" w:space="0" w:color="auto"/>
              <w:right w:val="nil"/>
            </w:tcBorders>
            <w:vAlign w:val="center"/>
          </w:tcPr>
          <w:p w14:paraId="22848E1D"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524CB844" w14:textId="77777777" w:rsidR="00620F25" w:rsidRPr="00F55E7D" w:rsidRDefault="00620F25" w:rsidP="00073A90">
            <w:pPr>
              <w:jc w:val="both"/>
              <w:rPr>
                <w:sz w:val="20"/>
                <w:szCs w:val="20"/>
                <w:lang w:val="en-GB"/>
              </w:rPr>
            </w:pPr>
          </w:p>
        </w:tc>
        <w:tc>
          <w:tcPr>
            <w:tcW w:w="1583" w:type="dxa"/>
            <w:tcBorders>
              <w:top w:val="single" w:sz="8" w:space="0" w:color="auto"/>
              <w:left w:val="nil"/>
              <w:bottom w:val="single" w:sz="6" w:space="0" w:color="auto"/>
            </w:tcBorders>
            <w:vAlign w:val="center"/>
          </w:tcPr>
          <w:p w14:paraId="6445D85A" w14:textId="77777777" w:rsidR="00620F25" w:rsidRPr="00F55E7D" w:rsidRDefault="00620F25" w:rsidP="00073A90">
            <w:pPr>
              <w:jc w:val="both"/>
              <w:rPr>
                <w:sz w:val="20"/>
                <w:szCs w:val="20"/>
                <w:lang w:val="en-GB"/>
              </w:rPr>
            </w:pPr>
          </w:p>
        </w:tc>
      </w:tr>
      <w:tr w:rsidR="00620F25" w:rsidRPr="00F55E7D" w14:paraId="5F97DE03" w14:textId="77777777" w:rsidTr="00620F25">
        <w:trPr>
          <w:cantSplit/>
          <w:jc w:val="center"/>
        </w:trPr>
        <w:tc>
          <w:tcPr>
            <w:tcW w:w="2098" w:type="dxa"/>
            <w:vMerge w:val="restart"/>
            <w:tcBorders>
              <w:top w:val="single" w:sz="6" w:space="0" w:color="auto"/>
              <w:bottom w:val="single" w:sz="6" w:space="0" w:color="auto"/>
            </w:tcBorders>
            <w:vAlign w:val="center"/>
          </w:tcPr>
          <w:p w14:paraId="5040C9E1"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08DA4BD"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6" w:space="0" w:color="auto"/>
              <w:bottom w:val="dashSmallGap" w:sz="4" w:space="0" w:color="auto"/>
            </w:tcBorders>
            <w:tcMar>
              <w:left w:w="28" w:type="dxa"/>
            </w:tcMar>
            <w:vAlign w:val="center"/>
          </w:tcPr>
          <w:p w14:paraId="34F5C4F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5393386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51E802D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CC0CA44"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1B1C7157"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D34D9E4" w14:textId="77777777" w:rsidR="00620F25" w:rsidRPr="00F55E7D" w:rsidRDefault="00620F25" w:rsidP="00073A90">
            <w:pPr>
              <w:jc w:val="both"/>
              <w:rPr>
                <w:sz w:val="20"/>
                <w:szCs w:val="20"/>
                <w:lang w:val="en-GB"/>
              </w:rPr>
            </w:pPr>
          </w:p>
        </w:tc>
      </w:tr>
      <w:tr w:rsidR="00620F25" w:rsidRPr="00F55E7D" w14:paraId="4A8267C5" w14:textId="77777777" w:rsidTr="00620F25">
        <w:trPr>
          <w:cantSplit/>
          <w:jc w:val="center"/>
        </w:trPr>
        <w:tc>
          <w:tcPr>
            <w:tcW w:w="2098" w:type="dxa"/>
            <w:vMerge/>
            <w:tcBorders>
              <w:top w:val="single" w:sz="6" w:space="0" w:color="auto"/>
              <w:bottom w:val="single" w:sz="6" w:space="0" w:color="auto"/>
            </w:tcBorders>
            <w:vAlign w:val="center"/>
          </w:tcPr>
          <w:p w14:paraId="602CFF4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394AB0CB"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dashSmallGap" w:sz="4" w:space="0" w:color="auto"/>
              <w:bottom w:val="single" w:sz="6" w:space="0" w:color="auto"/>
            </w:tcBorders>
            <w:tcMar>
              <w:left w:w="28" w:type="dxa"/>
            </w:tcMar>
            <w:vAlign w:val="center"/>
          </w:tcPr>
          <w:p w14:paraId="016D3FB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57319BB4"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252F34E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1F0CCE5F"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4955C730"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7AC74A82" w14:textId="77777777" w:rsidR="00620F25" w:rsidRPr="00F55E7D" w:rsidRDefault="00620F25" w:rsidP="00073A90">
            <w:pPr>
              <w:jc w:val="both"/>
              <w:rPr>
                <w:sz w:val="20"/>
                <w:szCs w:val="20"/>
                <w:lang w:val="en-GB"/>
              </w:rPr>
            </w:pPr>
          </w:p>
        </w:tc>
      </w:tr>
      <w:tr w:rsidR="00620F25" w:rsidRPr="00F55E7D" w14:paraId="6CD6911D" w14:textId="77777777" w:rsidTr="00620F25">
        <w:trPr>
          <w:cantSplit/>
          <w:jc w:val="center"/>
        </w:trPr>
        <w:tc>
          <w:tcPr>
            <w:tcW w:w="2098" w:type="dxa"/>
            <w:vMerge w:val="restart"/>
            <w:tcBorders>
              <w:top w:val="single" w:sz="6" w:space="0" w:color="auto"/>
              <w:bottom w:val="single" w:sz="6" w:space="0" w:color="auto"/>
            </w:tcBorders>
            <w:vAlign w:val="center"/>
          </w:tcPr>
          <w:p w14:paraId="07D3C4DD"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2341305"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2CAA4A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331A40A1"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12E244E"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3233773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71394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41AEE010" w14:textId="77777777" w:rsidR="00620F25" w:rsidRPr="00F55E7D" w:rsidRDefault="00620F25" w:rsidP="00073A90">
            <w:pPr>
              <w:jc w:val="both"/>
              <w:rPr>
                <w:sz w:val="20"/>
                <w:szCs w:val="20"/>
                <w:lang w:val="en-GB"/>
              </w:rPr>
            </w:pPr>
          </w:p>
        </w:tc>
      </w:tr>
      <w:tr w:rsidR="00620F25" w:rsidRPr="00F55E7D" w14:paraId="58A91D03" w14:textId="77777777" w:rsidTr="00620F25">
        <w:trPr>
          <w:cantSplit/>
          <w:jc w:val="center"/>
        </w:trPr>
        <w:tc>
          <w:tcPr>
            <w:tcW w:w="2098" w:type="dxa"/>
            <w:vMerge/>
            <w:tcBorders>
              <w:top w:val="single" w:sz="6" w:space="0" w:color="auto"/>
              <w:bottom w:val="single" w:sz="6" w:space="0" w:color="auto"/>
            </w:tcBorders>
            <w:vAlign w:val="center"/>
          </w:tcPr>
          <w:p w14:paraId="7E89F46D"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0D72F336"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0DE90A9A"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0488153"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38961CA7"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71D601CA"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3A0F9B65"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03C932A9" w14:textId="77777777" w:rsidR="00620F25" w:rsidRPr="00F55E7D" w:rsidRDefault="00620F25" w:rsidP="00073A90">
            <w:pPr>
              <w:jc w:val="both"/>
              <w:rPr>
                <w:sz w:val="20"/>
                <w:szCs w:val="20"/>
                <w:lang w:val="en-GB"/>
              </w:rPr>
            </w:pPr>
          </w:p>
        </w:tc>
      </w:tr>
      <w:tr w:rsidR="00620F25" w:rsidRPr="00F55E7D" w14:paraId="3710CF73" w14:textId="77777777" w:rsidTr="00620F25">
        <w:trPr>
          <w:cantSplit/>
          <w:jc w:val="center"/>
        </w:trPr>
        <w:tc>
          <w:tcPr>
            <w:tcW w:w="2098" w:type="dxa"/>
            <w:vMerge w:val="restart"/>
            <w:tcBorders>
              <w:top w:val="single" w:sz="6" w:space="0" w:color="auto"/>
              <w:bottom w:val="single" w:sz="6" w:space="0" w:color="auto"/>
            </w:tcBorders>
            <w:vAlign w:val="center"/>
          </w:tcPr>
          <w:p w14:paraId="6ACAEEF4"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63DF1F1"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177623A"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BFFFCF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698B54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6E151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92C001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80BC852" w14:textId="77777777" w:rsidR="00620F25" w:rsidRPr="00F55E7D" w:rsidRDefault="00620F25" w:rsidP="00073A90">
            <w:pPr>
              <w:jc w:val="both"/>
              <w:rPr>
                <w:sz w:val="20"/>
                <w:szCs w:val="20"/>
                <w:lang w:val="en-GB"/>
              </w:rPr>
            </w:pPr>
          </w:p>
        </w:tc>
      </w:tr>
      <w:tr w:rsidR="00620F25" w:rsidRPr="00F55E7D" w14:paraId="73905CD0" w14:textId="77777777" w:rsidTr="00620F25">
        <w:trPr>
          <w:cantSplit/>
          <w:jc w:val="center"/>
        </w:trPr>
        <w:tc>
          <w:tcPr>
            <w:tcW w:w="2098" w:type="dxa"/>
            <w:vMerge/>
            <w:tcBorders>
              <w:top w:val="single" w:sz="6" w:space="0" w:color="auto"/>
              <w:bottom w:val="single" w:sz="8" w:space="0" w:color="auto"/>
            </w:tcBorders>
            <w:vAlign w:val="center"/>
          </w:tcPr>
          <w:p w14:paraId="1AF34A9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028063B6"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127DF817"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05A33BF7"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62402049"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1237B2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9380020"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5469A29E" w14:textId="77777777" w:rsidR="00620F25" w:rsidRPr="00F55E7D" w:rsidRDefault="00620F25" w:rsidP="00073A90">
            <w:pPr>
              <w:jc w:val="both"/>
              <w:rPr>
                <w:sz w:val="20"/>
                <w:szCs w:val="20"/>
                <w:lang w:val="en-GB"/>
              </w:rPr>
            </w:pPr>
          </w:p>
        </w:tc>
      </w:tr>
      <w:tr w:rsidR="00620F25" w:rsidRPr="00F55E7D" w14:paraId="2485BA8E" w14:textId="77777777" w:rsidTr="00620F25">
        <w:trPr>
          <w:trHeight w:hRule="exact" w:val="397"/>
          <w:jc w:val="center"/>
        </w:trPr>
        <w:tc>
          <w:tcPr>
            <w:tcW w:w="2098" w:type="dxa"/>
            <w:tcBorders>
              <w:top w:val="single" w:sz="8" w:space="0" w:color="auto"/>
              <w:right w:val="nil"/>
            </w:tcBorders>
            <w:vAlign w:val="center"/>
          </w:tcPr>
          <w:p w14:paraId="04459A77" w14:textId="77777777" w:rsidR="00620F25" w:rsidRPr="00F55E7D" w:rsidRDefault="00620F25" w:rsidP="00073A90">
            <w:pPr>
              <w:jc w:val="both"/>
              <w:rPr>
                <w:sz w:val="20"/>
                <w:szCs w:val="20"/>
                <w:lang w:val="en-GB"/>
              </w:rPr>
            </w:pPr>
          </w:p>
        </w:tc>
        <w:tc>
          <w:tcPr>
            <w:tcW w:w="1654" w:type="dxa"/>
            <w:tcBorders>
              <w:top w:val="single" w:sz="8" w:space="0" w:color="auto"/>
              <w:left w:val="nil"/>
              <w:bottom w:val="double" w:sz="4" w:space="0" w:color="auto"/>
              <w:right w:val="nil"/>
            </w:tcBorders>
            <w:vAlign w:val="center"/>
          </w:tcPr>
          <w:p w14:paraId="7D43874A" w14:textId="77777777" w:rsidR="00620F25" w:rsidRPr="00F55E7D" w:rsidRDefault="00620F25" w:rsidP="00073A90">
            <w:pPr>
              <w:jc w:val="both"/>
              <w:rPr>
                <w:sz w:val="20"/>
                <w:szCs w:val="20"/>
                <w:lang w:val="en-GB"/>
              </w:rPr>
            </w:pPr>
          </w:p>
        </w:tc>
        <w:tc>
          <w:tcPr>
            <w:tcW w:w="1361" w:type="dxa"/>
            <w:tcBorders>
              <w:top w:val="single" w:sz="8" w:space="0" w:color="auto"/>
              <w:left w:val="nil"/>
              <w:bottom w:val="double" w:sz="4" w:space="0" w:color="auto"/>
              <w:right w:val="nil"/>
            </w:tcBorders>
            <w:vAlign w:val="center"/>
          </w:tcPr>
          <w:p w14:paraId="22AA2DB3" w14:textId="77777777" w:rsidR="00620F25" w:rsidRPr="00F55E7D" w:rsidRDefault="00620F25" w:rsidP="00073A90">
            <w:pPr>
              <w:jc w:val="both"/>
              <w:rPr>
                <w:sz w:val="20"/>
                <w:szCs w:val="20"/>
                <w:lang w:val="en-GB"/>
              </w:rPr>
            </w:pPr>
          </w:p>
        </w:tc>
        <w:tc>
          <w:tcPr>
            <w:tcW w:w="1418" w:type="dxa"/>
            <w:tcBorders>
              <w:top w:val="single" w:sz="8" w:space="0" w:color="auto"/>
              <w:left w:val="nil"/>
              <w:bottom w:val="double" w:sz="4" w:space="0" w:color="auto"/>
            </w:tcBorders>
            <w:vAlign w:val="center"/>
          </w:tcPr>
          <w:p w14:paraId="75A803C4" w14:textId="77777777" w:rsidR="00620F25" w:rsidRPr="00F55E7D" w:rsidRDefault="00620F25" w:rsidP="00073A90">
            <w:pPr>
              <w:jc w:val="both"/>
              <w:rPr>
                <w:sz w:val="20"/>
                <w:szCs w:val="20"/>
                <w:lang w:val="en-GB"/>
              </w:rPr>
            </w:pPr>
            <w:r w:rsidRPr="00F55E7D">
              <w:rPr>
                <w:sz w:val="20"/>
                <w:szCs w:val="20"/>
                <w:lang w:val="en-GB"/>
              </w:rPr>
              <w:t>Total Costs</w:t>
            </w:r>
          </w:p>
        </w:tc>
        <w:tc>
          <w:tcPr>
            <w:tcW w:w="1531" w:type="dxa"/>
            <w:tcBorders>
              <w:top w:val="single" w:sz="6" w:space="0" w:color="auto"/>
              <w:bottom w:val="double" w:sz="4" w:space="0" w:color="auto"/>
            </w:tcBorders>
            <w:vAlign w:val="center"/>
          </w:tcPr>
          <w:p w14:paraId="49A56AF1"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6A047963"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48B1C300" w14:textId="77777777" w:rsidR="00620F25" w:rsidRPr="00F55E7D" w:rsidRDefault="00620F25" w:rsidP="00073A90">
            <w:pPr>
              <w:jc w:val="both"/>
              <w:rPr>
                <w:sz w:val="20"/>
                <w:szCs w:val="20"/>
                <w:lang w:val="en-GB"/>
              </w:rPr>
            </w:pPr>
          </w:p>
        </w:tc>
        <w:tc>
          <w:tcPr>
            <w:tcW w:w="1583" w:type="dxa"/>
            <w:tcBorders>
              <w:top w:val="single" w:sz="8" w:space="0" w:color="auto"/>
            </w:tcBorders>
            <w:vAlign w:val="center"/>
          </w:tcPr>
          <w:p w14:paraId="6692B063" w14:textId="77777777" w:rsidR="00620F25" w:rsidRPr="00F55E7D" w:rsidRDefault="00620F25" w:rsidP="00073A90">
            <w:pPr>
              <w:jc w:val="both"/>
              <w:rPr>
                <w:sz w:val="20"/>
                <w:szCs w:val="20"/>
                <w:lang w:val="en-GB"/>
              </w:rPr>
            </w:pPr>
          </w:p>
        </w:tc>
      </w:tr>
    </w:tbl>
    <w:p w14:paraId="3952A557" w14:textId="77777777" w:rsidR="00620F25" w:rsidRPr="00F55E7D" w:rsidRDefault="00620F25" w:rsidP="00073A90">
      <w:pPr>
        <w:pStyle w:val="Header"/>
        <w:tabs>
          <w:tab w:val="clear" w:pos="4320"/>
          <w:tab w:val="clear" w:pos="8640"/>
        </w:tabs>
        <w:spacing w:line="120" w:lineRule="exact"/>
        <w:jc w:val="both"/>
        <w:rPr>
          <w:lang w:val="en-GB" w:eastAsia="it-IT"/>
        </w:rPr>
      </w:pPr>
    </w:p>
    <w:p w14:paraId="329DC69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for each of the Forms FIN-3 provided.</w:t>
      </w:r>
    </w:p>
    <w:p w14:paraId="69D82302"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23C3FE9C"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Professional Staff shall coincide with the ones indicated in Form TECH-5.</w:t>
      </w:r>
    </w:p>
    <w:p w14:paraId="310B7C51"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20ACFA82"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Indicate, separately for home and field work, the total expected input o</w:t>
      </w:r>
      <w:r w:rsidR="00AC6CC7" w:rsidRPr="00F55E7D">
        <w:rPr>
          <w:lang w:val="en-GB"/>
        </w:rPr>
        <w:t>f staff for carrying out of activities or</w:t>
      </w:r>
      <w:r w:rsidRPr="00F55E7D">
        <w:rPr>
          <w:lang w:val="en-GB"/>
        </w:rPr>
        <w:t xml:space="preserve"> indicated in the Form.</w:t>
      </w:r>
    </w:p>
    <w:p w14:paraId="271300DB" w14:textId="77777777" w:rsidR="00620F25" w:rsidRPr="00F55E7D" w:rsidRDefault="00620F25" w:rsidP="00073A90">
      <w:pPr>
        <w:pStyle w:val="FootnoteText"/>
        <w:tabs>
          <w:tab w:val="left" w:pos="360"/>
        </w:tabs>
        <w:ind w:left="360" w:hanging="360"/>
        <w:jc w:val="both"/>
        <w:rPr>
          <w:lang w:val="en-GB"/>
        </w:rPr>
      </w:pPr>
      <w:r w:rsidRPr="00F55E7D">
        <w:rPr>
          <w:lang w:val="en-GB"/>
        </w:rPr>
        <w:t>6</w:t>
      </w:r>
      <w:r w:rsidRPr="00F55E7D">
        <w:rPr>
          <w:lang w:val="en-GB"/>
        </w:rPr>
        <w:tab/>
        <w:t>Indicate between brackets the name of the foreign currency.  Use the same columns and currencies of Form FIN-2.  For each staff indicate the remuneration in the column of the relevant currency, separately for home and field work.  Remuneration = Staff-month Rate x Input.</w:t>
      </w:r>
    </w:p>
    <w:p w14:paraId="1F148ACE"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6"/>
          <w:footerReference w:type="default" r:id="rId27"/>
          <w:pgSz w:w="12242" w:h="15842" w:code="1"/>
          <w:pgMar w:top="1440" w:right="1440" w:bottom="1440" w:left="1440" w:header="720" w:footer="720" w:gutter="0"/>
          <w:cols w:space="708"/>
          <w:docGrid w:linePitch="360"/>
        </w:sectPr>
      </w:pPr>
    </w:p>
    <w:p w14:paraId="721DD1FB" w14:textId="77777777" w:rsidR="00620F25" w:rsidRPr="00F55E7D" w:rsidRDefault="00620F25" w:rsidP="00073A90">
      <w:pPr>
        <w:pStyle w:val="Heading4"/>
        <w:keepNext w:val="0"/>
        <w:jc w:val="both"/>
        <w:rPr>
          <w:b w:val="0"/>
          <w:bCs w:val="0"/>
          <w:smallCaps/>
          <w:szCs w:val="20"/>
          <w:lang w:val="en-GB"/>
        </w:rPr>
      </w:pPr>
      <w:r w:rsidRPr="00F55E7D">
        <w:rPr>
          <w:smallCaps/>
          <w:szCs w:val="20"/>
          <w:lang w:val="en-GB"/>
        </w:rPr>
        <w:lastRenderedPageBreak/>
        <w:t>Form  FIN-4  Breakdown of Remuneration</w:t>
      </w:r>
      <w:r w:rsidRPr="00F55E7D">
        <w:rPr>
          <w:b w:val="0"/>
          <w:bCs w:val="0"/>
          <w:smallCaps/>
          <w:szCs w:val="20"/>
          <w:vertAlign w:val="superscript"/>
          <w:lang w:val="en-GB"/>
        </w:rPr>
        <w:t>1</w:t>
      </w:r>
    </w:p>
    <w:p w14:paraId="7D0D7F85" w14:textId="77777777" w:rsidR="00620F25" w:rsidRPr="00F55E7D" w:rsidRDefault="00620F25" w:rsidP="00073A90">
      <w:pPr>
        <w:jc w:val="both"/>
        <w:rPr>
          <w:sz w:val="20"/>
          <w:szCs w:val="20"/>
          <w:lang w:val="en-GB"/>
        </w:rPr>
      </w:pPr>
      <w:r w:rsidRPr="00F55E7D">
        <w:rPr>
          <w:sz w:val="20"/>
          <w:szCs w:val="20"/>
          <w:lang w:val="en-GB"/>
        </w:rPr>
        <w:t>(This Form FIN-4 shall only be used when the Lump-Sum Form of Contract has been included in the RFP.  Information to be provided in this Form shall only be used to establish payments to the Consultant for possible additional services requested by the Client)</w:t>
      </w:r>
    </w:p>
    <w:p w14:paraId="09E1FC8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620F25" w:rsidRPr="00F55E7D" w14:paraId="5571E02A" w14:textId="77777777" w:rsidTr="00620F25">
        <w:trPr>
          <w:trHeight w:hRule="exact" w:val="567"/>
          <w:jc w:val="center"/>
        </w:trPr>
        <w:tc>
          <w:tcPr>
            <w:tcW w:w="2552" w:type="dxa"/>
            <w:tcBorders>
              <w:top w:val="double" w:sz="4" w:space="0" w:color="auto"/>
              <w:bottom w:val="single" w:sz="12" w:space="0" w:color="auto"/>
            </w:tcBorders>
            <w:vAlign w:val="center"/>
          </w:tcPr>
          <w:p w14:paraId="3DA21146"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2552" w:type="dxa"/>
            <w:tcBorders>
              <w:top w:val="double" w:sz="4" w:space="0" w:color="auto"/>
              <w:bottom w:val="single" w:sz="12" w:space="0" w:color="auto"/>
            </w:tcBorders>
            <w:vAlign w:val="center"/>
          </w:tcPr>
          <w:p w14:paraId="0D7D8DC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2552" w:type="dxa"/>
            <w:tcBorders>
              <w:top w:val="double" w:sz="4" w:space="0" w:color="auto"/>
              <w:bottom w:val="single" w:sz="12" w:space="0" w:color="auto"/>
            </w:tcBorders>
            <w:vAlign w:val="center"/>
          </w:tcPr>
          <w:p w14:paraId="24B52C51"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r>
      <w:tr w:rsidR="00620F25" w:rsidRPr="00F55E7D" w14:paraId="3BB1569A" w14:textId="77777777" w:rsidTr="00620F25">
        <w:trPr>
          <w:cantSplit/>
          <w:trHeight w:hRule="exact" w:val="397"/>
          <w:jc w:val="center"/>
        </w:trPr>
        <w:tc>
          <w:tcPr>
            <w:tcW w:w="2552" w:type="dxa"/>
            <w:tcBorders>
              <w:top w:val="single" w:sz="12" w:space="0" w:color="auto"/>
              <w:bottom w:val="single" w:sz="6" w:space="0" w:color="auto"/>
              <w:right w:val="nil"/>
            </w:tcBorders>
            <w:vAlign w:val="center"/>
          </w:tcPr>
          <w:p w14:paraId="0CB182B4"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2552" w:type="dxa"/>
            <w:tcBorders>
              <w:top w:val="single" w:sz="12" w:space="0" w:color="auto"/>
              <w:left w:val="nil"/>
              <w:bottom w:val="single" w:sz="6" w:space="0" w:color="auto"/>
              <w:right w:val="nil"/>
            </w:tcBorders>
            <w:vAlign w:val="center"/>
          </w:tcPr>
          <w:p w14:paraId="10EFE5E5" w14:textId="77777777" w:rsidR="00620F25" w:rsidRPr="00F55E7D" w:rsidRDefault="00620F25" w:rsidP="00073A90">
            <w:pPr>
              <w:pStyle w:val="Header"/>
              <w:tabs>
                <w:tab w:val="clear" w:pos="4320"/>
                <w:tab w:val="clear" w:pos="8640"/>
              </w:tabs>
              <w:jc w:val="both"/>
              <w:rPr>
                <w:b/>
                <w:bCs/>
                <w:lang w:val="en-GB" w:eastAsia="it-IT"/>
              </w:rPr>
            </w:pPr>
          </w:p>
        </w:tc>
        <w:tc>
          <w:tcPr>
            <w:tcW w:w="2552" w:type="dxa"/>
            <w:tcBorders>
              <w:top w:val="single" w:sz="12" w:space="0" w:color="auto"/>
              <w:left w:val="nil"/>
              <w:bottom w:val="single" w:sz="6" w:space="0" w:color="auto"/>
              <w:right w:val="double" w:sz="4" w:space="0" w:color="auto"/>
            </w:tcBorders>
            <w:vAlign w:val="center"/>
          </w:tcPr>
          <w:p w14:paraId="5E534600"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581D31EB" w14:textId="77777777" w:rsidTr="00620F25">
        <w:trPr>
          <w:cantSplit/>
          <w:jc w:val="center"/>
        </w:trPr>
        <w:tc>
          <w:tcPr>
            <w:tcW w:w="2552" w:type="dxa"/>
            <w:vMerge w:val="restart"/>
            <w:tcBorders>
              <w:top w:val="single" w:sz="6" w:space="0" w:color="auto"/>
              <w:bottom w:val="single" w:sz="6" w:space="0" w:color="auto"/>
            </w:tcBorders>
            <w:vAlign w:val="center"/>
          </w:tcPr>
          <w:p w14:paraId="1D541B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3EA82C25"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tcMar>
              <w:left w:w="28" w:type="dxa"/>
            </w:tcMar>
            <w:vAlign w:val="center"/>
          </w:tcPr>
          <w:p w14:paraId="54B252B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4F67F08D" w14:textId="77777777" w:rsidTr="00620F25">
        <w:trPr>
          <w:cantSplit/>
          <w:jc w:val="center"/>
        </w:trPr>
        <w:tc>
          <w:tcPr>
            <w:tcW w:w="2552" w:type="dxa"/>
            <w:vMerge/>
            <w:tcBorders>
              <w:top w:val="single" w:sz="6" w:space="0" w:color="auto"/>
              <w:bottom w:val="single" w:sz="6" w:space="0" w:color="auto"/>
            </w:tcBorders>
            <w:vAlign w:val="center"/>
          </w:tcPr>
          <w:p w14:paraId="7310D79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682C9AAB"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tcMar>
              <w:left w:w="28" w:type="dxa"/>
            </w:tcMar>
            <w:vAlign w:val="center"/>
          </w:tcPr>
          <w:p w14:paraId="12367D0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034E266B" w14:textId="77777777" w:rsidTr="00620F25">
        <w:trPr>
          <w:cantSplit/>
          <w:jc w:val="center"/>
        </w:trPr>
        <w:tc>
          <w:tcPr>
            <w:tcW w:w="2552" w:type="dxa"/>
            <w:vMerge w:val="restart"/>
            <w:tcBorders>
              <w:top w:val="single" w:sz="6" w:space="0" w:color="auto"/>
              <w:bottom w:val="single" w:sz="6" w:space="0" w:color="auto"/>
            </w:tcBorders>
            <w:vAlign w:val="center"/>
          </w:tcPr>
          <w:p w14:paraId="61843E17"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94EF5A3"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55323CAA" w14:textId="77777777" w:rsidR="00620F25" w:rsidRPr="00F55E7D" w:rsidRDefault="00620F25" w:rsidP="00073A90">
            <w:pPr>
              <w:jc w:val="both"/>
              <w:rPr>
                <w:sz w:val="20"/>
                <w:szCs w:val="20"/>
                <w:lang w:val="en-GB"/>
              </w:rPr>
            </w:pPr>
          </w:p>
        </w:tc>
      </w:tr>
      <w:tr w:rsidR="00620F25" w:rsidRPr="00F55E7D" w14:paraId="3811B07C" w14:textId="77777777" w:rsidTr="00620F25">
        <w:trPr>
          <w:cantSplit/>
          <w:jc w:val="center"/>
        </w:trPr>
        <w:tc>
          <w:tcPr>
            <w:tcW w:w="2552" w:type="dxa"/>
            <w:vMerge/>
            <w:tcBorders>
              <w:top w:val="single" w:sz="6" w:space="0" w:color="auto"/>
              <w:bottom w:val="single" w:sz="6" w:space="0" w:color="auto"/>
            </w:tcBorders>
            <w:vAlign w:val="center"/>
          </w:tcPr>
          <w:p w14:paraId="6824967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5EADF50E"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529EFB0B" w14:textId="77777777" w:rsidR="00620F25" w:rsidRPr="00F55E7D" w:rsidRDefault="00620F25" w:rsidP="00073A90">
            <w:pPr>
              <w:jc w:val="both"/>
              <w:rPr>
                <w:sz w:val="20"/>
                <w:szCs w:val="20"/>
                <w:lang w:val="en-GB"/>
              </w:rPr>
            </w:pPr>
          </w:p>
        </w:tc>
      </w:tr>
      <w:tr w:rsidR="00620F25" w:rsidRPr="00F55E7D" w14:paraId="6BAEA786" w14:textId="77777777" w:rsidTr="00620F25">
        <w:trPr>
          <w:cantSplit/>
          <w:jc w:val="center"/>
        </w:trPr>
        <w:tc>
          <w:tcPr>
            <w:tcW w:w="2552" w:type="dxa"/>
            <w:vMerge w:val="restart"/>
            <w:tcBorders>
              <w:top w:val="single" w:sz="6" w:space="0" w:color="auto"/>
            </w:tcBorders>
            <w:vAlign w:val="center"/>
          </w:tcPr>
          <w:p w14:paraId="19AC5692"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0381EA7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A0DBA3E" w14:textId="77777777" w:rsidR="00620F25" w:rsidRPr="00F55E7D" w:rsidRDefault="00620F25" w:rsidP="00073A90">
            <w:pPr>
              <w:jc w:val="both"/>
              <w:rPr>
                <w:sz w:val="20"/>
                <w:szCs w:val="20"/>
                <w:lang w:val="en-GB"/>
              </w:rPr>
            </w:pPr>
          </w:p>
        </w:tc>
      </w:tr>
      <w:tr w:rsidR="00620F25" w:rsidRPr="00F55E7D" w14:paraId="671008B6" w14:textId="77777777" w:rsidTr="00620F25">
        <w:trPr>
          <w:cantSplit/>
          <w:jc w:val="center"/>
        </w:trPr>
        <w:tc>
          <w:tcPr>
            <w:tcW w:w="2552" w:type="dxa"/>
            <w:vMerge/>
            <w:vAlign w:val="center"/>
          </w:tcPr>
          <w:p w14:paraId="265DB911"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74917E8A"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0CB06B46" w14:textId="77777777" w:rsidR="00620F25" w:rsidRPr="00F55E7D" w:rsidRDefault="00620F25" w:rsidP="00073A90">
            <w:pPr>
              <w:jc w:val="both"/>
              <w:rPr>
                <w:sz w:val="20"/>
                <w:szCs w:val="20"/>
                <w:lang w:val="en-GB"/>
              </w:rPr>
            </w:pPr>
          </w:p>
        </w:tc>
      </w:tr>
      <w:tr w:rsidR="00620F25" w:rsidRPr="00F55E7D" w14:paraId="6F89BF8C" w14:textId="77777777" w:rsidTr="00620F25">
        <w:trPr>
          <w:cantSplit/>
          <w:jc w:val="center"/>
        </w:trPr>
        <w:tc>
          <w:tcPr>
            <w:tcW w:w="2552" w:type="dxa"/>
            <w:vMerge w:val="restart"/>
            <w:tcBorders>
              <w:top w:val="single" w:sz="6" w:space="0" w:color="auto"/>
              <w:bottom w:val="single" w:sz="6" w:space="0" w:color="auto"/>
            </w:tcBorders>
            <w:vAlign w:val="center"/>
          </w:tcPr>
          <w:p w14:paraId="6D2B155E"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8DF9C8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584B7BE" w14:textId="77777777" w:rsidR="00620F25" w:rsidRPr="00F55E7D" w:rsidRDefault="00620F25" w:rsidP="00073A90">
            <w:pPr>
              <w:jc w:val="both"/>
              <w:rPr>
                <w:sz w:val="20"/>
                <w:szCs w:val="20"/>
                <w:lang w:val="en-GB"/>
              </w:rPr>
            </w:pPr>
          </w:p>
        </w:tc>
      </w:tr>
      <w:tr w:rsidR="00620F25" w:rsidRPr="00F55E7D" w14:paraId="000F058A" w14:textId="77777777" w:rsidTr="00620F25">
        <w:trPr>
          <w:cantSplit/>
          <w:jc w:val="center"/>
        </w:trPr>
        <w:tc>
          <w:tcPr>
            <w:tcW w:w="2552" w:type="dxa"/>
            <w:vMerge/>
            <w:tcBorders>
              <w:top w:val="single" w:sz="6" w:space="0" w:color="auto"/>
              <w:bottom w:val="single" w:sz="6" w:space="0" w:color="auto"/>
            </w:tcBorders>
            <w:vAlign w:val="center"/>
          </w:tcPr>
          <w:p w14:paraId="128661A9"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85D575A"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3FECF20F" w14:textId="77777777" w:rsidR="00620F25" w:rsidRPr="00F55E7D" w:rsidRDefault="00620F25" w:rsidP="00073A90">
            <w:pPr>
              <w:jc w:val="both"/>
              <w:rPr>
                <w:sz w:val="20"/>
                <w:szCs w:val="20"/>
                <w:lang w:val="en-GB"/>
              </w:rPr>
            </w:pPr>
          </w:p>
        </w:tc>
      </w:tr>
      <w:tr w:rsidR="00620F25" w:rsidRPr="00F55E7D" w14:paraId="7E0D29A4" w14:textId="77777777" w:rsidTr="00620F25">
        <w:trPr>
          <w:cantSplit/>
          <w:jc w:val="center"/>
        </w:trPr>
        <w:tc>
          <w:tcPr>
            <w:tcW w:w="2552" w:type="dxa"/>
            <w:vMerge w:val="restart"/>
            <w:tcBorders>
              <w:top w:val="single" w:sz="6" w:space="0" w:color="auto"/>
            </w:tcBorders>
            <w:vAlign w:val="center"/>
          </w:tcPr>
          <w:p w14:paraId="5B543BAC"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49822CB2" w14:textId="77777777" w:rsidR="00620F25" w:rsidRPr="00F55E7D" w:rsidRDefault="00620F25" w:rsidP="00073A90">
            <w:pPr>
              <w:pStyle w:val="FootnoteText"/>
              <w:jc w:val="both"/>
              <w:rPr>
                <w:lang w:val="en-GB"/>
              </w:rPr>
            </w:pPr>
          </w:p>
        </w:tc>
        <w:tc>
          <w:tcPr>
            <w:tcW w:w="2552" w:type="dxa"/>
            <w:tcBorders>
              <w:top w:val="single" w:sz="6" w:space="0" w:color="auto"/>
              <w:bottom w:val="dashSmallGap" w:sz="4" w:space="0" w:color="auto"/>
            </w:tcBorders>
            <w:vAlign w:val="center"/>
          </w:tcPr>
          <w:p w14:paraId="21F98FC4" w14:textId="77777777" w:rsidR="00620F25" w:rsidRPr="00F55E7D" w:rsidRDefault="00620F25" w:rsidP="00073A90">
            <w:pPr>
              <w:jc w:val="both"/>
              <w:rPr>
                <w:sz w:val="20"/>
                <w:szCs w:val="20"/>
                <w:lang w:val="en-GB"/>
              </w:rPr>
            </w:pPr>
          </w:p>
        </w:tc>
      </w:tr>
      <w:tr w:rsidR="00620F25" w:rsidRPr="00F55E7D" w14:paraId="6D1F98A6" w14:textId="77777777" w:rsidTr="00620F25">
        <w:trPr>
          <w:cantSplit/>
          <w:jc w:val="center"/>
        </w:trPr>
        <w:tc>
          <w:tcPr>
            <w:tcW w:w="2552" w:type="dxa"/>
            <w:vMerge/>
            <w:tcBorders>
              <w:bottom w:val="single" w:sz="6" w:space="0" w:color="auto"/>
            </w:tcBorders>
            <w:vAlign w:val="center"/>
          </w:tcPr>
          <w:p w14:paraId="5A0377C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52180429"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E646910" w14:textId="77777777" w:rsidR="00620F25" w:rsidRPr="00F55E7D" w:rsidRDefault="00620F25" w:rsidP="00073A90">
            <w:pPr>
              <w:jc w:val="both"/>
              <w:rPr>
                <w:sz w:val="20"/>
                <w:szCs w:val="20"/>
                <w:lang w:val="en-GB"/>
              </w:rPr>
            </w:pPr>
          </w:p>
        </w:tc>
      </w:tr>
      <w:tr w:rsidR="00620F25" w:rsidRPr="00F55E7D" w14:paraId="52722029" w14:textId="77777777" w:rsidTr="00620F25">
        <w:trPr>
          <w:cantSplit/>
          <w:jc w:val="center"/>
        </w:trPr>
        <w:tc>
          <w:tcPr>
            <w:tcW w:w="2552" w:type="dxa"/>
            <w:vMerge w:val="restart"/>
            <w:tcBorders>
              <w:top w:val="single" w:sz="6" w:space="0" w:color="auto"/>
              <w:bottom w:val="single" w:sz="6" w:space="0" w:color="auto"/>
            </w:tcBorders>
            <w:vAlign w:val="center"/>
          </w:tcPr>
          <w:p w14:paraId="703012A9"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F48CF0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73C616B" w14:textId="77777777" w:rsidR="00620F25" w:rsidRPr="00F55E7D" w:rsidRDefault="00620F25" w:rsidP="00073A90">
            <w:pPr>
              <w:jc w:val="both"/>
              <w:rPr>
                <w:sz w:val="20"/>
                <w:szCs w:val="20"/>
                <w:lang w:val="en-GB"/>
              </w:rPr>
            </w:pPr>
          </w:p>
        </w:tc>
      </w:tr>
      <w:tr w:rsidR="00620F25" w:rsidRPr="00F55E7D" w14:paraId="63CA585E" w14:textId="77777777" w:rsidTr="00620F25">
        <w:trPr>
          <w:cantSplit/>
          <w:jc w:val="center"/>
        </w:trPr>
        <w:tc>
          <w:tcPr>
            <w:tcW w:w="2552" w:type="dxa"/>
            <w:vMerge/>
            <w:tcBorders>
              <w:top w:val="single" w:sz="6" w:space="0" w:color="auto"/>
              <w:bottom w:val="single" w:sz="8" w:space="0" w:color="auto"/>
            </w:tcBorders>
            <w:vAlign w:val="center"/>
          </w:tcPr>
          <w:p w14:paraId="7F489A02"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8" w:space="0" w:color="auto"/>
            </w:tcBorders>
            <w:vAlign w:val="center"/>
          </w:tcPr>
          <w:p w14:paraId="1F494C1E" w14:textId="77777777" w:rsidR="00620F25" w:rsidRPr="00F55E7D" w:rsidRDefault="00620F25" w:rsidP="00073A90">
            <w:pPr>
              <w:jc w:val="both"/>
              <w:rPr>
                <w:sz w:val="20"/>
                <w:szCs w:val="20"/>
                <w:lang w:val="en-GB"/>
              </w:rPr>
            </w:pPr>
          </w:p>
        </w:tc>
        <w:tc>
          <w:tcPr>
            <w:tcW w:w="2552" w:type="dxa"/>
            <w:tcBorders>
              <w:top w:val="dashSmallGap" w:sz="4" w:space="0" w:color="auto"/>
              <w:bottom w:val="single" w:sz="8" w:space="0" w:color="auto"/>
            </w:tcBorders>
            <w:vAlign w:val="center"/>
          </w:tcPr>
          <w:p w14:paraId="59F9EB72" w14:textId="77777777" w:rsidR="00620F25" w:rsidRPr="00F55E7D" w:rsidRDefault="00620F25" w:rsidP="00073A90">
            <w:pPr>
              <w:jc w:val="both"/>
              <w:rPr>
                <w:sz w:val="20"/>
                <w:szCs w:val="20"/>
                <w:lang w:val="en-GB"/>
              </w:rPr>
            </w:pPr>
          </w:p>
        </w:tc>
      </w:tr>
      <w:tr w:rsidR="00620F25" w:rsidRPr="00F55E7D" w14:paraId="7D6BEB93" w14:textId="77777777" w:rsidTr="00620F25">
        <w:trPr>
          <w:trHeight w:hRule="exact" w:val="397"/>
          <w:jc w:val="center"/>
        </w:trPr>
        <w:tc>
          <w:tcPr>
            <w:tcW w:w="2552" w:type="dxa"/>
            <w:tcBorders>
              <w:top w:val="single" w:sz="8" w:space="0" w:color="auto"/>
              <w:bottom w:val="single" w:sz="6" w:space="0" w:color="auto"/>
              <w:right w:val="nil"/>
            </w:tcBorders>
            <w:vAlign w:val="center"/>
          </w:tcPr>
          <w:p w14:paraId="64ACF3D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2552" w:type="dxa"/>
            <w:tcBorders>
              <w:top w:val="single" w:sz="8" w:space="0" w:color="auto"/>
              <w:left w:val="nil"/>
              <w:bottom w:val="single" w:sz="6" w:space="0" w:color="auto"/>
              <w:right w:val="nil"/>
            </w:tcBorders>
            <w:vAlign w:val="center"/>
          </w:tcPr>
          <w:p w14:paraId="5A12D22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8" w:space="0" w:color="auto"/>
              <w:left w:val="nil"/>
              <w:bottom w:val="single" w:sz="6" w:space="0" w:color="auto"/>
              <w:right w:val="double" w:sz="4" w:space="0" w:color="auto"/>
            </w:tcBorders>
            <w:vAlign w:val="center"/>
          </w:tcPr>
          <w:p w14:paraId="1F14D63F" w14:textId="77777777" w:rsidR="00620F25" w:rsidRPr="00F55E7D" w:rsidRDefault="00620F25" w:rsidP="00073A90">
            <w:pPr>
              <w:pStyle w:val="Header"/>
              <w:jc w:val="both"/>
              <w:rPr>
                <w:lang w:val="en-GB"/>
              </w:rPr>
            </w:pPr>
          </w:p>
        </w:tc>
      </w:tr>
      <w:tr w:rsidR="00620F25" w:rsidRPr="00F55E7D" w14:paraId="3D296BE7" w14:textId="77777777" w:rsidTr="00620F25">
        <w:trPr>
          <w:cantSplit/>
          <w:jc w:val="center"/>
        </w:trPr>
        <w:tc>
          <w:tcPr>
            <w:tcW w:w="2552" w:type="dxa"/>
            <w:vMerge w:val="restart"/>
            <w:tcBorders>
              <w:top w:val="single" w:sz="6" w:space="0" w:color="auto"/>
              <w:bottom w:val="single" w:sz="6" w:space="0" w:color="auto"/>
            </w:tcBorders>
            <w:vAlign w:val="center"/>
          </w:tcPr>
          <w:p w14:paraId="30396B8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5DFD18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6" w:space="0" w:color="auto"/>
              <w:bottom w:val="dashSmallGap" w:sz="4" w:space="0" w:color="auto"/>
            </w:tcBorders>
            <w:tcMar>
              <w:left w:w="28" w:type="dxa"/>
            </w:tcMar>
            <w:vAlign w:val="center"/>
          </w:tcPr>
          <w:p w14:paraId="1675B83B"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7AF1A224" w14:textId="77777777" w:rsidTr="00620F25">
        <w:trPr>
          <w:cantSplit/>
          <w:jc w:val="center"/>
        </w:trPr>
        <w:tc>
          <w:tcPr>
            <w:tcW w:w="2552" w:type="dxa"/>
            <w:vMerge/>
            <w:tcBorders>
              <w:top w:val="single" w:sz="6" w:space="0" w:color="auto"/>
              <w:bottom w:val="single" w:sz="6" w:space="0" w:color="auto"/>
            </w:tcBorders>
            <w:vAlign w:val="center"/>
          </w:tcPr>
          <w:p w14:paraId="791D46CB"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7331DDB1"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dashSmallGap" w:sz="4" w:space="0" w:color="auto"/>
              <w:bottom w:val="single" w:sz="6" w:space="0" w:color="auto"/>
            </w:tcBorders>
            <w:tcMar>
              <w:left w:w="28" w:type="dxa"/>
            </w:tcMar>
            <w:vAlign w:val="center"/>
          </w:tcPr>
          <w:p w14:paraId="5B12CA8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251A6320" w14:textId="77777777" w:rsidTr="00620F25">
        <w:trPr>
          <w:cantSplit/>
          <w:jc w:val="center"/>
        </w:trPr>
        <w:tc>
          <w:tcPr>
            <w:tcW w:w="2552" w:type="dxa"/>
            <w:vMerge w:val="restart"/>
            <w:tcBorders>
              <w:top w:val="single" w:sz="6" w:space="0" w:color="auto"/>
            </w:tcBorders>
            <w:vAlign w:val="center"/>
          </w:tcPr>
          <w:p w14:paraId="22E6493F"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7794CDA0"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2A167DE" w14:textId="77777777" w:rsidR="00620F25" w:rsidRPr="00F55E7D" w:rsidRDefault="00620F25" w:rsidP="00073A90">
            <w:pPr>
              <w:jc w:val="both"/>
              <w:rPr>
                <w:sz w:val="20"/>
                <w:szCs w:val="20"/>
                <w:lang w:val="en-GB"/>
              </w:rPr>
            </w:pPr>
          </w:p>
        </w:tc>
      </w:tr>
      <w:tr w:rsidR="00620F25" w:rsidRPr="00F55E7D" w14:paraId="7CC12A32" w14:textId="77777777" w:rsidTr="00620F25">
        <w:trPr>
          <w:cantSplit/>
          <w:jc w:val="center"/>
        </w:trPr>
        <w:tc>
          <w:tcPr>
            <w:tcW w:w="2552" w:type="dxa"/>
            <w:vMerge/>
            <w:vAlign w:val="center"/>
          </w:tcPr>
          <w:p w14:paraId="005994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079B0101"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60822B3A" w14:textId="77777777" w:rsidR="00620F25" w:rsidRPr="00F55E7D" w:rsidRDefault="00620F25" w:rsidP="00073A90">
            <w:pPr>
              <w:jc w:val="both"/>
              <w:rPr>
                <w:sz w:val="20"/>
                <w:szCs w:val="20"/>
                <w:lang w:val="en-GB"/>
              </w:rPr>
            </w:pPr>
          </w:p>
        </w:tc>
      </w:tr>
      <w:tr w:rsidR="00620F25" w:rsidRPr="00F55E7D" w14:paraId="6083BD2E" w14:textId="77777777" w:rsidTr="00620F25">
        <w:trPr>
          <w:cantSplit/>
          <w:jc w:val="center"/>
        </w:trPr>
        <w:tc>
          <w:tcPr>
            <w:tcW w:w="2552" w:type="dxa"/>
            <w:vMerge w:val="restart"/>
            <w:tcBorders>
              <w:top w:val="single" w:sz="6" w:space="0" w:color="auto"/>
            </w:tcBorders>
            <w:vAlign w:val="center"/>
          </w:tcPr>
          <w:p w14:paraId="197CC4CA"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6296405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392F23F8" w14:textId="77777777" w:rsidR="00620F25" w:rsidRPr="00F55E7D" w:rsidRDefault="00620F25" w:rsidP="00073A90">
            <w:pPr>
              <w:jc w:val="both"/>
              <w:rPr>
                <w:sz w:val="20"/>
                <w:szCs w:val="20"/>
                <w:lang w:val="en-GB"/>
              </w:rPr>
            </w:pPr>
          </w:p>
        </w:tc>
      </w:tr>
      <w:tr w:rsidR="00620F25" w:rsidRPr="00F55E7D" w14:paraId="704F5209" w14:textId="77777777" w:rsidTr="00620F25">
        <w:trPr>
          <w:cantSplit/>
          <w:jc w:val="center"/>
        </w:trPr>
        <w:tc>
          <w:tcPr>
            <w:tcW w:w="2552" w:type="dxa"/>
            <w:vMerge/>
            <w:tcBorders>
              <w:bottom w:val="single" w:sz="6" w:space="0" w:color="auto"/>
            </w:tcBorders>
            <w:vAlign w:val="center"/>
          </w:tcPr>
          <w:p w14:paraId="38FD709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6DD62E3E"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CB9005A" w14:textId="77777777" w:rsidR="00620F25" w:rsidRPr="00F55E7D" w:rsidRDefault="00620F25" w:rsidP="00073A90">
            <w:pPr>
              <w:jc w:val="both"/>
              <w:rPr>
                <w:sz w:val="20"/>
                <w:szCs w:val="20"/>
                <w:lang w:val="en-GB"/>
              </w:rPr>
            </w:pPr>
          </w:p>
        </w:tc>
      </w:tr>
      <w:tr w:rsidR="00620F25" w:rsidRPr="00F55E7D" w14:paraId="79656D55" w14:textId="77777777" w:rsidTr="00620F25">
        <w:trPr>
          <w:cantSplit/>
          <w:jc w:val="center"/>
        </w:trPr>
        <w:tc>
          <w:tcPr>
            <w:tcW w:w="2552" w:type="dxa"/>
            <w:vMerge w:val="restart"/>
            <w:tcBorders>
              <w:top w:val="single" w:sz="6" w:space="0" w:color="auto"/>
              <w:bottom w:val="single" w:sz="6" w:space="0" w:color="auto"/>
            </w:tcBorders>
            <w:vAlign w:val="center"/>
          </w:tcPr>
          <w:p w14:paraId="2E0B1F34"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BB8D226"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C62E7D9" w14:textId="77777777" w:rsidR="00620F25" w:rsidRPr="00F55E7D" w:rsidRDefault="00620F25" w:rsidP="00073A90">
            <w:pPr>
              <w:jc w:val="both"/>
              <w:rPr>
                <w:sz w:val="20"/>
                <w:szCs w:val="20"/>
                <w:lang w:val="en-GB"/>
              </w:rPr>
            </w:pPr>
          </w:p>
        </w:tc>
      </w:tr>
      <w:tr w:rsidR="00620F25" w:rsidRPr="00F55E7D" w14:paraId="6CCCD5DA" w14:textId="77777777" w:rsidTr="00620F25">
        <w:trPr>
          <w:cantSplit/>
          <w:jc w:val="center"/>
        </w:trPr>
        <w:tc>
          <w:tcPr>
            <w:tcW w:w="2552" w:type="dxa"/>
            <w:vMerge/>
            <w:tcBorders>
              <w:top w:val="single" w:sz="6" w:space="0" w:color="auto"/>
              <w:bottom w:val="single" w:sz="6" w:space="0" w:color="auto"/>
            </w:tcBorders>
            <w:vAlign w:val="center"/>
          </w:tcPr>
          <w:p w14:paraId="43205FA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C0324D2"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2FA8763D" w14:textId="77777777" w:rsidR="00620F25" w:rsidRPr="00F55E7D" w:rsidRDefault="00620F25" w:rsidP="00073A90">
            <w:pPr>
              <w:jc w:val="both"/>
              <w:rPr>
                <w:sz w:val="20"/>
                <w:szCs w:val="20"/>
                <w:lang w:val="en-GB"/>
              </w:rPr>
            </w:pPr>
          </w:p>
        </w:tc>
      </w:tr>
      <w:tr w:rsidR="00620F25" w:rsidRPr="00F55E7D" w14:paraId="4092EE71" w14:textId="77777777" w:rsidTr="00620F25">
        <w:trPr>
          <w:cantSplit/>
          <w:jc w:val="center"/>
        </w:trPr>
        <w:tc>
          <w:tcPr>
            <w:tcW w:w="2552" w:type="dxa"/>
            <w:vMerge w:val="restart"/>
            <w:tcBorders>
              <w:top w:val="single" w:sz="6" w:space="0" w:color="auto"/>
              <w:bottom w:val="double" w:sz="4" w:space="0" w:color="auto"/>
            </w:tcBorders>
            <w:vAlign w:val="center"/>
          </w:tcPr>
          <w:p w14:paraId="09350848"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double" w:sz="4" w:space="0" w:color="auto"/>
            </w:tcBorders>
            <w:vAlign w:val="center"/>
          </w:tcPr>
          <w:p w14:paraId="528B5DD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79BD6F9" w14:textId="77777777" w:rsidR="00620F25" w:rsidRPr="00F55E7D" w:rsidRDefault="00620F25" w:rsidP="00073A90">
            <w:pPr>
              <w:jc w:val="both"/>
              <w:rPr>
                <w:sz w:val="20"/>
                <w:szCs w:val="20"/>
                <w:lang w:val="en-GB"/>
              </w:rPr>
            </w:pPr>
          </w:p>
        </w:tc>
      </w:tr>
      <w:tr w:rsidR="00620F25" w:rsidRPr="00F55E7D" w14:paraId="62BF8500" w14:textId="77777777" w:rsidTr="00620F25">
        <w:trPr>
          <w:cantSplit/>
          <w:jc w:val="center"/>
        </w:trPr>
        <w:tc>
          <w:tcPr>
            <w:tcW w:w="2552" w:type="dxa"/>
            <w:vMerge/>
            <w:tcBorders>
              <w:top w:val="single" w:sz="6" w:space="0" w:color="auto"/>
              <w:bottom w:val="double" w:sz="4" w:space="0" w:color="auto"/>
            </w:tcBorders>
            <w:vAlign w:val="center"/>
          </w:tcPr>
          <w:p w14:paraId="5FD232A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double" w:sz="4" w:space="0" w:color="auto"/>
            </w:tcBorders>
            <w:vAlign w:val="center"/>
          </w:tcPr>
          <w:p w14:paraId="1DEEF795" w14:textId="77777777" w:rsidR="00620F25" w:rsidRPr="00F55E7D" w:rsidRDefault="00620F25" w:rsidP="00073A90">
            <w:pPr>
              <w:jc w:val="both"/>
              <w:rPr>
                <w:sz w:val="20"/>
                <w:szCs w:val="20"/>
                <w:lang w:val="en-GB"/>
              </w:rPr>
            </w:pPr>
          </w:p>
        </w:tc>
        <w:tc>
          <w:tcPr>
            <w:tcW w:w="2552" w:type="dxa"/>
            <w:tcBorders>
              <w:top w:val="dashSmallGap" w:sz="4" w:space="0" w:color="auto"/>
              <w:bottom w:val="double" w:sz="4" w:space="0" w:color="auto"/>
            </w:tcBorders>
            <w:vAlign w:val="center"/>
          </w:tcPr>
          <w:p w14:paraId="739CD5B5" w14:textId="77777777" w:rsidR="00620F25" w:rsidRPr="00F55E7D" w:rsidRDefault="00620F25" w:rsidP="00073A90">
            <w:pPr>
              <w:jc w:val="both"/>
              <w:rPr>
                <w:sz w:val="20"/>
                <w:szCs w:val="20"/>
                <w:lang w:val="en-GB"/>
              </w:rPr>
            </w:pPr>
          </w:p>
        </w:tc>
      </w:tr>
    </w:tbl>
    <w:p w14:paraId="685E41C4" w14:textId="77777777" w:rsidR="00620F25" w:rsidRPr="00F55E7D" w:rsidRDefault="00620F25" w:rsidP="00073A90">
      <w:pPr>
        <w:pStyle w:val="Header"/>
        <w:tabs>
          <w:tab w:val="clear" w:pos="4320"/>
          <w:tab w:val="clear" w:pos="8640"/>
        </w:tabs>
        <w:spacing w:line="120" w:lineRule="exact"/>
        <w:jc w:val="both"/>
        <w:rPr>
          <w:lang w:val="en-GB" w:eastAsia="it-IT"/>
        </w:rPr>
      </w:pPr>
    </w:p>
    <w:p w14:paraId="030DE43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in for the same Professional and Support Staff listed in Form TECH-7.</w:t>
      </w:r>
    </w:p>
    <w:p w14:paraId="46F87D3A"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45E8E7D9"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the Professional Staff shall coincide with the ones indicated in Form TECH-5.</w:t>
      </w:r>
    </w:p>
    <w:p w14:paraId="13134F2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66CFF3B7"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8"/>
          <w:pgSz w:w="12242" w:h="15842" w:code="1"/>
          <w:pgMar w:top="1440" w:right="1729" w:bottom="1729" w:left="1440" w:header="720" w:footer="720" w:gutter="0"/>
          <w:cols w:space="708"/>
          <w:docGrid w:linePitch="360"/>
        </w:sectPr>
      </w:pPr>
      <w:r w:rsidRPr="00F55E7D">
        <w:rPr>
          <w:lang w:val="en-GB"/>
        </w:rPr>
        <w:t>.</w:t>
      </w:r>
    </w:p>
    <w:p w14:paraId="52C592F0" w14:textId="77777777" w:rsidR="00620F25" w:rsidRPr="00F55E7D" w:rsidRDefault="00620F25" w:rsidP="00073A90">
      <w:pPr>
        <w:pStyle w:val="Heading3"/>
        <w:keepNext w:val="0"/>
        <w:rPr>
          <w:smallCaps/>
          <w:sz w:val="20"/>
          <w:szCs w:val="20"/>
          <w:lang w:val="en-GB"/>
        </w:rPr>
      </w:pPr>
      <w:bookmarkStart w:id="46" w:name="_Toc174244002"/>
      <w:bookmarkStart w:id="47" w:name="_Toc55091503"/>
      <w:r w:rsidRPr="00F55E7D">
        <w:rPr>
          <w:b/>
          <w:bCs/>
          <w:smallCaps/>
          <w:sz w:val="20"/>
          <w:szCs w:val="20"/>
          <w:lang w:val="en-GB"/>
        </w:rPr>
        <w:lastRenderedPageBreak/>
        <w:t>Form FIN-5  Breakdown of Reimbursable Expenses</w:t>
      </w:r>
      <w:r w:rsidRPr="00F55E7D">
        <w:rPr>
          <w:smallCaps/>
          <w:sz w:val="20"/>
          <w:szCs w:val="20"/>
          <w:vertAlign w:val="superscript"/>
          <w:lang w:val="en-GB"/>
        </w:rPr>
        <w:t>1</w:t>
      </w:r>
      <w:bookmarkEnd w:id="46"/>
      <w:bookmarkEnd w:id="47"/>
    </w:p>
    <w:p w14:paraId="00A2EAC4" w14:textId="77777777" w:rsidR="00620F25" w:rsidRPr="00F55E7D" w:rsidRDefault="00620F25" w:rsidP="00073A90">
      <w:pPr>
        <w:jc w:val="both"/>
        <w:rPr>
          <w:sz w:val="20"/>
          <w:szCs w:val="20"/>
          <w:lang w:val="en-GB"/>
        </w:rPr>
      </w:pPr>
      <w:r w:rsidRPr="00F55E7D">
        <w:rPr>
          <w:sz w:val="20"/>
          <w:szCs w:val="20"/>
          <w:lang w:val="en-GB"/>
        </w:rPr>
        <w:t>(This Form FIN-5 shall only be used when the Time-Based Form of Contract has been included in the RFP)</w:t>
      </w:r>
    </w:p>
    <w:p w14:paraId="0515120F"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4628D6A" w14:textId="77777777" w:rsidR="00620F25" w:rsidRPr="00F55E7D" w:rsidRDefault="00620F25" w:rsidP="00073A90">
      <w:pPr>
        <w:pStyle w:val="Header"/>
        <w:tabs>
          <w:tab w:val="clear" w:pos="4320"/>
          <w:tab w:val="clear" w:pos="8640"/>
        </w:tabs>
        <w:spacing w:line="120" w:lineRule="exact"/>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tblGrid>
      <w:tr w:rsidR="00834779" w:rsidRPr="00F55E7D" w14:paraId="12F8B0A8" w14:textId="77777777" w:rsidTr="00620F25">
        <w:trPr>
          <w:jc w:val="center"/>
        </w:trPr>
        <w:tc>
          <w:tcPr>
            <w:tcW w:w="454" w:type="dxa"/>
            <w:tcBorders>
              <w:top w:val="double" w:sz="4" w:space="0" w:color="auto"/>
              <w:bottom w:val="single" w:sz="12" w:space="0" w:color="auto"/>
            </w:tcBorders>
            <w:vAlign w:val="center"/>
          </w:tcPr>
          <w:p w14:paraId="23D7D0D1" w14:textId="77777777" w:rsidR="00834779" w:rsidRPr="00F55E7D" w:rsidRDefault="00834779" w:rsidP="00073A90">
            <w:pPr>
              <w:spacing w:before="40" w:after="40"/>
              <w:jc w:val="both"/>
              <w:rPr>
                <w:b/>
                <w:bCs/>
                <w:sz w:val="20"/>
                <w:szCs w:val="20"/>
                <w:lang w:val="en-GB"/>
              </w:rPr>
            </w:pPr>
            <w:r w:rsidRPr="00F55E7D">
              <w:rPr>
                <w:b/>
                <w:bCs/>
                <w:sz w:val="20"/>
                <w:szCs w:val="20"/>
                <w:lang w:val="en-GB"/>
              </w:rPr>
              <w:t>N°</w:t>
            </w:r>
          </w:p>
        </w:tc>
        <w:tc>
          <w:tcPr>
            <w:tcW w:w="2779" w:type="dxa"/>
            <w:tcBorders>
              <w:top w:val="double" w:sz="4" w:space="0" w:color="auto"/>
              <w:bottom w:val="single" w:sz="12" w:space="0" w:color="auto"/>
            </w:tcBorders>
            <w:vAlign w:val="center"/>
          </w:tcPr>
          <w:p w14:paraId="2972AA11" w14:textId="77777777" w:rsidR="00834779" w:rsidRPr="00F55E7D" w:rsidRDefault="00834779" w:rsidP="00073A90">
            <w:pPr>
              <w:spacing w:before="40" w:after="40"/>
              <w:jc w:val="both"/>
              <w:rPr>
                <w:b/>
                <w:bCs/>
                <w:sz w:val="20"/>
                <w:szCs w:val="20"/>
                <w:lang w:val="en-GB"/>
              </w:rPr>
            </w:pPr>
            <w:r w:rsidRPr="00F55E7D">
              <w:rPr>
                <w:b/>
                <w:bCs/>
                <w:sz w:val="20"/>
                <w:szCs w:val="20"/>
                <w:lang w:val="en-GB"/>
              </w:rPr>
              <w:t>Description</w:t>
            </w:r>
            <w:r w:rsidRPr="00F55E7D">
              <w:rPr>
                <w:sz w:val="20"/>
                <w:szCs w:val="20"/>
                <w:vertAlign w:val="superscript"/>
                <w:lang w:val="en-GB"/>
              </w:rPr>
              <w:t>2</w:t>
            </w:r>
          </w:p>
        </w:tc>
        <w:tc>
          <w:tcPr>
            <w:tcW w:w="851" w:type="dxa"/>
            <w:tcBorders>
              <w:top w:val="double" w:sz="4" w:space="0" w:color="auto"/>
              <w:bottom w:val="single" w:sz="12" w:space="0" w:color="auto"/>
            </w:tcBorders>
            <w:vAlign w:val="center"/>
          </w:tcPr>
          <w:p w14:paraId="2EF30673" w14:textId="77777777" w:rsidR="00834779" w:rsidRPr="00F55E7D" w:rsidRDefault="00834779" w:rsidP="00073A90">
            <w:pPr>
              <w:spacing w:before="40" w:after="40"/>
              <w:jc w:val="both"/>
              <w:rPr>
                <w:b/>
                <w:bCs/>
                <w:sz w:val="20"/>
                <w:szCs w:val="20"/>
                <w:lang w:val="en-GB"/>
              </w:rPr>
            </w:pPr>
            <w:r w:rsidRPr="00F55E7D">
              <w:rPr>
                <w:b/>
                <w:bCs/>
                <w:sz w:val="20"/>
                <w:szCs w:val="20"/>
                <w:lang w:val="en-GB"/>
              </w:rPr>
              <w:t>Unit</w:t>
            </w:r>
          </w:p>
        </w:tc>
        <w:tc>
          <w:tcPr>
            <w:tcW w:w="1134" w:type="dxa"/>
            <w:tcBorders>
              <w:top w:val="double" w:sz="4" w:space="0" w:color="auto"/>
              <w:bottom w:val="single" w:sz="12" w:space="0" w:color="auto"/>
            </w:tcBorders>
            <w:vAlign w:val="center"/>
          </w:tcPr>
          <w:p w14:paraId="3C4B2D10" w14:textId="77777777" w:rsidR="00834779" w:rsidRPr="00F55E7D" w:rsidRDefault="00834779" w:rsidP="00073A90">
            <w:pPr>
              <w:spacing w:before="40" w:after="40"/>
              <w:jc w:val="both"/>
              <w:rPr>
                <w:b/>
                <w:bCs/>
                <w:sz w:val="20"/>
                <w:szCs w:val="20"/>
                <w:lang w:val="en-GB"/>
              </w:rPr>
            </w:pPr>
            <w:r w:rsidRPr="00F55E7D">
              <w:rPr>
                <w:b/>
                <w:bCs/>
                <w:sz w:val="20"/>
                <w:szCs w:val="20"/>
                <w:lang w:val="en-GB"/>
              </w:rPr>
              <w:t>Unit Cost</w:t>
            </w:r>
          </w:p>
        </w:tc>
        <w:tc>
          <w:tcPr>
            <w:tcW w:w="1134" w:type="dxa"/>
            <w:tcBorders>
              <w:top w:val="double" w:sz="4" w:space="0" w:color="auto"/>
              <w:bottom w:val="single" w:sz="12" w:space="0" w:color="auto"/>
            </w:tcBorders>
            <w:vAlign w:val="center"/>
          </w:tcPr>
          <w:p w14:paraId="2B0C9D00" w14:textId="77777777" w:rsidR="00834779" w:rsidRPr="00F55E7D" w:rsidRDefault="00834779" w:rsidP="00073A90">
            <w:pPr>
              <w:spacing w:before="40" w:after="40"/>
              <w:jc w:val="both"/>
              <w:rPr>
                <w:sz w:val="20"/>
                <w:szCs w:val="20"/>
                <w:lang w:val="en-GB"/>
              </w:rPr>
            </w:pPr>
            <w:r w:rsidRPr="00F55E7D">
              <w:rPr>
                <w:b/>
                <w:bCs/>
                <w:sz w:val="20"/>
                <w:szCs w:val="20"/>
                <w:lang w:val="en-GB"/>
              </w:rPr>
              <w:t>Quantity</w:t>
            </w:r>
          </w:p>
        </w:tc>
        <w:tc>
          <w:tcPr>
            <w:tcW w:w="1531" w:type="dxa"/>
            <w:tcBorders>
              <w:top w:val="double" w:sz="4" w:space="0" w:color="auto"/>
              <w:bottom w:val="single" w:sz="12" w:space="0" w:color="auto"/>
            </w:tcBorders>
            <w:vAlign w:val="center"/>
          </w:tcPr>
          <w:p w14:paraId="1DEFC8D7" w14:textId="77777777" w:rsidR="00834779" w:rsidRPr="00F55E7D" w:rsidRDefault="00834779"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4</w:t>
            </w:r>
          </w:p>
        </w:tc>
      </w:tr>
      <w:tr w:rsidR="00834779" w:rsidRPr="00F55E7D" w14:paraId="092159CC" w14:textId="77777777" w:rsidTr="00620F25">
        <w:trPr>
          <w:trHeight w:hRule="exact" w:val="340"/>
          <w:jc w:val="center"/>
        </w:trPr>
        <w:tc>
          <w:tcPr>
            <w:tcW w:w="454" w:type="dxa"/>
            <w:tcBorders>
              <w:top w:val="single" w:sz="12" w:space="0" w:color="auto"/>
              <w:bottom w:val="single" w:sz="6" w:space="0" w:color="auto"/>
            </w:tcBorders>
            <w:vAlign w:val="center"/>
          </w:tcPr>
          <w:p w14:paraId="699DDA9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12" w:space="0" w:color="auto"/>
              <w:bottom w:val="single" w:sz="6" w:space="0" w:color="auto"/>
              <w:right w:val="single" w:sz="8" w:space="0" w:color="auto"/>
            </w:tcBorders>
            <w:vAlign w:val="center"/>
          </w:tcPr>
          <w:p w14:paraId="67D8EB70" w14:textId="77777777" w:rsidR="00834779" w:rsidRPr="00F55E7D" w:rsidRDefault="00834779" w:rsidP="00073A90">
            <w:pPr>
              <w:jc w:val="both"/>
              <w:rPr>
                <w:sz w:val="20"/>
                <w:szCs w:val="20"/>
                <w:lang w:val="en-GB"/>
              </w:rPr>
            </w:pPr>
            <w:r w:rsidRPr="00F55E7D">
              <w:rPr>
                <w:sz w:val="20"/>
                <w:szCs w:val="20"/>
                <w:lang w:val="en-GB"/>
              </w:rPr>
              <w:t>Per diem allowances</w:t>
            </w:r>
          </w:p>
        </w:tc>
        <w:tc>
          <w:tcPr>
            <w:tcW w:w="851" w:type="dxa"/>
            <w:tcBorders>
              <w:top w:val="single" w:sz="12" w:space="0" w:color="auto"/>
              <w:left w:val="single" w:sz="8" w:space="0" w:color="auto"/>
              <w:bottom w:val="single" w:sz="6" w:space="0" w:color="auto"/>
              <w:right w:val="single" w:sz="8" w:space="0" w:color="auto"/>
            </w:tcBorders>
            <w:vAlign w:val="center"/>
          </w:tcPr>
          <w:p w14:paraId="07CD1430" w14:textId="77777777" w:rsidR="00834779" w:rsidRPr="00F55E7D" w:rsidRDefault="00834779" w:rsidP="00073A90">
            <w:pPr>
              <w:spacing w:before="40"/>
              <w:jc w:val="both"/>
              <w:rPr>
                <w:sz w:val="20"/>
                <w:szCs w:val="20"/>
                <w:lang w:val="en-GB"/>
              </w:rPr>
            </w:pPr>
            <w:r w:rsidRPr="00F55E7D">
              <w:rPr>
                <w:sz w:val="20"/>
                <w:szCs w:val="20"/>
                <w:lang w:val="en-GB"/>
              </w:rPr>
              <w:t>Day</w:t>
            </w:r>
          </w:p>
        </w:tc>
        <w:tc>
          <w:tcPr>
            <w:tcW w:w="1134" w:type="dxa"/>
            <w:tcBorders>
              <w:top w:val="single" w:sz="12" w:space="0" w:color="auto"/>
              <w:left w:val="single" w:sz="8" w:space="0" w:color="auto"/>
              <w:bottom w:val="single" w:sz="6" w:space="0" w:color="auto"/>
              <w:right w:val="single" w:sz="8" w:space="0" w:color="auto"/>
            </w:tcBorders>
            <w:vAlign w:val="center"/>
          </w:tcPr>
          <w:p w14:paraId="618C2983" w14:textId="77777777" w:rsidR="00834779" w:rsidRPr="00F55E7D" w:rsidRDefault="00834779" w:rsidP="00073A90">
            <w:pPr>
              <w:spacing w:before="40"/>
              <w:jc w:val="both"/>
              <w:rPr>
                <w:sz w:val="20"/>
                <w:szCs w:val="20"/>
                <w:lang w:val="en-GB"/>
              </w:rPr>
            </w:pPr>
          </w:p>
        </w:tc>
        <w:tc>
          <w:tcPr>
            <w:tcW w:w="1134" w:type="dxa"/>
            <w:tcBorders>
              <w:top w:val="single" w:sz="12" w:space="0" w:color="auto"/>
              <w:left w:val="single" w:sz="8" w:space="0" w:color="auto"/>
              <w:bottom w:val="single" w:sz="6" w:space="0" w:color="auto"/>
              <w:right w:val="single" w:sz="8" w:space="0" w:color="auto"/>
            </w:tcBorders>
            <w:vAlign w:val="center"/>
          </w:tcPr>
          <w:p w14:paraId="592169A5"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12" w:space="0" w:color="auto"/>
              <w:left w:val="single" w:sz="8" w:space="0" w:color="auto"/>
              <w:bottom w:val="single" w:sz="6" w:space="0" w:color="auto"/>
            </w:tcBorders>
            <w:vAlign w:val="center"/>
          </w:tcPr>
          <w:p w14:paraId="71DEBDB9" w14:textId="77777777" w:rsidR="00834779" w:rsidRPr="00F55E7D" w:rsidRDefault="00834779" w:rsidP="00073A90">
            <w:pPr>
              <w:spacing w:before="40"/>
              <w:jc w:val="both"/>
              <w:rPr>
                <w:sz w:val="20"/>
                <w:szCs w:val="20"/>
                <w:lang w:val="en-GB"/>
              </w:rPr>
            </w:pPr>
          </w:p>
        </w:tc>
      </w:tr>
      <w:tr w:rsidR="00834779" w:rsidRPr="00F55E7D" w14:paraId="3480F8DD" w14:textId="77777777" w:rsidTr="00620F25">
        <w:trPr>
          <w:trHeight w:hRule="exact" w:val="340"/>
          <w:jc w:val="center"/>
        </w:trPr>
        <w:tc>
          <w:tcPr>
            <w:tcW w:w="454" w:type="dxa"/>
            <w:tcBorders>
              <w:top w:val="single" w:sz="6" w:space="0" w:color="auto"/>
            </w:tcBorders>
            <w:vAlign w:val="center"/>
          </w:tcPr>
          <w:p w14:paraId="5F7E96B0"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6" w:space="0" w:color="auto"/>
              <w:right w:val="single" w:sz="8" w:space="0" w:color="auto"/>
            </w:tcBorders>
            <w:vAlign w:val="center"/>
          </w:tcPr>
          <w:p w14:paraId="1667C4E4" w14:textId="77777777" w:rsidR="00834779" w:rsidRPr="00F55E7D" w:rsidRDefault="00834779"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5</w:t>
            </w:r>
          </w:p>
        </w:tc>
        <w:tc>
          <w:tcPr>
            <w:tcW w:w="851" w:type="dxa"/>
            <w:tcBorders>
              <w:top w:val="single" w:sz="6" w:space="0" w:color="auto"/>
              <w:left w:val="single" w:sz="8" w:space="0" w:color="auto"/>
              <w:bottom w:val="single" w:sz="8" w:space="0" w:color="auto"/>
              <w:right w:val="single" w:sz="8" w:space="0" w:color="auto"/>
            </w:tcBorders>
            <w:vAlign w:val="center"/>
          </w:tcPr>
          <w:p w14:paraId="25F92856" w14:textId="77777777" w:rsidR="00834779" w:rsidRPr="00F55E7D" w:rsidRDefault="00834779" w:rsidP="00073A90">
            <w:pPr>
              <w:pStyle w:val="Header"/>
              <w:tabs>
                <w:tab w:val="clear" w:pos="4320"/>
                <w:tab w:val="clear" w:pos="8640"/>
              </w:tabs>
              <w:spacing w:before="40"/>
              <w:jc w:val="both"/>
              <w:rPr>
                <w:lang w:val="en-GB"/>
              </w:rPr>
            </w:pPr>
            <w:r w:rsidRPr="00F55E7D">
              <w:rPr>
                <w:lang w:val="en-GB" w:eastAsia="it-IT"/>
              </w:rPr>
              <w:t>Trip</w:t>
            </w:r>
          </w:p>
        </w:tc>
        <w:tc>
          <w:tcPr>
            <w:tcW w:w="1134" w:type="dxa"/>
            <w:tcBorders>
              <w:top w:val="single" w:sz="6" w:space="0" w:color="auto"/>
              <w:left w:val="single" w:sz="8" w:space="0" w:color="auto"/>
              <w:bottom w:val="single" w:sz="8" w:space="0" w:color="auto"/>
              <w:right w:val="single" w:sz="8" w:space="0" w:color="auto"/>
            </w:tcBorders>
            <w:vAlign w:val="center"/>
          </w:tcPr>
          <w:p w14:paraId="628D25FC" w14:textId="77777777" w:rsidR="00834779" w:rsidRPr="00F55E7D" w:rsidRDefault="00834779" w:rsidP="00073A90">
            <w:pPr>
              <w:spacing w:before="40"/>
              <w:jc w:val="both"/>
              <w:rPr>
                <w:sz w:val="20"/>
                <w:szCs w:val="20"/>
                <w:lang w:val="en-GB"/>
              </w:rPr>
            </w:pPr>
          </w:p>
        </w:tc>
        <w:tc>
          <w:tcPr>
            <w:tcW w:w="1134" w:type="dxa"/>
            <w:tcBorders>
              <w:top w:val="single" w:sz="6" w:space="0" w:color="auto"/>
              <w:left w:val="single" w:sz="8" w:space="0" w:color="auto"/>
              <w:bottom w:val="single" w:sz="8" w:space="0" w:color="auto"/>
              <w:right w:val="single" w:sz="8" w:space="0" w:color="auto"/>
            </w:tcBorders>
            <w:vAlign w:val="center"/>
          </w:tcPr>
          <w:p w14:paraId="5BF71DF8"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6" w:space="0" w:color="auto"/>
              <w:left w:val="single" w:sz="8" w:space="0" w:color="auto"/>
              <w:bottom w:val="single" w:sz="8" w:space="0" w:color="auto"/>
            </w:tcBorders>
            <w:vAlign w:val="center"/>
          </w:tcPr>
          <w:p w14:paraId="3245A2BD" w14:textId="77777777" w:rsidR="00834779" w:rsidRPr="00F55E7D" w:rsidRDefault="00834779" w:rsidP="00073A90">
            <w:pPr>
              <w:spacing w:before="40"/>
              <w:jc w:val="both"/>
              <w:rPr>
                <w:sz w:val="20"/>
                <w:szCs w:val="20"/>
                <w:lang w:val="en-GB"/>
              </w:rPr>
            </w:pPr>
          </w:p>
        </w:tc>
      </w:tr>
      <w:tr w:rsidR="00834779" w:rsidRPr="00F55E7D" w14:paraId="5C6245E6" w14:textId="77777777" w:rsidTr="00620F25">
        <w:trPr>
          <w:trHeight w:hRule="exact" w:val="340"/>
          <w:jc w:val="center"/>
        </w:trPr>
        <w:tc>
          <w:tcPr>
            <w:tcW w:w="454" w:type="dxa"/>
            <w:tcBorders>
              <w:top w:val="single" w:sz="8" w:space="0" w:color="auto"/>
            </w:tcBorders>
            <w:vAlign w:val="center"/>
          </w:tcPr>
          <w:p w14:paraId="52D805B5"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445FDF46" w14:textId="77777777" w:rsidR="00834779" w:rsidRPr="00F55E7D" w:rsidRDefault="00834779" w:rsidP="00073A90">
            <w:pPr>
              <w:jc w:val="both"/>
              <w:rPr>
                <w:sz w:val="20"/>
                <w:szCs w:val="20"/>
                <w:lang w:val="en-GB"/>
              </w:rPr>
            </w:pPr>
            <w:r w:rsidRPr="00F55E7D">
              <w:rPr>
                <w:sz w:val="20"/>
                <w:szCs w:val="20"/>
                <w:lang w:val="en-GB"/>
              </w:rPr>
              <w:t>Miscellaneous travel expenses</w:t>
            </w:r>
          </w:p>
        </w:tc>
        <w:tc>
          <w:tcPr>
            <w:tcW w:w="851" w:type="dxa"/>
            <w:tcBorders>
              <w:top w:val="single" w:sz="8" w:space="0" w:color="auto"/>
            </w:tcBorders>
            <w:vAlign w:val="center"/>
          </w:tcPr>
          <w:p w14:paraId="2D055733"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tcBorders>
            <w:vAlign w:val="center"/>
          </w:tcPr>
          <w:p w14:paraId="40EF000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2BE168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1740EA3" w14:textId="77777777" w:rsidR="00834779" w:rsidRPr="00F55E7D" w:rsidRDefault="00834779" w:rsidP="00073A90">
            <w:pPr>
              <w:spacing w:before="40"/>
              <w:jc w:val="both"/>
              <w:rPr>
                <w:sz w:val="20"/>
                <w:szCs w:val="20"/>
                <w:lang w:val="en-GB"/>
              </w:rPr>
            </w:pPr>
          </w:p>
        </w:tc>
      </w:tr>
      <w:tr w:rsidR="00834779" w:rsidRPr="00F55E7D" w14:paraId="38EB7080" w14:textId="77777777" w:rsidTr="00620F25">
        <w:trPr>
          <w:jc w:val="center"/>
        </w:trPr>
        <w:tc>
          <w:tcPr>
            <w:tcW w:w="454" w:type="dxa"/>
            <w:tcBorders>
              <w:top w:val="single" w:sz="8" w:space="0" w:color="auto"/>
            </w:tcBorders>
            <w:vAlign w:val="center"/>
          </w:tcPr>
          <w:p w14:paraId="41207BB9" w14:textId="77777777" w:rsidR="00834779" w:rsidRPr="00F55E7D" w:rsidRDefault="00834779" w:rsidP="00073A90">
            <w:pPr>
              <w:spacing w:before="40"/>
              <w:jc w:val="both"/>
              <w:rPr>
                <w:sz w:val="20"/>
                <w:szCs w:val="20"/>
                <w:lang w:val="en-GB"/>
              </w:rPr>
            </w:pPr>
          </w:p>
        </w:tc>
        <w:tc>
          <w:tcPr>
            <w:tcW w:w="2779" w:type="dxa"/>
            <w:tcBorders>
              <w:top w:val="single" w:sz="6" w:space="0" w:color="auto"/>
              <w:bottom w:val="single" w:sz="8" w:space="0" w:color="auto"/>
            </w:tcBorders>
            <w:tcMar>
              <w:right w:w="28" w:type="dxa"/>
            </w:tcMar>
            <w:vAlign w:val="center"/>
          </w:tcPr>
          <w:p w14:paraId="16372E1E" w14:textId="77777777" w:rsidR="00834779" w:rsidRPr="00F55E7D" w:rsidRDefault="00834779"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851" w:type="dxa"/>
            <w:tcBorders>
              <w:top w:val="single" w:sz="6" w:space="0" w:color="auto"/>
              <w:bottom w:val="single" w:sz="8" w:space="0" w:color="auto"/>
            </w:tcBorders>
            <w:vAlign w:val="center"/>
          </w:tcPr>
          <w:p w14:paraId="5DF0FA6E"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0C43D62"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3738FE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3644659" w14:textId="77777777" w:rsidR="00834779" w:rsidRPr="00F55E7D" w:rsidRDefault="00834779" w:rsidP="00073A90">
            <w:pPr>
              <w:spacing w:before="40"/>
              <w:jc w:val="both"/>
              <w:rPr>
                <w:sz w:val="20"/>
                <w:szCs w:val="20"/>
                <w:lang w:val="en-GB"/>
              </w:rPr>
            </w:pPr>
          </w:p>
        </w:tc>
      </w:tr>
      <w:tr w:rsidR="00834779" w:rsidRPr="00F55E7D" w14:paraId="6D603997" w14:textId="77777777" w:rsidTr="00620F25">
        <w:trPr>
          <w:trHeight w:hRule="exact" w:val="340"/>
          <w:jc w:val="center"/>
        </w:trPr>
        <w:tc>
          <w:tcPr>
            <w:tcW w:w="454" w:type="dxa"/>
            <w:tcBorders>
              <w:top w:val="single" w:sz="8" w:space="0" w:color="auto"/>
            </w:tcBorders>
            <w:vAlign w:val="center"/>
          </w:tcPr>
          <w:p w14:paraId="3B47A07D"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45E4B673" w14:textId="77777777" w:rsidR="00834779" w:rsidRPr="00F55E7D" w:rsidRDefault="00834779" w:rsidP="00073A90">
            <w:pPr>
              <w:jc w:val="both"/>
              <w:rPr>
                <w:sz w:val="20"/>
                <w:szCs w:val="20"/>
                <w:lang w:val="en-GB"/>
              </w:rPr>
            </w:pPr>
            <w:r w:rsidRPr="00F55E7D">
              <w:rPr>
                <w:sz w:val="20"/>
                <w:szCs w:val="20"/>
                <w:lang w:val="en-GB"/>
              </w:rPr>
              <w:t>Drafting, reproduction of reports</w:t>
            </w:r>
          </w:p>
        </w:tc>
        <w:tc>
          <w:tcPr>
            <w:tcW w:w="851" w:type="dxa"/>
            <w:tcBorders>
              <w:top w:val="single" w:sz="8" w:space="0" w:color="auto"/>
              <w:bottom w:val="single" w:sz="8" w:space="0" w:color="auto"/>
            </w:tcBorders>
            <w:vAlign w:val="center"/>
          </w:tcPr>
          <w:p w14:paraId="723827D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F5DBA5F"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9C3C92B"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7095DCC" w14:textId="77777777" w:rsidR="00834779" w:rsidRPr="00F55E7D" w:rsidRDefault="00834779" w:rsidP="00073A90">
            <w:pPr>
              <w:spacing w:before="40"/>
              <w:jc w:val="both"/>
              <w:rPr>
                <w:sz w:val="20"/>
                <w:szCs w:val="20"/>
                <w:lang w:val="en-GB"/>
              </w:rPr>
            </w:pPr>
          </w:p>
        </w:tc>
      </w:tr>
      <w:tr w:rsidR="00834779" w:rsidRPr="00F55E7D" w14:paraId="03BDCD77" w14:textId="77777777" w:rsidTr="00620F25">
        <w:trPr>
          <w:jc w:val="center"/>
        </w:trPr>
        <w:tc>
          <w:tcPr>
            <w:tcW w:w="454" w:type="dxa"/>
            <w:tcBorders>
              <w:top w:val="single" w:sz="8" w:space="0" w:color="auto"/>
            </w:tcBorders>
            <w:vAlign w:val="center"/>
          </w:tcPr>
          <w:p w14:paraId="1F8E57EF"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32D02BE4"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851" w:type="dxa"/>
            <w:tcBorders>
              <w:top w:val="single" w:sz="8" w:space="0" w:color="auto"/>
              <w:bottom w:val="single" w:sz="8" w:space="0" w:color="auto"/>
            </w:tcBorders>
            <w:vAlign w:val="center"/>
          </w:tcPr>
          <w:p w14:paraId="773088E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C0176F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F3DA23D"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7A860D6B" w14:textId="77777777" w:rsidR="00834779" w:rsidRPr="00F55E7D" w:rsidRDefault="00834779" w:rsidP="00073A90">
            <w:pPr>
              <w:spacing w:before="40"/>
              <w:jc w:val="both"/>
              <w:rPr>
                <w:sz w:val="20"/>
                <w:szCs w:val="20"/>
                <w:lang w:val="en-GB"/>
              </w:rPr>
            </w:pPr>
          </w:p>
        </w:tc>
      </w:tr>
      <w:tr w:rsidR="00834779" w:rsidRPr="00F55E7D" w14:paraId="16B95EF1" w14:textId="77777777" w:rsidTr="00620F25">
        <w:trPr>
          <w:trHeight w:hRule="exact" w:val="340"/>
          <w:jc w:val="center"/>
        </w:trPr>
        <w:tc>
          <w:tcPr>
            <w:tcW w:w="454" w:type="dxa"/>
            <w:tcBorders>
              <w:top w:val="single" w:sz="8" w:space="0" w:color="auto"/>
            </w:tcBorders>
            <w:vAlign w:val="center"/>
          </w:tcPr>
          <w:p w14:paraId="238010FE"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8" w:space="0" w:color="auto"/>
            </w:tcBorders>
            <w:vAlign w:val="center"/>
          </w:tcPr>
          <w:p w14:paraId="0318B40C"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Shipment of personal effects</w:t>
            </w:r>
          </w:p>
        </w:tc>
        <w:tc>
          <w:tcPr>
            <w:tcW w:w="851" w:type="dxa"/>
            <w:tcBorders>
              <w:top w:val="single" w:sz="8" w:space="0" w:color="auto"/>
              <w:bottom w:val="single" w:sz="8" w:space="0" w:color="auto"/>
            </w:tcBorders>
            <w:vAlign w:val="center"/>
          </w:tcPr>
          <w:p w14:paraId="65BFE6AE"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bottom w:val="single" w:sz="8" w:space="0" w:color="auto"/>
            </w:tcBorders>
            <w:vAlign w:val="center"/>
          </w:tcPr>
          <w:p w14:paraId="0E019581"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DD13CBE"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bottom w:val="single" w:sz="8" w:space="0" w:color="auto"/>
            </w:tcBorders>
            <w:vAlign w:val="center"/>
          </w:tcPr>
          <w:p w14:paraId="0F143EC9" w14:textId="77777777" w:rsidR="00834779" w:rsidRPr="00F55E7D" w:rsidRDefault="00834779" w:rsidP="00073A90">
            <w:pPr>
              <w:spacing w:before="40"/>
              <w:jc w:val="both"/>
              <w:rPr>
                <w:sz w:val="20"/>
                <w:szCs w:val="20"/>
                <w:lang w:val="en-GB"/>
              </w:rPr>
            </w:pPr>
          </w:p>
        </w:tc>
      </w:tr>
      <w:tr w:rsidR="00834779" w:rsidRPr="00F55E7D" w14:paraId="3737B836" w14:textId="77777777" w:rsidTr="00620F25">
        <w:trPr>
          <w:trHeight w:hRule="exact" w:val="340"/>
          <w:jc w:val="center"/>
        </w:trPr>
        <w:tc>
          <w:tcPr>
            <w:tcW w:w="454" w:type="dxa"/>
            <w:tcBorders>
              <w:top w:val="single" w:sz="8" w:space="0" w:color="auto"/>
            </w:tcBorders>
            <w:vAlign w:val="center"/>
          </w:tcPr>
          <w:p w14:paraId="607C06A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6" w:space="0" w:color="auto"/>
            </w:tcBorders>
            <w:vAlign w:val="center"/>
          </w:tcPr>
          <w:p w14:paraId="11195E30"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Use of computers, software</w:t>
            </w:r>
          </w:p>
        </w:tc>
        <w:tc>
          <w:tcPr>
            <w:tcW w:w="851" w:type="dxa"/>
            <w:tcBorders>
              <w:top w:val="single" w:sz="8" w:space="0" w:color="auto"/>
              <w:bottom w:val="single" w:sz="6" w:space="0" w:color="auto"/>
            </w:tcBorders>
            <w:vAlign w:val="center"/>
          </w:tcPr>
          <w:p w14:paraId="153F1F85"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1A9011E"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B9CA0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2C769EF" w14:textId="77777777" w:rsidR="00834779" w:rsidRPr="00F55E7D" w:rsidRDefault="00834779" w:rsidP="00073A90">
            <w:pPr>
              <w:spacing w:before="40"/>
              <w:jc w:val="both"/>
              <w:rPr>
                <w:sz w:val="20"/>
                <w:szCs w:val="20"/>
                <w:lang w:val="en-GB"/>
              </w:rPr>
            </w:pPr>
          </w:p>
        </w:tc>
      </w:tr>
      <w:tr w:rsidR="00834779" w:rsidRPr="00F55E7D" w14:paraId="3CB25311" w14:textId="77777777" w:rsidTr="00620F25">
        <w:trPr>
          <w:trHeight w:hRule="exact" w:val="340"/>
          <w:jc w:val="center"/>
        </w:trPr>
        <w:tc>
          <w:tcPr>
            <w:tcW w:w="454" w:type="dxa"/>
            <w:tcBorders>
              <w:top w:val="single" w:sz="8" w:space="0" w:color="auto"/>
            </w:tcBorders>
            <w:vAlign w:val="center"/>
          </w:tcPr>
          <w:p w14:paraId="6FA2C6E9"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52B5BA93" w14:textId="77777777" w:rsidR="00834779" w:rsidRPr="00F55E7D" w:rsidRDefault="00834779" w:rsidP="00073A90">
            <w:pPr>
              <w:pStyle w:val="Header"/>
              <w:tabs>
                <w:tab w:val="clear" w:pos="4320"/>
                <w:tab w:val="clear" w:pos="8640"/>
              </w:tabs>
              <w:jc w:val="both"/>
              <w:rPr>
                <w:lang w:val="en-GB"/>
              </w:rPr>
            </w:pPr>
            <w:r w:rsidRPr="00F55E7D">
              <w:rPr>
                <w:lang w:val="en-GB"/>
              </w:rPr>
              <w:t>Laboratory tests.</w:t>
            </w:r>
          </w:p>
        </w:tc>
        <w:tc>
          <w:tcPr>
            <w:tcW w:w="851" w:type="dxa"/>
            <w:tcBorders>
              <w:top w:val="single" w:sz="8" w:space="0" w:color="auto"/>
            </w:tcBorders>
            <w:vAlign w:val="center"/>
          </w:tcPr>
          <w:p w14:paraId="20C382D4"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77EC84D" w14:textId="77777777" w:rsidR="00834779" w:rsidRPr="00F55E7D" w:rsidRDefault="00834779" w:rsidP="00073A90">
            <w:pPr>
              <w:pStyle w:val="Header"/>
              <w:tabs>
                <w:tab w:val="clear" w:pos="4320"/>
                <w:tab w:val="clear" w:pos="8640"/>
              </w:tabs>
              <w:spacing w:before="40"/>
              <w:jc w:val="both"/>
              <w:rPr>
                <w:lang w:val="en-GB" w:eastAsia="it-IT"/>
              </w:rPr>
            </w:pPr>
          </w:p>
        </w:tc>
        <w:tc>
          <w:tcPr>
            <w:tcW w:w="1134" w:type="dxa"/>
            <w:tcBorders>
              <w:top w:val="single" w:sz="8" w:space="0" w:color="auto"/>
            </w:tcBorders>
            <w:vAlign w:val="center"/>
          </w:tcPr>
          <w:p w14:paraId="25D6D7D0"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tcBorders>
            <w:vAlign w:val="center"/>
          </w:tcPr>
          <w:p w14:paraId="3E2215FD" w14:textId="77777777" w:rsidR="00834779" w:rsidRPr="00F55E7D" w:rsidRDefault="00834779" w:rsidP="00073A90">
            <w:pPr>
              <w:spacing w:before="40"/>
              <w:jc w:val="both"/>
              <w:rPr>
                <w:sz w:val="20"/>
                <w:szCs w:val="20"/>
                <w:lang w:val="en-GB"/>
              </w:rPr>
            </w:pPr>
          </w:p>
        </w:tc>
      </w:tr>
      <w:tr w:rsidR="00834779" w:rsidRPr="00F55E7D" w14:paraId="4F36474E" w14:textId="77777777" w:rsidTr="00620F25">
        <w:trPr>
          <w:trHeight w:hRule="exact" w:val="340"/>
          <w:jc w:val="center"/>
        </w:trPr>
        <w:tc>
          <w:tcPr>
            <w:tcW w:w="454" w:type="dxa"/>
            <w:tcBorders>
              <w:top w:val="single" w:sz="8" w:space="0" w:color="auto"/>
            </w:tcBorders>
            <w:vAlign w:val="center"/>
          </w:tcPr>
          <w:p w14:paraId="202989F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749DC96D" w14:textId="77777777" w:rsidR="00834779" w:rsidRPr="00F55E7D" w:rsidRDefault="00834779" w:rsidP="00073A90">
            <w:pPr>
              <w:pStyle w:val="Header"/>
              <w:tabs>
                <w:tab w:val="clear" w:pos="4320"/>
                <w:tab w:val="clear" w:pos="8640"/>
              </w:tabs>
              <w:jc w:val="both"/>
              <w:rPr>
                <w:lang w:val="en-GB"/>
              </w:rPr>
            </w:pPr>
            <w:r w:rsidRPr="00F55E7D">
              <w:rPr>
                <w:lang w:val="en-GB"/>
              </w:rPr>
              <w:t>Subcontracts</w:t>
            </w:r>
          </w:p>
        </w:tc>
        <w:tc>
          <w:tcPr>
            <w:tcW w:w="851" w:type="dxa"/>
            <w:tcBorders>
              <w:top w:val="single" w:sz="8" w:space="0" w:color="auto"/>
            </w:tcBorders>
            <w:vAlign w:val="center"/>
          </w:tcPr>
          <w:p w14:paraId="6445437F"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503B445D"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CBA8C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BB9BA8B" w14:textId="77777777" w:rsidR="00834779" w:rsidRPr="00F55E7D" w:rsidRDefault="00834779" w:rsidP="00073A90">
            <w:pPr>
              <w:spacing w:before="40"/>
              <w:jc w:val="both"/>
              <w:rPr>
                <w:sz w:val="20"/>
                <w:szCs w:val="20"/>
                <w:lang w:val="en-GB"/>
              </w:rPr>
            </w:pPr>
          </w:p>
        </w:tc>
      </w:tr>
      <w:tr w:rsidR="00834779" w:rsidRPr="00F55E7D" w14:paraId="5A317F0C" w14:textId="77777777" w:rsidTr="00620F25">
        <w:trPr>
          <w:trHeight w:hRule="exact" w:val="340"/>
          <w:jc w:val="center"/>
        </w:trPr>
        <w:tc>
          <w:tcPr>
            <w:tcW w:w="454" w:type="dxa"/>
            <w:tcBorders>
              <w:top w:val="single" w:sz="8" w:space="0" w:color="auto"/>
            </w:tcBorders>
            <w:vAlign w:val="center"/>
          </w:tcPr>
          <w:p w14:paraId="705A48E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52AB063A"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Local transportation costs</w:t>
            </w:r>
          </w:p>
        </w:tc>
        <w:tc>
          <w:tcPr>
            <w:tcW w:w="851" w:type="dxa"/>
            <w:tcBorders>
              <w:top w:val="single" w:sz="8" w:space="0" w:color="auto"/>
            </w:tcBorders>
            <w:vAlign w:val="center"/>
          </w:tcPr>
          <w:p w14:paraId="061AD04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DB56BF7"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3FBCEB4"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2E359F6A" w14:textId="77777777" w:rsidR="00834779" w:rsidRPr="00F55E7D" w:rsidRDefault="00834779" w:rsidP="00073A90">
            <w:pPr>
              <w:spacing w:before="40"/>
              <w:jc w:val="both"/>
              <w:rPr>
                <w:sz w:val="20"/>
                <w:szCs w:val="20"/>
                <w:lang w:val="en-GB"/>
              </w:rPr>
            </w:pPr>
          </w:p>
        </w:tc>
      </w:tr>
      <w:tr w:rsidR="00834779" w:rsidRPr="00F55E7D" w14:paraId="478D7A04" w14:textId="77777777" w:rsidTr="00620F25">
        <w:trPr>
          <w:trHeight w:hRule="exact" w:val="340"/>
          <w:jc w:val="center"/>
        </w:trPr>
        <w:tc>
          <w:tcPr>
            <w:tcW w:w="454" w:type="dxa"/>
            <w:tcBorders>
              <w:top w:val="single" w:sz="8" w:space="0" w:color="auto"/>
            </w:tcBorders>
            <w:vAlign w:val="center"/>
          </w:tcPr>
          <w:p w14:paraId="37E3CB86"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39039731"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Office rent, clerical assistance</w:t>
            </w:r>
          </w:p>
        </w:tc>
        <w:tc>
          <w:tcPr>
            <w:tcW w:w="851" w:type="dxa"/>
            <w:tcBorders>
              <w:top w:val="single" w:sz="8" w:space="0" w:color="auto"/>
              <w:bottom w:val="single" w:sz="8" w:space="0" w:color="auto"/>
            </w:tcBorders>
            <w:vAlign w:val="center"/>
          </w:tcPr>
          <w:p w14:paraId="59CBFF8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216B7E3"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3C992AC6"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5B0AC752" w14:textId="77777777" w:rsidR="00834779" w:rsidRPr="00F55E7D" w:rsidRDefault="00834779" w:rsidP="00073A90">
            <w:pPr>
              <w:spacing w:before="40"/>
              <w:jc w:val="both"/>
              <w:rPr>
                <w:sz w:val="20"/>
                <w:szCs w:val="20"/>
                <w:lang w:val="en-GB"/>
              </w:rPr>
            </w:pPr>
          </w:p>
        </w:tc>
      </w:tr>
      <w:tr w:rsidR="00834779" w:rsidRPr="00F55E7D" w14:paraId="087C9BEE" w14:textId="77777777" w:rsidTr="00620F25">
        <w:trPr>
          <w:jc w:val="center"/>
        </w:trPr>
        <w:tc>
          <w:tcPr>
            <w:tcW w:w="454" w:type="dxa"/>
            <w:tcBorders>
              <w:top w:val="single" w:sz="8" w:space="0" w:color="auto"/>
            </w:tcBorders>
            <w:vAlign w:val="center"/>
          </w:tcPr>
          <w:p w14:paraId="198ED481"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57" w:type="dxa"/>
            </w:tcMar>
            <w:vAlign w:val="center"/>
          </w:tcPr>
          <w:p w14:paraId="177B25AB" w14:textId="77777777" w:rsidR="00834779" w:rsidRPr="00F55E7D" w:rsidRDefault="00834779"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6</w:t>
            </w:r>
          </w:p>
        </w:tc>
        <w:tc>
          <w:tcPr>
            <w:tcW w:w="851" w:type="dxa"/>
            <w:tcBorders>
              <w:top w:val="single" w:sz="8" w:space="0" w:color="auto"/>
              <w:bottom w:val="single" w:sz="8" w:space="0" w:color="auto"/>
            </w:tcBorders>
            <w:vAlign w:val="center"/>
          </w:tcPr>
          <w:p w14:paraId="6A60CB90"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E6E473B"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7AF55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C7CBD71" w14:textId="77777777" w:rsidR="00834779" w:rsidRPr="00F55E7D" w:rsidRDefault="00834779" w:rsidP="00073A90">
            <w:pPr>
              <w:spacing w:before="40"/>
              <w:jc w:val="both"/>
              <w:rPr>
                <w:sz w:val="20"/>
                <w:szCs w:val="20"/>
                <w:lang w:val="en-GB"/>
              </w:rPr>
            </w:pPr>
          </w:p>
        </w:tc>
      </w:tr>
      <w:tr w:rsidR="00834779" w:rsidRPr="00F55E7D" w14:paraId="02BD56CF" w14:textId="77777777" w:rsidTr="00620F25">
        <w:trPr>
          <w:cantSplit/>
          <w:trHeight w:hRule="exact" w:val="397"/>
          <w:jc w:val="center"/>
        </w:trPr>
        <w:tc>
          <w:tcPr>
            <w:tcW w:w="6352" w:type="dxa"/>
            <w:gridSpan w:val="5"/>
            <w:tcBorders>
              <w:top w:val="single" w:sz="8" w:space="0" w:color="auto"/>
            </w:tcBorders>
            <w:vAlign w:val="center"/>
          </w:tcPr>
          <w:p w14:paraId="2F76A0F3" w14:textId="77777777" w:rsidR="00834779" w:rsidRPr="00F55E7D" w:rsidRDefault="00834779" w:rsidP="00073A90">
            <w:pPr>
              <w:pStyle w:val="Header"/>
              <w:tabs>
                <w:tab w:val="clear" w:pos="4320"/>
                <w:tab w:val="clear" w:pos="8640"/>
                <w:tab w:val="right" w:pos="5949"/>
              </w:tabs>
              <w:jc w:val="both"/>
              <w:rPr>
                <w:lang w:val="en-GB" w:eastAsia="it-IT"/>
              </w:rPr>
            </w:pPr>
            <w:r w:rsidRPr="00F55E7D">
              <w:rPr>
                <w:lang w:val="en-GB" w:eastAsia="it-IT"/>
              </w:rPr>
              <w:tab/>
              <w:t>Total Costs</w:t>
            </w:r>
          </w:p>
        </w:tc>
        <w:tc>
          <w:tcPr>
            <w:tcW w:w="1531" w:type="dxa"/>
            <w:tcBorders>
              <w:top w:val="single" w:sz="8" w:space="0" w:color="auto"/>
            </w:tcBorders>
            <w:vAlign w:val="center"/>
          </w:tcPr>
          <w:p w14:paraId="7509598C" w14:textId="77777777" w:rsidR="00834779" w:rsidRPr="00F55E7D" w:rsidRDefault="00834779" w:rsidP="00073A90">
            <w:pPr>
              <w:jc w:val="both"/>
              <w:rPr>
                <w:sz w:val="20"/>
                <w:szCs w:val="20"/>
                <w:lang w:val="en-GB"/>
              </w:rPr>
            </w:pPr>
          </w:p>
        </w:tc>
      </w:tr>
    </w:tbl>
    <w:p w14:paraId="34B7FBEC" w14:textId="77777777" w:rsidR="00620F25" w:rsidRPr="00F55E7D" w:rsidRDefault="00620F25" w:rsidP="00073A90">
      <w:pPr>
        <w:pStyle w:val="Header"/>
        <w:tabs>
          <w:tab w:val="clear" w:pos="4320"/>
          <w:tab w:val="clear" w:pos="8640"/>
        </w:tabs>
        <w:spacing w:line="120" w:lineRule="exact"/>
        <w:jc w:val="both"/>
        <w:rPr>
          <w:lang w:val="en-GB" w:eastAsia="it-IT"/>
        </w:rPr>
      </w:pPr>
    </w:p>
    <w:p w14:paraId="1148537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Form FIN-5 should be filled for each of the Forms FIN-3 provided, if needed.</w:t>
      </w:r>
    </w:p>
    <w:p w14:paraId="1EB6FF0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Delete items that are not applicable or add other items according to Paragraph Reference 3.6 of the Data Sheet.</w:t>
      </w:r>
    </w:p>
    <w:p w14:paraId="6D639B78"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unit cost and currency.</w:t>
      </w:r>
    </w:p>
    <w:p w14:paraId="21502D34" w14:textId="77777777" w:rsidR="00620F25" w:rsidRPr="00F55E7D" w:rsidRDefault="00620F25" w:rsidP="00073A90">
      <w:pPr>
        <w:pStyle w:val="FootnoteText"/>
        <w:tabs>
          <w:tab w:val="left" w:pos="270"/>
        </w:tabs>
        <w:ind w:left="272" w:hanging="272"/>
        <w:jc w:val="both"/>
        <w:rPr>
          <w:lang w:val="en-GB"/>
        </w:rPr>
      </w:pPr>
      <w:r w:rsidRPr="00F55E7D">
        <w:rPr>
          <w:lang w:val="en-GB"/>
        </w:rPr>
        <w:t>4</w:t>
      </w:r>
      <w:r w:rsidRPr="00F55E7D">
        <w:rPr>
          <w:lang w:val="en-GB"/>
        </w:rPr>
        <w:tab/>
        <w:t>Indicate between brackets the name of the foreign currency.  Use the same columns and currencies of Form FIN-2.  Indicate the cost of each reimbursable item in the column of the relevant currency.  Cost = Unit Cost x Quantity.</w:t>
      </w:r>
    </w:p>
    <w:p w14:paraId="1BE2D8DE" w14:textId="77777777" w:rsidR="00620F25" w:rsidRPr="00F55E7D" w:rsidRDefault="00620F25" w:rsidP="00073A90">
      <w:pPr>
        <w:pStyle w:val="FootnoteText"/>
        <w:tabs>
          <w:tab w:val="left" w:pos="270"/>
        </w:tabs>
        <w:ind w:left="272" w:hanging="272"/>
        <w:jc w:val="both"/>
        <w:rPr>
          <w:lang w:val="en-GB"/>
        </w:rPr>
      </w:pPr>
      <w:r w:rsidRPr="00F55E7D">
        <w:rPr>
          <w:lang w:val="en-GB"/>
        </w:rPr>
        <w:t>5</w:t>
      </w:r>
      <w:r w:rsidRPr="00F55E7D">
        <w:rPr>
          <w:lang w:val="en-GB"/>
        </w:rPr>
        <w:tab/>
        <w:t>Indicate route of each flight, and if the trip is one- or two-ways.</w:t>
      </w:r>
    </w:p>
    <w:p w14:paraId="68A6803B" w14:textId="77777777" w:rsidR="00620F25" w:rsidRPr="00F55E7D" w:rsidRDefault="00620F25" w:rsidP="00073A90">
      <w:pPr>
        <w:pStyle w:val="FootnoteText"/>
        <w:tabs>
          <w:tab w:val="left" w:pos="270"/>
        </w:tabs>
        <w:ind w:left="272" w:hanging="272"/>
        <w:jc w:val="both"/>
        <w:rPr>
          <w:spacing w:val="-3"/>
          <w:lang w:val="en-GB"/>
        </w:rPr>
      </w:pPr>
      <w:r w:rsidRPr="00F55E7D">
        <w:rPr>
          <w:spacing w:val="-3"/>
          <w:lang w:val="en-GB"/>
        </w:rPr>
        <w:t>6</w:t>
      </w:r>
      <w:r w:rsidRPr="00F55E7D">
        <w:rPr>
          <w:spacing w:val="-3"/>
          <w:lang w:val="en-GB"/>
        </w:rPr>
        <w:tab/>
        <w:t>Only if the training is a major component of the assignment, defined as such in the TOR.</w:t>
      </w:r>
    </w:p>
    <w:p w14:paraId="5692517E"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29"/>
          <w:pgSz w:w="12242" w:h="15842" w:code="1"/>
          <w:pgMar w:top="1440" w:right="1440" w:bottom="1440" w:left="1440" w:header="720" w:footer="720" w:gutter="0"/>
          <w:cols w:space="708"/>
          <w:docGrid w:linePitch="360"/>
        </w:sectPr>
      </w:pPr>
    </w:p>
    <w:p w14:paraId="464D247E" w14:textId="77777777" w:rsidR="00620F25" w:rsidRPr="00F55E7D" w:rsidRDefault="00620F25" w:rsidP="00073A90">
      <w:pPr>
        <w:pStyle w:val="Heading3"/>
        <w:keepNext w:val="0"/>
        <w:rPr>
          <w:b/>
          <w:bCs/>
          <w:smallCaps/>
          <w:sz w:val="20"/>
          <w:szCs w:val="20"/>
          <w:lang w:val="en-GB"/>
        </w:rPr>
      </w:pPr>
      <w:bookmarkStart w:id="48" w:name="_Toc174244003"/>
      <w:bookmarkStart w:id="49" w:name="_Toc55091504"/>
      <w:r w:rsidRPr="00F55E7D">
        <w:rPr>
          <w:b/>
          <w:bCs/>
          <w:smallCaps/>
          <w:sz w:val="20"/>
          <w:szCs w:val="20"/>
          <w:lang w:val="en-GB"/>
        </w:rPr>
        <w:lastRenderedPageBreak/>
        <w:t>FORM FIN-5 BREAKDOWN of Reimbursable Expenses</w:t>
      </w:r>
      <w:bookmarkEnd w:id="48"/>
      <w:bookmarkEnd w:id="49"/>
    </w:p>
    <w:p w14:paraId="187DC7D3" w14:textId="77777777" w:rsidR="00620F25" w:rsidRPr="00F55E7D" w:rsidRDefault="00620F25" w:rsidP="00073A90">
      <w:pPr>
        <w:jc w:val="both"/>
        <w:rPr>
          <w:sz w:val="20"/>
          <w:szCs w:val="20"/>
          <w:lang w:val="en-GB"/>
        </w:rPr>
      </w:pPr>
    </w:p>
    <w:p w14:paraId="2C679929" w14:textId="77777777" w:rsidR="00620F25" w:rsidRPr="00F55E7D" w:rsidRDefault="00620F25" w:rsidP="00073A90">
      <w:pPr>
        <w:jc w:val="both"/>
        <w:rPr>
          <w:sz w:val="20"/>
          <w:szCs w:val="20"/>
          <w:lang w:val="en-GB"/>
        </w:rPr>
      </w:pPr>
      <w:r w:rsidRPr="00F55E7D">
        <w:rPr>
          <w:sz w:val="20"/>
          <w:szCs w:val="20"/>
          <w:lang w:val="en-GB"/>
        </w:rPr>
        <w:t>(This Form FIN-5 shall only be used when the Lump-Sum Form of Contract has been included in the RFP.  Information to be provided in this Form shall only be used to establish payments to the Consultant for possible additional services requested by the Client)</w:t>
      </w:r>
    </w:p>
    <w:p w14:paraId="1D6B7384" w14:textId="77777777" w:rsidR="00620F25" w:rsidRPr="00F55E7D" w:rsidRDefault="00620F25" w:rsidP="00073A90">
      <w:pPr>
        <w:tabs>
          <w:tab w:val="right" w:pos="9000"/>
          <w:tab w:val="right" w:pos="12960"/>
        </w:tabs>
        <w:jc w:val="both"/>
        <w:rPr>
          <w:bCs/>
          <w:sz w:val="20"/>
          <w:szCs w:val="20"/>
          <w:u w:val="single"/>
          <w:lang w:val="en-GB"/>
        </w:rPr>
      </w:pPr>
      <w:r w:rsidRPr="00F55E7D">
        <w:rPr>
          <w:bCs/>
          <w:sz w:val="20"/>
          <w:szCs w:val="20"/>
          <w:u w:val="single"/>
          <w:lang w:val="en-GB"/>
        </w:rPr>
        <w:tab/>
      </w:r>
    </w:p>
    <w:p w14:paraId="3E3B5C94" w14:textId="77777777" w:rsidR="00620F25" w:rsidRPr="00F55E7D" w:rsidRDefault="00620F25" w:rsidP="00073A90">
      <w:pPr>
        <w:pStyle w:val="Header"/>
        <w:tabs>
          <w:tab w:val="clear" w:pos="4320"/>
          <w:tab w:val="clear" w:pos="8640"/>
        </w:tabs>
        <w:jc w:val="both"/>
        <w:rPr>
          <w:lang w:val="en-GB" w:eastAsia="it-IT"/>
        </w:rPr>
      </w:pPr>
    </w:p>
    <w:p w14:paraId="065B7A80" w14:textId="77777777" w:rsidR="00620F25" w:rsidRPr="00F55E7D" w:rsidRDefault="00620F25" w:rsidP="00073A90">
      <w:pPr>
        <w:pStyle w:val="Header"/>
        <w:tabs>
          <w:tab w:val="clear" w:pos="4320"/>
          <w:tab w:val="clear" w:pos="8640"/>
        </w:tabs>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620F25" w:rsidRPr="00F55E7D" w14:paraId="4A4C44C9" w14:textId="77777777" w:rsidTr="00620F25">
        <w:trPr>
          <w:trHeight w:hRule="exact" w:val="567"/>
          <w:jc w:val="center"/>
        </w:trPr>
        <w:tc>
          <w:tcPr>
            <w:tcW w:w="567" w:type="dxa"/>
            <w:tcBorders>
              <w:top w:val="double" w:sz="4" w:space="0" w:color="auto"/>
              <w:bottom w:val="single" w:sz="12" w:space="0" w:color="auto"/>
            </w:tcBorders>
            <w:vAlign w:val="center"/>
          </w:tcPr>
          <w:p w14:paraId="7E774714" w14:textId="77777777" w:rsidR="00620F25" w:rsidRPr="00F55E7D" w:rsidRDefault="00620F25" w:rsidP="00073A90">
            <w:pPr>
              <w:spacing w:before="40" w:after="40"/>
              <w:jc w:val="both"/>
              <w:rPr>
                <w:b/>
                <w:bCs/>
                <w:sz w:val="20"/>
                <w:szCs w:val="20"/>
                <w:lang w:val="en-GB"/>
              </w:rPr>
            </w:pPr>
            <w:r w:rsidRPr="00F55E7D">
              <w:rPr>
                <w:b/>
                <w:bCs/>
                <w:sz w:val="20"/>
                <w:szCs w:val="20"/>
                <w:lang w:val="en-GB"/>
              </w:rPr>
              <w:t>N°</w:t>
            </w:r>
          </w:p>
        </w:tc>
        <w:tc>
          <w:tcPr>
            <w:tcW w:w="3402" w:type="dxa"/>
            <w:tcBorders>
              <w:top w:val="double" w:sz="4" w:space="0" w:color="auto"/>
              <w:bottom w:val="single" w:sz="12" w:space="0" w:color="auto"/>
            </w:tcBorders>
            <w:vAlign w:val="center"/>
          </w:tcPr>
          <w:p w14:paraId="40EECE84" w14:textId="77777777" w:rsidR="00620F25" w:rsidRPr="00F55E7D" w:rsidRDefault="00620F25" w:rsidP="00073A90">
            <w:pPr>
              <w:spacing w:before="40" w:after="40"/>
              <w:jc w:val="both"/>
              <w:rPr>
                <w:b/>
                <w:bCs/>
                <w:sz w:val="20"/>
                <w:szCs w:val="20"/>
                <w:lang w:val="en-GB"/>
              </w:rPr>
            </w:pPr>
            <w:r w:rsidRPr="00F55E7D">
              <w:rPr>
                <w:b/>
                <w:bCs/>
                <w:sz w:val="20"/>
                <w:szCs w:val="20"/>
                <w:lang w:val="en-GB"/>
              </w:rPr>
              <w:t>Description</w:t>
            </w:r>
            <w:r w:rsidRPr="00F55E7D">
              <w:rPr>
                <w:b/>
                <w:bCs/>
                <w:sz w:val="20"/>
                <w:szCs w:val="20"/>
                <w:vertAlign w:val="superscript"/>
                <w:lang w:val="en-GB"/>
              </w:rPr>
              <w:t>1</w:t>
            </w:r>
          </w:p>
        </w:tc>
        <w:tc>
          <w:tcPr>
            <w:tcW w:w="1701" w:type="dxa"/>
            <w:tcBorders>
              <w:top w:val="double" w:sz="4" w:space="0" w:color="auto"/>
              <w:bottom w:val="single" w:sz="12" w:space="0" w:color="auto"/>
            </w:tcBorders>
            <w:vAlign w:val="center"/>
          </w:tcPr>
          <w:p w14:paraId="2475685C" w14:textId="77777777" w:rsidR="00620F25" w:rsidRPr="00F55E7D" w:rsidRDefault="00620F25" w:rsidP="00073A90">
            <w:pPr>
              <w:spacing w:before="40" w:after="40"/>
              <w:jc w:val="both"/>
              <w:rPr>
                <w:b/>
                <w:bCs/>
                <w:sz w:val="20"/>
                <w:szCs w:val="20"/>
                <w:lang w:val="en-GB"/>
              </w:rPr>
            </w:pPr>
            <w:r w:rsidRPr="00F55E7D">
              <w:rPr>
                <w:b/>
                <w:bCs/>
                <w:sz w:val="20"/>
                <w:szCs w:val="20"/>
                <w:lang w:val="en-GB"/>
              </w:rPr>
              <w:t>Unit</w:t>
            </w:r>
          </w:p>
        </w:tc>
        <w:tc>
          <w:tcPr>
            <w:tcW w:w="2268" w:type="dxa"/>
            <w:tcBorders>
              <w:top w:val="double" w:sz="4" w:space="0" w:color="auto"/>
              <w:bottom w:val="single" w:sz="12" w:space="0" w:color="auto"/>
            </w:tcBorders>
            <w:vAlign w:val="center"/>
          </w:tcPr>
          <w:p w14:paraId="4731530F" w14:textId="77777777" w:rsidR="00620F25" w:rsidRPr="00F55E7D" w:rsidRDefault="00620F25" w:rsidP="00073A90">
            <w:pPr>
              <w:spacing w:before="40" w:after="40"/>
              <w:jc w:val="both"/>
              <w:rPr>
                <w:b/>
                <w:bCs/>
                <w:sz w:val="20"/>
                <w:szCs w:val="20"/>
                <w:lang w:val="en-GB"/>
              </w:rPr>
            </w:pPr>
            <w:r w:rsidRPr="00F55E7D">
              <w:rPr>
                <w:b/>
                <w:bCs/>
                <w:sz w:val="20"/>
                <w:szCs w:val="20"/>
                <w:lang w:val="en-GB"/>
              </w:rPr>
              <w:t>Unit Cost</w:t>
            </w:r>
            <w:r w:rsidRPr="00F55E7D">
              <w:rPr>
                <w:b/>
                <w:bCs/>
                <w:sz w:val="20"/>
                <w:szCs w:val="20"/>
                <w:vertAlign w:val="superscript"/>
                <w:lang w:val="en-GB"/>
              </w:rPr>
              <w:t>2</w:t>
            </w:r>
          </w:p>
        </w:tc>
      </w:tr>
      <w:tr w:rsidR="00620F25" w:rsidRPr="00F55E7D" w14:paraId="07B3E9CB" w14:textId="77777777" w:rsidTr="00620F25">
        <w:trPr>
          <w:trHeight w:hRule="exact" w:val="567"/>
          <w:jc w:val="center"/>
        </w:trPr>
        <w:tc>
          <w:tcPr>
            <w:tcW w:w="567" w:type="dxa"/>
            <w:tcBorders>
              <w:top w:val="single" w:sz="12" w:space="0" w:color="auto"/>
              <w:bottom w:val="single" w:sz="6" w:space="0" w:color="auto"/>
            </w:tcBorders>
            <w:vAlign w:val="center"/>
          </w:tcPr>
          <w:p w14:paraId="6AF7A0CB"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12" w:space="0" w:color="auto"/>
              <w:bottom w:val="single" w:sz="6" w:space="0" w:color="auto"/>
              <w:right w:val="single" w:sz="8" w:space="0" w:color="auto"/>
            </w:tcBorders>
            <w:vAlign w:val="center"/>
          </w:tcPr>
          <w:p w14:paraId="38E07A6A" w14:textId="77777777" w:rsidR="00620F25" w:rsidRPr="00F55E7D" w:rsidRDefault="00620F25" w:rsidP="00073A90">
            <w:pPr>
              <w:jc w:val="both"/>
              <w:rPr>
                <w:sz w:val="20"/>
                <w:szCs w:val="20"/>
                <w:lang w:val="en-GB"/>
              </w:rPr>
            </w:pPr>
            <w:r w:rsidRPr="00F55E7D">
              <w:rPr>
                <w:sz w:val="20"/>
                <w:szCs w:val="20"/>
                <w:lang w:val="en-GB"/>
              </w:rPr>
              <w:t>Per diem allowances</w:t>
            </w:r>
          </w:p>
        </w:tc>
        <w:tc>
          <w:tcPr>
            <w:tcW w:w="1701" w:type="dxa"/>
            <w:tcBorders>
              <w:top w:val="single" w:sz="12" w:space="0" w:color="auto"/>
              <w:left w:val="single" w:sz="8" w:space="0" w:color="auto"/>
              <w:bottom w:val="single" w:sz="6" w:space="0" w:color="auto"/>
              <w:right w:val="single" w:sz="8" w:space="0" w:color="auto"/>
            </w:tcBorders>
            <w:vAlign w:val="center"/>
          </w:tcPr>
          <w:p w14:paraId="16C5194A" w14:textId="77777777" w:rsidR="00620F25" w:rsidRPr="00F55E7D" w:rsidRDefault="00620F25" w:rsidP="00073A90">
            <w:pPr>
              <w:spacing w:before="40"/>
              <w:jc w:val="both"/>
              <w:rPr>
                <w:sz w:val="20"/>
                <w:szCs w:val="20"/>
                <w:lang w:val="en-GB"/>
              </w:rPr>
            </w:pPr>
            <w:r w:rsidRPr="00F55E7D">
              <w:rPr>
                <w:sz w:val="20"/>
                <w:szCs w:val="20"/>
                <w:lang w:val="en-GB"/>
              </w:rPr>
              <w:t>Day</w:t>
            </w:r>
          </w:p>
        </w:tc>
        <w:tc>
          <w:tcPr>
            <w:tcW w:w="2268" w:type="dxa"/>
            <w:tcBorders>
              <w:top w:val="single" w:sz="12" w:space="0" w:color="auto"/>
              <w:left w:val="single" w:sz="8" w:space="0" w:color="auto"/>
              <w:bottom w:val="single" w:sz="6" w:space="0" w:color="auto"/>
              <w:right w:val="double" w:sz="4" w:space="0" w:color="auto"/>
            </w:tcBorders>
            <w:vAlign w:val="center"/>
          </w:tcPr>
          <w:p w14:paraId="2267EB20" w14:textId="77777777" w:rsidR="00620F25" w:rsidRPr="00F55E7D" w:rsidRDefault="00620F25" w:rsidP="00073A90">
            <w:pPr>
              <w:spacing w:before="40"/>
              <w:jc w:val="both"/>
              <w:rPr>
                <w:sz w:val="20"/>
                <w:szCs w:val="20"/>
                <w:lang w:val="en-GB"/>
              </w:rPr>
            </w:pPr>
          </w:p>
        </w:tc>
      </w:tr>
      <w:tr w:rsidR="00620F25" w:rsidRPr="00F55E7D" w14:paraId="43F8707B" w14:textId="77777777" w:rsidTr="00620F25">
        <w:trPr>
          <w:trHeight w:hRule="exact" w:val="567"/>
          <w:jc w:val="center"/>
        </w:trPr>
        <w:tc>
          <w:tcPr>
            <w:tcW w:w="567" w:type="dxa"/>
            <w:tcBorders>
              <w:top w:val="single" w:sz="6" w:space="0" w:color="auto"/>
            </w:tcBorders>
            <w:vAlign w:val="center"/>
          </w:tcPr>
          <w:p w14:paraId="1C1CC8F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6" w:space="0" w:color="auto"/>
              <w:right w:val="single" w:sz="8" w:space="0" w:color="auto"/>
            </w:tcBorders>
            <w:vAlign w:val="center"/>
          </w:tcPr>
          <w:p w14:paraId="1755A83C" w14:textId="77777777" w:rsidR="00620F25" w:rsidRPr="00F55E7D" w:rsidRDefault="00620F25"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3</w:t>
            </w:r>
          </w:p>
        </w:tc>
        <w:tc>
          <w:tcPr>
            <w:tcW w:w="1701" w:type="dxa"/>
            <w:tcBorders>
              <w:top w:val="single" w:sz="6" w:space="0" w:color="auto"/>
              <w:left w:val="single" w:sz="8" w:space="0" w:color="auto"/>
              <w:bottom w:val="single" w:sz="8" w:space="0" w:color="auto"/>
              <w:right w:val="single" w:sz="8" w:space="0" w:color="auto"/>
            </w:tcBorders>
            <w:vAlign w:val="center"/>
          </w:tcPr>
          <w:p w14:paraId="4C23C1BD" w14:textId="77777777" w:rsidR="00620F25" w:rsidRPr="00F55E7D" w:rsidRDefault="00620F25" w:rsidP="00073A90">
            <w:pPr>
              <w:pStyle w:val="Header"/>
              <w:tabs>
                <w:tab w:val="clear" w:pos="4320"/>
                <w:tab w:val="clear" w:pos="8640"/>
              </w:tabs>
              <w:spacing w:before="40"/>
              <w:jc w:val="both"/>
              <w:rPr>
                <w:lang w:val="en-GB"/>
              </w:rPr>
            </w:pPr>
            <w:r w:rsidRPr="00F55E7D">
              <w:rPr>
                <w:lang w:val="en-GB" w:eastAsia="it-IT"/>
              </w:rPr>
              <w:t>Trip</w:t>
            </w:r>
          </w:p>
        </w:tc>
        <w:tc>
          <w:tcPr>
            <w:tcW w:w="2268" w:type="dxa"/>
            <w:tcBorders>
              <w:top w:val="single" w:sz="6" w:space="0" w:color="auto"/>
              <w:left w:val="single" w:sz="8" w:space="0" w:color="auto"/>
              <w:bottom w:val="single" w:sz="8" w:space="0" w:color="auto"/>
              <w:right w:val="double" w:sz="4" w:space="0" w:color="auto"/>
            </w:tcBorders>
            <w:vAlign w:val="center"/>
          </w:tcPr>
          <w:p w14:paraId="12CC557E" w14:textId="77777777" w:rsidR="00620F25" w:rsidRPr="00F55E7D" w:rsidRDefault="00620F25" w:rsidP="00073A90">
            <w:pPr>
              <w:spacing w:before="40"/>
              <w:jc w:val="both"/>
              <w:rPr>
                <w:sz w:val="20"/>
                <w:szCs w:val="20"/>
                <w:lang w:val="en-GB"/>
              </w:rPr>
            </w:pPr>
          </w:p>
        </w:tc>
      </w:tr>
      <w:tr w:rsidR="00620F25" w:rsidRPr="00F55E7D" w14:paraId="19F92E55" w14:textId="77777777" w:rsidTr="00620F25">
        <w:trPr>
          <w:trHeight w:hRule="exact" w:val="567"/>
          <w:jc w:val="center"/>
        </w:trPr>
        <w:tc>
          <w:tcPr>
            <w:tcW w:w="567" w:type="dxa"/>
            <w:tcBorders>
              <w:top w:val="single" w:sz="8" w:space="0" w:color="auto"/>
            </w:tcBorders>
            <w:vAlign w:val="center"/>
          </w:tcPr>
          <w:p w14:paraId="2CFFF0E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71C8CB8A" w14:textId="77777777" w:rsidR="00620F25" w:rsidRPr="00F55E7D" w:rsidRDefault="00620F25" w:rsidP="00073A90">
            <w:pPr>
              <w:jc w:val="both"/>
              <w:rPr>
                <w:sz w:val="20"/>
                <w:szCs w:val="20"/>
                <w:lang w:val="en-GB"/>
              </w:rPr>
            </w:pPr>
            <w:r w:rsidRPr="00F55E7D">
              <w:rPr>
                <w:sz w:val="20"/>
                <w:szCs w:val="20"/>
                <w:lang w:val="en-GB"/>
              </w:rPr>
              <w:t>Miscellaneous travel expenses</w:t>
            </w:r>
          </w:p>
        </w:tc>
        <w:tc>
          <w:tcPr>
            <w:tcW w:w="1701" w:type="dxa"/>
            <w:tcBorders>
              <w:top w:val="single" w:sz="8" w:space="0" w:color="auto"/>
            </w:tcBorders>
            <w:vAlign w:val="center"/>
          </w:tcPr>
          <w:p w14:paraId="3F356B3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tcBorders>
            <w:vAlign w:val="center"/>
          </w:tcPr>
          <w:p w14:paraId="7F5FD19B" w14:textId="77777777" w:rsidR="00620F25" w:rsidRPr="00F55E7D" w:rsidRDefault="00620F25" w:rsidP="00073A90">
            <w:pPr>
              <w:spacing w:before="40"/>
              <w:jc w:val="both"/>
              <w:rPr>
                <w:sz w:val="20"/>
                <w:szCs w:val="20"/>
                <w:lang w:val="en-GB"/>
              </w:rPr>
            </w:pPr>
          </w:p>
        </w:tc>
      </w:tr>
      <w:tr w:rsidR="00620F25" w:rsidRPr="00F55E7D" w14:paraId="49AF3481" w14:textId="77777777" w:rsidTr="00620F25">
        <w:trPr>
          <w:trHeight w:hRule="exact" w:val="567"/>
          <w:jc w:val="center"/>
        </w:trPr>
        <w:tc>
          <w:tcPr>
            <w:tcW w:w="567" w:type="dxa"/>
            <w:tcBorders>
              <w:top w:val="single" w:sz="8" w:space="0" w:color="auto"/>
            </w:tcBorders>
            <w:vAlign w:val="center"/>
          </w:tcPr>
          <w:p w14:paraId="077332A6" w14:textId="77777777" w:rsidR="00620F25" w:rsidRPr="00F55E7D" w:rsidRDefault="00620F25" w:rsidP="00073A90">
            <w:pPr>
              <w:spacing w:before="40"/>
              <w:jc w:val="both"/>
              <w:rPr>
                <w:sz w:val="20"/>
                <w:szCs w:val="20"/>
                <w:lang w:val="en-GB"/>
              </w:rPr>
            </w:pPr>
          </w:p>
        </w:tc>
        <w:tc>
          <w:tcPr>
            <w:tcW w:w="3402" w:type="dxa"/>
            <w:tcBorders>
              <w:top w:val="single" w:sz="6" w:space="0" w:color="auto"/>
              <w:bottom w:val="single" w:sz="8" w:space="0" w:color="auto"/>
            </w:tcBorders>
            <w:tcMar>
              <w:right w:w="28" w:type="dxa"/>
            </w:tcMar>
            <w:vAlign w:val="center"/>
          </w:tcPr>
          <w:p w14:paraId="696AAD85" w14:textId="77777777" w:rsidR="00620F25" w:rsidRPr="00F55E7D" w:rsidRDefault="00620F25"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1701" w:type="dxa"/>
            <w:tcBorders>
              <w:top w:val="single" w:sz="6" w:space="0" w:color="auto"/>
              <w:bottom w:val="single" w:sz="8" w:space="0" w:color="auto"/>
            </w:tcBorders>
            <w:vAlign w:val="center"/>
          </w:tcPr>
          <w:p w14:paraId="3C8FAF64"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F4874A1" w14:textId="77777777" w:rsidR="00620F25" w:rsidRPr="00F55E7D" w:rsidRDefault="00620F25" w:rsidP="00073A90">
            <w:pPr>
              <w:spacing w:before="40"/>
              <w:jc w:val="both"/>
              <w:rPr>
                <w:sz w:val="20"/>
                <w:szCs w:val="20"/>
                <w:lang w:val="en-GB"/>
              </w:rPr>
            </w:pPr>
          </w:p>
        </w:tc>
      </w:tr>
      <w:tr w:rsidR="00620F25" w:rsidRPr="00F55E7D" w14:paraId="5CB6EC72" w14:textId="77777777" w:rsidTr="00620F25">
        <w:trPr>
          <w:trHeight w:hRule="exact" w:val="567"/>
          <w:jc w:val="center"/>
        </w:trPr>
        <w:tc>
          <w:tcPr>
            <w:tcW w:w="567" w:type="dxa"/>
            <w:tcBorders>
              <w:top w:val="single" w:sz="8" w:space="0" w:color="auto"/>
            </w:tcBorders>
            <w:vAlign w:val="center"/>
          </w:tcPr>
          <w:p w14:paraId="617E27FB"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3FD0B056" w14:textId="77777777" w:rsidR="00620F25" w:rsidRPr="00F55E7D" w:rsidRDefault="00620F25" w:rsidP="00073A90">
            <w:pPr>
              <w:jc w:val="both"/>
              <w:rPr>
                <w:sz w:val="20"/>
                <w:szCs w:val="20"/>
                <w:lang w:val="en-GB"/>
              </w:rPr>
            </w:pPr>
            <w:r w:rsidRPr="00F55E7D">
              <w:rPr>
                <w:sz w:val="20"/>
                <w:szCs w:val="20"/>
                <w:lang w:val="en-GB"/>
              </w:rPr>
              <w:t>Drafting, reproduction of reports</w:t>
            </w:r>
          </w:p>
        </w:tc>
        <w:tc>
          <w:tcPr>
            <w:tcW w:w="1701" w:type="dxa"/>
            <w:tcBorders>
              <w:top w:val="single" w:sz="8" w:space="0" w:color="auto"/>
              <w:bottom w:val="single" w:sz="8" w:space="0" w:color="auto"/>
            </w:tcBorders>
            <w:vAlign w:val="center"/>
          </w:tcPr>
          <w:p w14:paraId="44099926"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3F4532B4" w14:textId="77777777" w:rsidR="00620F25" w:rsidRPr="00F55E7D" w:rsidRDefault="00620F25" w:rsidP="00073A90">
            <w:pPr>
              <w:spacing w:before="40"/>
              <w:jc w:val="both"/>
              <w:rPr>
                <w:sz w:val="20"/>
                <w:szCs w:val="20"/>
                <w:lang w:val="en-GB"/>
              </w:rPr>
            </w:pPr>
          </w:p>
        </w:tc>
      </w:tr>
      <w:tr w:rsidR="00620F25" w:rsidRPr="00F55E7D" w14:paraId="42A19779" w14:textId="77777777" w:rsidTr="00620F25">
        <w:trPr>
          <w:trHeight w:hRule="exact" w:val="567"/>
          <w:jc w:val="center"/>
        </w:trPr>
        <w:tc>
          <w:tcPr>
            <w:tcW w:w="567" w:type="dxa"/>
            <w:tcBorders>
              <w:top w:val="single" w:sz="8" w:space="0" w:color="auto"/>
            </w:tcBorders>
            <w:vAlign w:val="center"/>
          </w:tcPr>
          <w:p w14:paraId="7099AF1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52DE47B0"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1701" w:type="dxa"/>
            <w:tcBorders>
              <w:top w:val="single" w:sz="8" w:space="0" w:color="auto"/>
              <w:bottom w:val="single" w:sz="8" w:space="0" w:color="auto"/>
            </w:tcBorders>
            <w:vAlign w:val="center"/>
          </w:tcPr>
          <w:p w14:paraId="34711869"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71C23614" w14:textId="77777777" w:rsidR="00620F25" w:rsidRPr="00F55E7D" w:rsidRDefault="00620F25" w:rsidP="00073A90">
            <w:pPr>
              <w:spacing w:before="40"/>
              <w:jc w:val="both"/>
              <w:rPr>
                <w:sz w:val="20"/>
                <w:szCs w:val="20"/>
                <w:lang w:val="en-GB"/>
              </w:rPr>
            </w:pPr>
          </w:p>
        </w:tc>
      </w:tr>
      <w:tr w:rsidR="00620F25" w:rsidRPr="00F55E7D" w14:paraId="22DACBF4" w14:textId="77777777" w:rsidTr="00620F25">
        <w:trPr>
          <w:trHeight w:hRule="exact" w:val="567"/>
          <w:jc w:val="center"/>
        </w:trPr>
        <w:tc>
          <w:tcPr>
            <w:tcW w:w="567" w:type="dxa"/>
            <w:tcBorders>
              <w:top w:val="single" w:sz="8" w:space="0" w:color="auto"/>
            </w:tcBorders>
            <w:vAlign w:val="center"/>
          </w:tcPr>
          <w:p w14:paraId="4C3CE0B0"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8" w:space="0" w:color="auto"/>
            </w:tcBorders>
            <w:vAlign w:val="center"/>
          </w:tcPr>
          <w:p w14:paraId="568490B6"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Shipment of personal effects</w:t>
            </w:r>
          </w:p>
        </w:tc>
        <w:tc>
          <w:tcPr>
            <w:tcW w:w="1701" w:type="dxa"/>
            <w:tcBorders>
              <w:top w:val="single" w:sz="8" w:space="0" w:color="auto"/>
              <w:bottom w:val="single" w:sz="8" w:space="0" w:color="auto"/>
            </w:tcBorders>
            <w:vAlign w:val="center"/>
          </w:tcPr>
          <w:p w14:paraId="36B0689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bottom w:val="single" w:sz="8" w:space="0" w:color="auto"/>
            </w:tcBorders>
            <w:vAlign w:val="center"/>
          </w:tcPr>
          <w:p w14:paraId="28AA285A" w14:textId="77777777" w:rsidR="00620F25" w:rsidRPr="00F55E7D" w:rsidRDefault="00620F25" w:rsidP="00073A90">
            <w:pPr>
              <w:spacing w:before="40"/>
              <w:jc w:val="both"/>
              <w:rPr>
                <w:sz w:val="20"/>
                <w:szCs w:val="20"/>
                <w:lang w:val="en-GB"/>
              </w:rPr>
            </w:pPr>
          </w:p>
        </w:tc>
      </w:tr>
      <w:tr w:rsidR="00620F25" w:rsidRPr="00F55E7D" w14:paraId="4475C50A" w14:textId="77777777" w:rsidTr="00620F25">
        <w:trPr>
          <w:trHeight w:hRule="exact" w:val="567"/>
          <w:jc w:val="center"/>
        </w:trPr>
        <w:tc>
          <w:tcPr>
            <w:tcW w:w="567" w:type="dxa"/>
            <w:tcBorders>
              <w:top w:val="single" w:sz="8" w:space="0" w:color="auto"/>
            </w:tcBorders>
            <w:vAlign w:val="center"/>
          </w:tcPr>
          <w:p w14:paraId="3ECF1F84"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6" w:space="0" w:color="auto"/>
            </w:tcBorders>
            <w:vAlign w:val="center"/>
          </w:tcPr>
          <w:p w14:paraId="2AF8D68F"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Use of computers, software</w:t>
            </w:r>
          </w:p>
        </w:tc>
        <w:tc>
          <w:tcPr>
            <w:tcW w:w="1701" w:type="dxa"/>
            <w:tcBorders>
              <w:top w:val="single" w:sz="8" w:space="0" w:color="auto"/>
              <w:bottom w:val="single" w:sz="6" w:space="0" w:color="auto"/>
            </w:tcBorders>
            <w:vAlign w:val="center"/>
          </w:tcPr>
          <w:p w14:paraId="274BE9FE"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265C7809" w14:textId="77777777" w:rsidR="00620F25" w:rsidRPr="00F55E7D" w:rsidRDefault="00620F25" w:rsidP="00073A90">
            <w:pPr>
              <w:spacing w:before="40"/>
              <w:jc w:val="both"/>
              <w:rPr>
                <w:sz w:val="20"/>
                <w:szCs w:val="20"/>
                <w:lang w:val="en-GB"/>
              </w:rPr>
            </w:pPr>
          </w:p>
        </w:tc>
      </w:tr>
      <w:tr w:rsidR="00620F25" w:rsidRPr="00F55E7D" w14:paraId="003E6282" w14:textId="77777777" w:rsidTr="00620F25">
        <w:trPr>
          <w:trHeight w:hRule="exact" w:val="567"/>
          <w:jc w:val="center"/>
        </w:trPr>
        <w:tc>
          <w:tcPr>
            <w:tcW w:w="567" w:type="dxa"/>
            <w:tcBorders>
              <w:top w:val="single" w:sz="8" w:space="0" w:color="auto"/>
            </w:tcBorders>
            <w:vAlign w:val="center"/>
          </w:tcPr>
          <w:p w14:paraId="7514ED51"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3EE130B7" w14:textId="77777777" w:rsidR="00620F25" w:rsidRPr="00F55E7D" w:rsidRDefault="00620F25" w:rsidP="00073A90">
            <w:pPr>
              <w:pStyle w:val="Header"/>
              <w:tabs>
                <w:tab w:val="clear" w:pos="4320"/>
                <w:tab w:val="clear" w:pos="8640"/>
              </w:tabs>
              <w:jc w:val="both"/>
              <w:rPr>
                <w:lang w:val="en-GB"/>
              </w:rPr>
            </w:pPr>
            <w:r w:rsidRPr="00F55E7D">
              <w:rPr>
                <w:lang w:val="en-GB"/>
              </w:rPr>
              <w:t>Laboratory tests.</w:t>
            </w:r>
          </w:p>
        </w:tc>
        <w:tc>
          <w:tcPr>
            <w:tcW w:w="1701" w:type="dxa"/>
            <w:tcBorders>
              <w:top w:val="single" w:sz="8" w:space="0" w:color="auto"/>
            </w:tcBorders>
            <w:vAlign w:val="center"/>
          </w:tcPr>
          <w:p w14:paraId="6016B2B9"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61D33FAB" w14:textId="77777777" w:rsidR="00620F25" w:rsidRPr="00F55E7D" w:rsidRDefault="00620F25" w:rsidP="00073A90">
            <w:pPr>
              <w:pStyle w:val="Header"/>
              <w:tabs>
                <w:tab w:val="clear" w:pos="4320"/>
                <w:tab w:val="clear" w:pos="8640"/>
              </w:tabs>
              <w:spacing w:before="40"/>
              <w:jc w:val="both"/>
              <w:rPr>
                <w:lang w:val="en-GB" w:eastAsia="it-IT"/>
              </w:rPr>
            </w:pPr>
          </w:p>
        </w:tc>
      </w:tr>
      <w:tr w:rsidR="00620F25" w:rsidRPr="00F55E7D" w14:paraId="1935D8B9" w14:textId="77777777" w:rsidTr="00620F25">
        <w:trPr>
          <w:trHeight w:hRule="exact" w:val="567"/>
          <w:jc w:val="center"/>
        </w:trPr>
        <w:tc>
          <w:tcPr>
            <w:tcW w:w="567" w:type="dxa"/>
            <w:tcBorders>
              <w:top w:val="single" w:sz="8" w:space="0" w:color="auto"/>
            </w:tcBorders>
            <w:vAlign w:val="center"/>
          </w:tcPr>
          <w:p w14:paraId="7455D177"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1B51C3EF" w14:textId="77777777" w:rsidR="00620F25" w:rsidRPr="00F55E7D" w:rsidRDefault="00620F25" w:rsidP="00073A90">
            <w:pPr>
              <w:pStyle w:val="Header"/>
              <w:tabs>
                <w:tab w:val="clear" w:pos="4320"/>
                <w:tab w:val="clear" w:pos="8640"/>
              </w:tabs>
              <w:jc w:val="both"/>
              <w:rPr>
                <w:lang w:val="en-GB"/>
              </w:rPr>
            </w:pPr>
            <w:r w:rsidRPr="00F55E7D">
              <w:rPr>
                <w:lang w:val="en-GB"/>
              </w:rPr>
              <w:t>Subcontracts</w:t>
            </w:r>
          </w:p>
        </w:tc>
        <w:tc>
          <w:tcPr>
            <w:tcW w:w="1701" w:type="dxa"/>
            <w:tcBorders>
              <w:top w:val="single" w:sz="8" w:space="0" w:color="auto"/>
            </w:tcBorders>
            <w:vAlign w:val="center"/>
          </w:tcPr>
          <w:p w14:paraId="2AD679DF"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010E35E2" w14:textId="77777777" w:rsidR="00620F25" w:rsidRPr="00F55E7D" w:rsidRDefault="00620F25" w:rsidP="00073A90">
            <w:pPr>
              <w:spacing w:before="40"/>
              <w:jc w:val="both"/>
              <w:rPr>
                <w:sz w:val="20"/>
                <w:szCs w:val="20"/>
                <w:lang w:val="en-GB"/>
              </w:rPr>
            </w:pPr>
          </w:p>
        </w:tc>
      </w:tr>
      <w:tr w:rsidR="00620F25" w:rsidRPr="00F55E7D" w14:paraId="1193527F" w14:textId="77777777" w:rsidTr="00620F25">
        <w:trPr>
          <w:trHeight w:hRule="exact" w:val="567"/>
          <w:jc w:val="center"/>
        </w:trPr>
        <w:tc>
          <w:tcPr>
            <w:tcW w:w="567" w:type="dxa"/>
            <w:tcBorders>
              <w:top w:val="single" w:sz="8" w:space="0" w:color="auto"/>
            </w:tcBorders>
            <w:vAlign w:val="center"/>
          </w:tcPr>
          <w:p w14:paraId="41C7FED6"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30881D9D"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Local transportation costs</w:t>
            </w:r>
          </w:p>
        </w:tc>
        <w:tc>
          <w:tcPr>
            <w:tcW w:w="1701" w:type="dxa"/>
            <w:tcBorders>
              <w:top w:val="single" w:sz="8" w:space="0" w:color="auto"/>
            </w:tcBorders>
            <w:vAlign w:val="center"/>
          </w:tcPr>
          <w:p w14:paraId="70E4E54D"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183DAFF0" w14:textId="77777777" w:rsidR="00620F25" w:rsidRPr="00F55E7D" w:rsidRDefault="00620F25" w:rsidP="00073A90">
            <w:pPr>
              <w:spacing w:before="40"/>
              <w:jc w:val="both"/>
              <w:rPr>
                <w:sz w:val="20"/>
                <w:szCs w:val="20"/>
                <w:lang w:val="en-GB"/>
              </w:rPr>
            </w:pPr>
          </w:p>
        </w:tc>
      </w:tr>
      <w:tr w:rsidR="00620F25" w:rsidRPr="00F55E7D" w14:paraId="76934B1E" w14:textId="77777777" w:rsidTr="00620F25">
        <w:trPr>
          <w:trHeight w:hRule="exact" w:val="567"/>
          <w:jc w:val="center"/>
        </w:trPr>
        <w:tc>
          <w:tcPr>
            <w:tcW w:w="567" w:type="dxa"/>
            <w:tcBorders>
              <w:top w:val="single" w:sz="8" w:space="0" w:color="auto"/>
            </w:tcBorders>
            <w:vAlign w:val="center"/>
          </w:tcPr>
          <w:p w14:paraId="5BD0907A"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6B4376F4"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Office rent, clerical assistance</w:t>
            </w:r>
          </w:p>
        </w:tc>
        <w:tc>
          <w:tcPr>
            <w:tcW w:w="1701" w:type="dxa"/>
            <w:tcBorders>
              <w:top w:val="single" w:sz="8" w:space="0" w:color="auto"/>
              <w:bottom w:val="single" w:sz="8" w:space="0" w:color="auto"/>
            </w:tcBorders>
            <w:vAlign w:val="center"/>
          </w:tcPr>
          <w:p w14:paraId="1637584B"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442ED37" w14:textId="77777777" w:rsidR="00620F25" w:rsidRPr="00F55E7D" w:rsidRDefault="00620F25" w:rsidP="00073A90">
            <w:pPr>
              <w:spacing w:before="40"/>
              <w:jc w:val="both"/>
              <w:rPr>
                <w:sz w:val="20"/>
                <w:szCs w:val="20"/>
                <w:lang w:val="en-GB"/>
              </w:rPr>
            </w:pPr>
          </w:p>
        </w:tc>
      </w:tr>
      <w:tr w:rsidR="00620F25" w:rsidRPr="00F55E7D" w14:paraId="03B86BC9" w14:textId="77777777" w:rsidTr="00620F25">
        <w:trPr>
          <w:trHeight w:hRule="exact" w:val="567"/>
          <w:jc w:val="center"/>
        </w:trPr>
        <w:tc>
          <w:tcPr>
            <w:tcW w:w="567" w:type="dxa"/>
            <w:tcBorders>
              <w:top w:val="single" w:sz="8" w:space="0" w:color="auto"/>
            </w:tcBorders>
            <w:vAlign w:val="center"/>
          </w:tcPr>
          <w:p w14:paraId="0BB5AC9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57" w:type="dxa"/>
            </w:tcMar>
            <w:vAlign w:val="center"/>
          </w:tcPr>
          <w:p w14:paraId="53AA1B74" w14:textId="77777777" w:rsidR="00620F25" w:rsidRPr="00F55E7D" w:rsidRDefault="00620F25"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4</w:t>
            </w:r>
          </w:p>
        </w:tc>
        <w:tc>
          <w:tcPr>
            <w:tcW w:w="1701" w:type="dxa"/>
            <w:tcBorders>
              <w:top w:val="single" w:sz="8" w:space="0" w:color="auto"/>
              <w:bottom w:val="double" w:sz="4" w:space="0" w:color="auto"/>
            </w:tcBorders>
            <w:vAlign w:val="center"/>
          </w:tcPr>
          <w:p w14:paraId="3FEC16BE"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double" w:sz="4" w:space="0" w:color="auto"/>
            </w:tcBorders>
            <w:vAlign w:val="center"/>
          </w:tcPr>
          <w:p w14:paraId="5F315C8D" w14:textId="77777777" w:rsidR="00620F25" w:rsidRPr="00F55E7D" w:rsidRDefault="00620F25" w:rsidP="00073A90">
            <w:pPr>
              <w:spacing w:before="40"/>
              <w:jc w:val="both"/>
              <w:rPr>
                <w:sz w:val="20"/>
                <w:szCs w:val="20"/>
                <w:lang w:val="en-GB"/>
              </w:rPr>
            </w:pPr>
          </w:p>
        </w:tc>
      </w:tr>
    </w:tbl>
    <w:p w14:paraId="550BBA56" w14:textId="77777777" w:rsidR="00620F25" w:rsidRPr="00F55E7D" w:rsidRDefault="00620F25" w:rsidP="00073A90">
      <w:pPr>
        <w:pStyle w:val="Header"/>
        <w:tabs>
          <w:tab w:val="clear" w:pos="4320"/>
          <w:tab w:val="clear" w:pos="8640"/>
        </w:tabs>
        <w:spacing w:line="120" w:lineRule="exact"/>
        <w:jc w:val="both"/>
        <w:rPr>
          <w:lang w:val="en-GB" w:eastAsia="it-IT"/>
        </w:rPr>
      </w:pPr>
    </w:p>
    <w:p w14:paraId="3DF8578C"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Delete items that are not applicable or add other items according to Paragraph Reference 3.6 of the Data Sheet.</w:t>
      </w:r>
    </w:p>
    <w:p w14:paraId="7B437BA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Indicate unit cost and currency.</w:t>
      </w:r>
    </w:p>
    <w:p w14:paraId="66ECE301"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route of each flight, and if the trip is one- or two-ways.</w:t>
      </w:r>
    </w:p>
    <w:p w14:paraId="28CD9613" w14:textId="77777777" w:rsidR="00620F25" w:rsidRPr="00F55E7D" w:rsidRDefault="00620F25" w:rsidP="00073A90">
      <w:pPr>
        <w:pStyle w:val="FootnoteText"/>
        <w:tabs>
          <w:tab w:val="left" w:pos="270"/>
        </w:tabs>
        <w:ind w:left="272" w:hanging="272"/>
        <w:jc w:val="both"/>
        <w:rPr>
          <w:spacing w:val="-3"/>
          <w:lang w:val="en-GB"/>
        </w:rPr>
        <w:sectPr w:rsidR="00620F25" w:rsidRPr="00F55E7D" w:rsidSect="00C63BC4">
          <w:headerReference w:type="default" r:id="rId30"/>
          <w:pgSz w:w="12242" w:h="15842" w:code="1"/>
          <w:pgMar w:top="1440" w:right="1729" w:bottom="1729" w:left="1440" w:header="720" w:footer="720" w:gutter="0"/>
          <w:cols w:space="708"/>
          <w:docGrid w:linePitch="360"/>
        </w:sectPr>
      </w:pPr>
      <w:r w:rsidRPr="00F55E7D">
        <w:rPr>
          <w:spacing w:val="-3"/>
          <w:lang w:val="en-GB"/>
        </w:rPr>
        <w:t>4</w:t>
      </w:r>
      <w:r w:rsidRPr="00F55E7D">
        <w:rPr>
          <w:spacing w:val="-3"/>
          <w:lang w:val="en-GB"/>
        </w:rPr>
        <w:tab/>
        <w:t>Only if the training is a major component of the assignme</w:t>
      </w:r>
      <w:r w:rsidR="006A782B" w:rsidRPr="00F55E7D">
        <w:rPr>
          <w:spacing w:val="-3"/>
          <w:lang w:val="en-GB"/>
        </w:rPr>
        <w:t>nt, defined as such in the TOR.</w:t>
      </w:r>
    </w:p>
    <w:p w14:paraId="72032247" w14:textId="77777777" w:rsidR="00620F25" w:rsidRPr="00F55E7D" w:rsidRDefault="00620F25" w:rsidP="00073A90">
      <w:pPr>
        <w:numPr>
          <w:ilvl w:val="12"/>
          <w:numId w:val="0"/>
        </w:numPr>
        <w:jc w:val="both"/>
        <w:rPr>
          <w:spacing w:val="-3"/>
          <w:sz w:val="20"/>
          <w:szCs w:val="20"/>
          <w:lang w:val="en-GB"/>
        </w:rPr>
      </w:pPr>
    </w:p>
    <w:p w14:paraId="7D46F3A7"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FORM FIN-6</w:t>
      </w:r>
      <w:r w:rsidRPr="00F55E7D">
        <w:rPr>
          <w:b/>
          <w:spacing w:val="-3"/>
          <w:sz w:val="20"/>
          <w:szCs w:val="20"/>
          <w:lang w:val="en-GB"/>
        </w:rPr>
        <w:t xml:space="preserve"> CONSULTANT’S REPRESENTATIONS REGARDING COSTS AND CHARGES</w:t>
      </w:r>
    </w:p>
    <w:p w14:paraId="25FE433B" w14:textId="77777777" w:rsidR="00620F25" w:rsidRPr="00F55E7D" w:rsidRDefault="00620F25" w:rsidP="00073A90">
      <w:pPr>
        <w:pStyle w:val="Heading3"/>
        <w:keepNext w:val="0"/>
        <w:rPr>
          <w:b/>
          <w:bCs/>
          <w:smallCaps/>
          <w:sz w:val="20"/>
          <w:szCs w:val="20"/>
          <w:lang w:val="en-GB"/>
        </w:rPr>
      </w:pPr>
    </w:p>
    <w:p w14:paraId="26660820" w14:textId="77777777" w:rsidR="00620F25" w:rsidRPr="00F55E7D" w:rsidRDefault="00620F25" w:rsidP="00073A90">
      <w:pPr>
        <w:numPr>
          <w:ilvl w:val="12"/>
          <w:numId w:val="0"/>
        </w:numPr>
        <w:jc w:val="both"/>
        <w:rPr>
          <w:spacing w:val="-3"/>
          <w:sz w:val="20"/>
          <w:szCs w:val="20"/>
          <w:lang w:val="en-GB"/>
        </w:rPr>
      </w:pPr>
    </w:p>
    <w:p w14:paraId="3352775C" w14:textId="77777777" w:rsidR="00620F25" w:rsidRPr="00F55E7D" w:rsidRDefault="00620F25" w:rsidP="00073A90">
      <w:pPr>
        <w:numPr>
          <w:ilvl w:val="12"/>
          <w:numId w:val="0"/>
        </w:numPr>
        <w:jc w:val="both"/>
        <w:rPr>
          <w:spacing w:val="-3"/>
          <w:sz w:val="20"/>
          <w:szCs w:val="20"/>
          <w:lang w:val="en-GB"/>
        </w:rPr>
      </w:pPr>
    </w:p>
    <w:p w14:paraId="7DB9E60D"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Consulting Consultant:</w:t>
      </w:r>
      <w:r w:rsidRPr="00F55E7D">
        <w:rPr>
          <w:spacing w:val="-3"/>
          <w:sz w:val="20"/>
          <w:szCs w:val="20"/>
          <w:lang w:val="en-GB"/>
        </w:rPr>
        <w:tab/>
        <w:t>Country:</w:t>
      </w:r>
    </w:p>
    <w:p w14:paraId="5FBB748F"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Assignment:</w:t>
      </w:r>
      <w:r w:rsidRPr="00F55E7D">
        <w:rPr>
          <w:spacing w:val="-3"/>
          <w:sz w:val="20"/>
          <w:szCs w:val="20"/>
          <w:lang w:val="en-GB"/>
        </w:rPr>
        <w:tab/>
        <w:t>Date:</w:t>
      </w:r>
    </w:p>
    <w:p w14:paraId="35738B42" w14:textId="77777777" w:rsidR="00620F25" w:rsidRPr="00F55E7D" w:rsidRDefault="00620F25" w:rsidP="00073A90">
      <w:pPr>
        <w:numPr>
          <w:ilvl w:val="12"/>
          <w:numId w:val="0"/>
        </w:numPr>
        <w:jc w:val="both"/>
        <w:rPr>
          <w:spacing w:val="-3"/>
          <w:sz w:val="20"/>
          <w:szCs w:val="20"/>
          <w:lang w:val="en-GB"/>
        </w:rPr>
      </w:pPr>
    </w:p>
    <w:p w14:paraId="2CB23FBD" w14:textId="77777777" w:rsidR="00620F25" w:rsidRPr="00F55E7D" w:rsidRDefault="00620F25" w:rsidP="00073A90">
      <w:pPr>
        <w:numPr>
          <w:ilvl w:val="12"/>
          <w:numId w:val="0"/>
        </w:numPr>
        <w:jc w:val="both"/>
        <w:rPr>
          <w:spacing w:val="-3"/>
          <w:sz w:val="20"/>
          <w:szCs w:val="20"/>
          <w:lang w:val="en-GB"/>
        </w:rPr>
      </w:pPr>
    </w:p>
    <w:p w14:paraId="4D440A8E" w14:textId="77777777" w:rsidR="00620F25" w:rsidRPr="00F55E7D" w:rsidRDefault="00620F25" w:rsidP="00073A90">
      <w:pPr>
        <w:numPr>
          <w:ilvl w:val="12"/>
          <w:numId w:val="0"/>
        </w:numPr>
        <w:jc w:val="both"/>
        <w:rPr>
          <w:spacing w:val="-3"/>
          <w:sz w:val="20"/>
          <w:szCs w:val="20"/>
          <w:lang w:val="en-GB"/>
        </w:rPr>
      </w:pPr>
    </w:p>
    <w:p w14:paraId="4655BBB5"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We hereby confirm that:</w:t>
      </w:r>
    </w:p>
    <w:p w14:paraId="620EEB97" w14:textId="77777777" w:rsidR="00620F25" w:rsidRPr="00F55E7D" w:rsidRDefault="00620F25" w:rsidP="00073A90">
      <w:pPr>
        <w:numPr>
          <w:ilvl w:val="12"/>
          <w:numId w:val="0"/>
        </w:numPr>
        <w:jc w:val="both"/>
        <w:rPr>
          <w:spacing w:val="-3"/>
          <w:sz w:val="20"/>
          <w:szCs w:val="20"/>
          <w:lang w:val="en-GB"/>
        </w:rPr>
      </w:pPr>
    </w:p>
    <w:p w14:paraId="7170DBB7"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(a)</w:t>
      </w:r>
      <w:r w:rsidRPr="00F55E7D">
        <w:rPr>
          <w:spacing w:val="-3"/>
          <w:sz w:val="20"/>
          <w:szCs w:val="20"/>
          <w:lang w:val="en-GB"/>
        </w:rPr>
        <w:tab/>
        <w:t>the basic salaries indicated in the attached table are taken from the Consultant’s payroll records and reflect the current salaries of the staff members listed which have not been raised other than within the normal annual salary increase policy as applied to all the Consultant’s staff;</w:t>
      </w:r>
    </w:p>
    <w:p w14:paraId="11A9EFD9" w14:textId="77777777" w:rsidR="00620F25" w:rsidRPr="00F55E7D" w:rsidRDefault="00620F25" w:rsidP="00073A90">
      <w:pPr>
        <w:numPr>
          <w:ilvl w:val="12"/>
          <w:numId w:val="0"/>
        </w:numPr>
        <w:jc w:val="both"/>
        <w:rPr>
          <w:spacing w:val="-3"/>
          <w:sz w:val="20"/>
          <w:szCs w:val="20"/>
          <w:lang w:val="en-GB"/>
        </w:rPr>
      </w:pPr>
    </w:p>
    <w:p w14:paraId="3F630EC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(b)</w:t>
      </w:r>
      <w:r w:rsidRPr="00F55E7D">
        <w:rPr>
          <w:spacing w:val="-3"/>
          <w:sz w:val="20"/>
          <w:szCs w:val="20"/>
          <w:lang w:val="en-GB"/>
        </w:rPr>
        <w:tab/>
        <w:t>attached are true copies of the latest salary slips of the staff members listed;</w:t>
      </w:r>
    </w:p>
    <w:p w14:paraId="5639E16C" w14:textId="77777777" w:rsidR="00620F25" w:rsidRPr="00F55E7D" w:rsidRDefault="00620F25" w:rsidP="00073A90">
      <w:pPr>
        <w:numPr>
          <w:ilvl w:val="12"/>
          <w:numId w:val="0"/>
        </w:numPr>
        <w:jc w:val="both"/>
        <w:rPr>
          <w:spacing w:val="-3"/>
          <w:sz w:val="20"/>
          <w:szCs w:val="20"/>
          <w:lang w:val="en-GB"/>
        </w:rPr>
      </w:pPr>
    </w:p>
    <w:p w14:paraId="0589C7E0"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(c)</w:t>
      </w:r>
      <w:r w:rsidRPr="00F55E7D">
        <w:rPr>
          <w:spacing w:val="-3"/>
          <w:sz w:val="20"/>
          <w:szCs w:val="20"/>
          <w:lang w:val="en-GB"/>
        </w:rPr>
        <w:tab/>
        <w:t>the away from headquarters allowances indicated below are those that the Consultants have agreed to pay for this assignment to the staff members listed;</w:t>
      </w:r>
    </w:p>
    <w:p w14:paraId="11C59579" w14:textId="77777777" w:rsidR="00620F25" w:rsidRPr="00F55E7D" w:rsidRDefault="00620F25" w:rsidP="00073A90">
      <w:pPr>
        <w:numPr>
          <w:ilvl w:val="12"/>
          <w:numId w:val="0"/>
        </w:numPr>
        <w:jc w:val="both"/>
        <w:rPr>
          <w:spacing w:val="-3"/>
          <w:sz w:val="20"/>
          <w:szCs w:val="20"/>
          <w:lang w:val="en-GB"/>
        </w:rPr>
      </w:pPr>
    </w:p>
    <w:p w14:paraId="6404062A"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(d)</w:t>
      </w:r>
      <w:r w:rsidRPr="00F55E7D">
        <w:rPr>
          <w:spacing w:val="-3"/>
          <w:sz w:val="20"/>
          <w:szCs w:val="20"/>
          <w:lang w:val="en-GB"/>
        </w:rPr>
        <w:tab/>
        <w:t>the factors listed in the attached table for social charges and overhead are based on the Consultant’s average cost experiences for the latest three years as represented by the Consultant’s financial statements; and</w:t>
      </w:r>
    </w:p>
    <w:p w14:paraId="096D76D7" w14:textId="77777777" w:rsidR="00620F25" w:rsidRPr="00F55E7D" w:rsidRDefault="00620F25" w:rsidP="00073A90">
      <w:pPr>
        <w:numPr>
          <w:ilvl w:val="12"/>
          <w:numId w:val="0"/>
        </w:numPr>
        <w:jc w:val="both"/>
        <w:rPr>
          <w:spacing w:val="-3"/>
          <w:sz w:val="20"/>
          <w:szCs w:val="20"/>
          <w:lang w:val="en-GB"/>
        </w:rPr>
      </w:pPr>
    </w:p>
    <w:p w14:paraId="4774DA1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(e)</w:t>
      </w:r>
      <w:r w:rsidRPr="00F55E7D">
        <w:rPr>
          <w:spacing w:val="-3"/>
          <w:sz w:val="20"/>
          <w:szCs w:val="20"/>
          <w:lang w:val="en-GB"/>
        </w:rPr>
        <w:tab/>
        <w:t>said factors for overhead and social charges do not include any bonuses or other means of profit-sharing.</w:t>
      </w:r>
    </w:p>
    <w:p w14:paraId="68DE8E59" w14:textId="77777777" w:rsidR="00620F25" w:rsidRPr="00F55E7D" w:rsidRDefault="00620F25" w:rsidP="00073A90">
      <w:pPr>
        <w:pStyle w:val="BodyTextIndent3"/>
        <w:rPr>
          <w:sz w:val="20"/>
          <w:szCs w:val="20"/>
          <w:lang w:val="en-GB"/>
        </w:rPr>
      </w:pPr>
    </w:p>
    <w:p w14:paraId="3D07D3CF"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u w:val="single"/>
          <w:lang w:val="en-GB"/>
        </w:rPr>
        <w:tab/>
      </w:r>
    </w:p>
    <w:p w14:paraId="7055801E" w14:textId="77777777" w:rsidR="00620F25" w:rsidRPr="00F55E7D" w:rsidRDefault="00620F25" w:rsidP="00073A90">
      <w:pPr>
        <w:numPr>
          <w:ilvl w:val="12"/>
          <w:numId w:val="0"/>
        </w:numPr>
        <w:jc w:val="both"/>
        <w:rPr>
          <w:spacing w:val="-3"/>
          <w:sz w:val="20"/>
          <w:szCs w:val="20"/>
          <w:lang w:val="en-GB"/>
        </w:rPr>
      </w:pPr>
      <w:r w:rsidRPr="00F55E7D">
        <w:rPr>
          <w:i/>
          <w:spacing w:val="-3"/>
          <w:sz w:val="20"/>
          <w:szCs w:val="20"/>
          <w:lang w:val="en-GB"/>
        </w:rPr>
        <w:t>[Name of Consulting Consultant]</w:t>
      </w:r>
    </w:p>
    <w:p w14:paraId="1B20E986" w14:textId="77777777" w:rsidR="00620F25" w:rsidRPr="00F55E7D" w:rsidRDefault="00620F25" w:rsidP="00073A90">
      <w:pPr>
        <w:numPr>
          <w:ilvl w:val="12"/>
          <w:numId w:val="0"/>
        </w:numPr>
        <w:jc w:val="both"/>
        <w:rPr>
          <w:spacing w:val="-3"/>
          <w:sz w:val="20"/>
          <w:szCs w:val="20"/>
          <w:lang w:val="en-GB"/>
        </w:rPr>
      </w:pPr>
    </w:p>
    <w:p w14:paraId="58AB7F70" w14:textId="77777777" w:rsidR="00620F25" w:rsidRPr="00F55E7D" w:rsidRDefault="00620F25" w:rsidP="00073A90">
      <w:pPr>
        <w:numPr>
          <w:ilvl w:val="12"/>
          <w:numId w:val="0"/>
        </w:numPr>
        <w:tabs>
          <w:tab w:val="left" w:pos="5040"/>
          <w:tab w:val="left" w:pos="5760"/>
          <w:tab w:val="left" w:pos="8640"/>
        </w:tabs>
        <w:jc w:val="both"/>
        <w:rPr>
          <w:spacing w:val="-3"/>
          <w:sz w:val="20"/>
          <w:szCs w:val="20"/>
          <w:lang w:val="en-GB"/>
        </w:rPr>
      </w:pPr>
      <w:r w:rsidRPr="00F55E7D">
        <w:rPr>
          <w:spacing w:val="-3"/>
          <w:sz w:val="20"/>
          <w:szCs w:val="20"/>
          <w:u w:val="single"/>
          <w:lang w:val="en-GB"/>
        </w:rPr>
        <w:tab/>
      </w:r>
      <w:r w:rsidRPr="00F55E7D">
        <w:rPr>
          <w:spacing w:val="-3"/>
          <w:sz w:val="20"/>
          <w:szCs w:val="20"/>
          <w:lang w:val="en-GB"/>
        </w:rPr>
        <w:tab/>
      </w:r>
      <w:r w:rsidRPr="00F55E7D">
        <w:rPr>
          <w:spacing w:val="-3"/>
          <w:sz w:val="20"/>
          <w:szCs w:val="20"/>
          <w:u w:val="single"/>
          <w:lang w:val="en-GB"/>
        </w:rPr>
        <w:tab/>
      </w:r>
    </w:p>
    <w:p w14:paraId="4644C9A6"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Signature of Authorized Representative</w:t>
      </w:r>
      <w:r w:rsidRPr="00F55E7D">
        <w:rPr>
          <w:spacing w:val="-3"/>
          <w:sz w:val="20"/>
          <w:szCs w:val="20"/>
          <w:lang w:val="en-GB"/>
        </w:rPr>
        <w:tab/>
        <w:t>Date</w:t>
      </w:r>
    </w:p>
    <w:p w14:paraId="57F8B69A" w14:textId="77777777" w:rsidR="00620F25" w:rsidRPr="00F55E7D" w:rsidRDefault="00620F25" w:rsidP="00073A90">
      <w:pPr>
        <w:numPr>
          <w:ilvl w:val="12"/>
          <w:numId w:val="0"/>
        </w:numPr>
        <w:jc w:val="both"/>
        <w:rPr>
          <w:spacing w:val="-3"/>
          <w:sz w:val="20"/>
          <w:szCs w:val="20"/>
          <w:lang w:val="en-GB"/>
        </w:rPr>
      </w:pPr>
    </w:p>
    <w:p w14:paraId="7B820EDA"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Name:  </w:t>
      </w:r>
      <w:r w:rsidRPr="00F55E7D">
        <w:rPr>
          <w:spacing w:val="-3"/>
          <w:sz w:val="20"/>
          <w:szCs w:val="20"/>
          <w:u w:val="single"/>
          <w:lang w:val="en-GB"/>
        </w:rPr>
        <w:tab/>
      </w:r>
    </w:p>
    <w:p w14:paraId="4780CA64" w14:textId="77777777" w:rsidR="00620F25" w:rsidRPr="00F55E7D" w:rsidRDefault="00620F25" w:rsidP="00073A90">
      <w:pPr>
        <w:numPr>
          <w:ilvl w:val="12"/>
          <w:numId w:val="0"/>
        </w:numPr>
        <w:jc w:val="both"/>
        <w:rPr>
          <w:spacing w:val="-3"/>
          <w:sz w:val="20"/>
          <w:szCs w:val="20"/>
          <w:lang w:val="en-GB"/>
        </w:rPr>
      </w:pPr>
    </w:p>
    <w:p w14:paraId="32E12849"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Title:  </w:t>
      </w:r>
      <w:r w:rsidRPr="00F55E7D">
        <w:rPr>
          <w:spacing w:val="-3"/>
          <w:sz w:val="20"/>
          <w:szCs w:val="20"/>
          <w:u w:val="single"/>
          <w:lang w:val="en-GB"/>
        </w:rPr>
        <w:tab/>
      </w:r>
    </w:p>
    <w:p w14:paraId="02D336B7" w14:textId="77777777" w:rsidR="00620F25" w:rsidRPr="00F55E7D" w:rsidRDefault="00620F25" w:rsidP="00073A90">
      <w:pPr>
        <w:numPr>
          <w:ilvl w:val="12"/>
          <w:numId w:val="0"/>
        </w:numPr>
        <w:jc w:val="both"/>
        <w:rPr>
          <w:spacing w:val="-3"/>
          <w:sz w:val="20"/>
          <w:szCs w:val="20"/>
          <w:lang w:val="en-GB"/>
        </w:rPr>
      </w:pPr>
    </w:p>
    <w:p w14:paraId="7BE6B4D0" w14:textId="77777777" w:rsidR="00620F25" w:rsidRPr="00F55E7D" w:rsidRDefault="00620F25" w:rsidP="00073A90">
      <w:pPr>
        <w:pStyle w:val="Header"/>
        <w:tabs>
          <w:tab w:val="clear" w:pos="4320"/>
          <w:tab w:val="clear" w:pos="8640"/>
        </w:tabs>
        <w:jc w:val="both"/>
        <w:rPr>
          <w:lang w:val="en-GB" w:eastAsia="it-IT"/>
        </w:rPr>
      </w:pPr>
    </w:p>
    <w:p w14:paraId="5CB38174" w14:textId="77777777" w:rsidR="00620F25" w:rsidRPr="00F55E7D" w:rsidRDefault="00620F25" w:rsidP="00073A90">
      <w:pPr>
        <w:pStyle w:val="Header"/>
        <w:tabs>
          <w:tab w:val="clear" w:pos="4320"/>
          <w:tab w:val="clear" w:pos="8640"/>
        </w:tabs>
        <w:jc w:val="both"/>
        <w:rPr>
          <w:lang w:val="en-GB" w:eastAsia="it-IT"/>
        </w:rPr>
      </w:pPr>
    </w:p>
    <w:p w14:paraId="6D7A33A7" w14:textId="77777777" w:rsidR="00620F25" w:rsidRPr="00F55E7D" w:rsidRDefault="00620F25" w:rsidP="00073A90">
      <w:pPr>
        <w:pStyle w:val="Header"/>
        <w:tabs>
          <w:tab w:val="clear" w:pos="4320"/>
          <w:tab w:val="clear" w:pos="8640"/>
        </w:tabs>
        <w:jc w:val="both"/>
        <w:rPr>
          <w:lang w:val="en-GB" w:eastAsia="it-IT"/>
        </w:rPr>
      </w:pPr>
    </w:p>
    <w:p w14:paraId="041C78D2" w14:textId="77777777" w:rsidR="00620F25" w:rsidRPr="00F55E7D" w:rsidRDefault="00620F25" w:rsidP="00073A90">
      <w:pPr>
        <w:pStyle w:val="Header"/>
        <w:tabs>
          <w:tab w:val="clear" w:pos="4320"/>
          <w:tab w:val="clear" w:pos="8640"/>
        </w:tabs>
        <w:jc w:val="both"/>
        <w:rPr>
          <w:lang w:val="en-GB" w:eastAsia="it-IT"/>
        </w:rPr>
      </w:pPr>
    </w:p>
    <w:p w14:paraId="5353BA2C" w14:textId="77777777" w:rsidR="00620F25" w:rsidRPr="00F55E7D" w:rsidRDefault="00620F25" w:rsidP="00073A90">
      <w:pPr>
        <w:pStyle w:val="Header"/>
        <w:tabs>
          <w:tab w:val="clear" w:pos="4320"/>
          <w:tab w:val="clear" w:pos="8640"/>
        </w:tabs>
        <w:jc w:val="both"/>
        <w:rPr>
          <w:lang w:val="en-GB" w:eastAsia="it-IT"/>
        </w:rPr>
      </w:pPr>
    </w:p>
    <w:p w14:paraId="4E1A186E" w14:textId="77777777" w:rsidR="00620F25" w:rsidRPr="00F55E7D" w:rsidRDefault="00620F25" w:rsidP="00073A90">
      <w:pPr>
        <w:pStyle w:val="Header"/>
        <w:tabs>
          <w:tab w:val="clear" w:pos="4320"/>
          <w:tab w:val="clear" w:pos="8640"/>
        </w:tabs>
        <w:jc w:val="both"/>
        <w:rPr>
          <w:lang w:val="en-GB" w:eastAsia="it-IT"/>
        </w:rPr>
      </w:pPr>
    </w:p>
    <w:p w14:paraId="5A2803C2" w14:textId="77777777" w:rsidR="00620F25" w:rsidRPr="00F55E7D" w:rsidRDefault="00620F25" w:rsidP="00073A90">
      <w:pPr>
        <w:pStyle w:val="Header"/>
        <w:tabs>
          <w:tab w:val="clear" w:pos="4320"/>
          <w:tab w:val="clear" w:pos="8640"/>
        </w:tabs>
        <w:jc w:val="both"/>
        <w:rPr>
          <w:lang w:val="en-GB" w:eastAsia="it-IT"/>
        </w:rPr>
      </w:pPr>
    </w:p>
    <w:p w14:paraId="4C251479" w14:textId="77777777" w:rsidR="00620F25" w:rsidRPr="00F55E7D" w:rsidRDefault="00620F25" w:rsidP="00073A90">
      <w:pPr>
        <w:pStyle w:val="Header"/>
        <w:tabs>
          <w:tab w:val="clear" w:pos="4320"/>
          <w:tab w:val="clear" w:pos="8640"/>
        </w:tabs>
        <w:jc w:val="both"/>
        <w:rPr>
          <w:lang w:val="en-GB" w:eastAsia="it-IT"/>
        </w:rPr>
      </w:pPr>
    </w:p>
    <w:p w14:paraId="458F4E7B" w14:textId="77777777" w:rsidR="00620F25" w:rsidRPr="00F55E7D" w:rsidRDefault="00620F25" w:rsidP="00073A90">
      <w:pPr>
        <w:pStyle w:val="Header"/>
        <w:tabs>
          <w:tab w:val="clear" w:pos="4320"/>
          <w:tab w:val="clear" w:pos="8640"/>
        </w:tabs>
        <w:jc w:val="both"/>
        <w:rPr>
          <w:b/>
          <w:u w:val="single"/>
          <w:lang w:val="en-GB" w:eastAsia="it-IT"/>
        </w:rPr>
      </w:pPr>
      <w:r w:rsidRPr="00F55E7D">
        <w:rPr>
          <w:b/>
          <w:u w:val="single"/>
          <w:lang w:val="en-GB" w:eastAsia="it-IT"/>
        </w:rPr>
        <w:t>FORM OF FINANCIAL PROPOSAL COSTING TO BE FILLED AND ATTACHED IN THE SYSTEM</w:t>
      </w:r>
    </w:p>
    <w:p w14:paraId="25C2AD6F" w14:textId="77777777" w:rsidR="00620F25" w:rsidRPr="00F55E7D" w:rsidRDefault="00620F25" w:rsidP="00073A90">
      <w:pPr>
        <w:pStyle w:val="Header"/>
        <w:tabs>
          <w:tab w:val="clear" w:pos="4320"/>
          <w:tab w:val="clear" w:pos="8640"/>
        </w:tabs>
        <w:jc w:val="both"/>
        <w:rPr>
          <w:lang w:val="en-GB" w:eastAsia="it-IT"/>
        </w:rPr>
      </w:pPr>
    </w:p>
    <w:p w14:paraId="3884529E" w14:textId="77777777" w:rsidR="00620F25" w:rsidRPr="00F55E7D" w:rsidRDefault="00620F25" w:rsidP="00073A90">
      <w:pPr>
        <w:jc w:val="both"/>
        <w:rPr>
          <w:rFonts w:eastAsia="Batang"/>
          <w:b/>
          <w:bCs/>
          <w:sz w:val="20"/>
          <w:szCs w:val="20"/>
          <w:lang w:val="fr-FR"/>
        </w:rPr>
      </w:pPr>
      <w:r w:rsidRPr="00F55E7D">
        <w:rPr>
          <w:rFonts w:eastAsia="Batang"/>
          <w:b/>
          <w:bCs/>
          <w:sz w:val="20"/>
          <w:szCs w:val="20"/>
          <w:lang w:val="fr-FR"/>
        </w:rPr>
        <w:t xml:space="preserve">A. STAFF REMUNERATION </w:t>
      </w:r>
    </w:p>
    <w:p w14:paraId="47624254" w14:textId="77777777" w:rsidR="00620F25" w:rsidRPr="00F55E7D" w:rsidRDefault="00620F25" w:rsidP="00073A90">
      <w:pPr>
        <w:jc w:val="both"/>
        <w:rPr>
          <w:rFonts w:eastAsia="Batang"/>
          <w:b/>
          <w:bCs/>
          <w:sz w:val="20"/>
          <w:szCs w:val="20"/>
          <w:lang w:val="fr-FR"/>
        </w:rPr>
      </w:pPr>
    </w:p>
    <w:tbl>
      <w:tblPr>
        <w:tblW w:w="9426" w:type="dxa"/>
        <w:tblLayout w:type="fixed"/>
        <w:tblCellMar>
          <w:left w:w="70" w:type="dxa"/>
          <w:right w:w="70" w:type="dxa"/>
        </w:tblCellMar>
        <w:tblLook w:val="0000" w:firstRow="0" w:lastRow="0" w:firstColumn="0" w:lastColumn="0" w:noHBand="0" w:noVBand="0"/>
      </w:tblPr>
      <w:tblGrid>
        <w:gridCol w:w="637"/>
        <w:gridCol w:w="3402"/>
        <w:gridCol w:w="1161"/>
        <w:gridCol w:w="1170"/>
        <w:gridCol w:w="1620"/>
        <w:gridCol w:w="1436"/>
      </w:tblGrid>
      <w:tr w:rsidR="00620F25" w:rsidRPr="00F55E7D" w14:paraId="4D60C211" w14:textId="77777777" w:rsidTr="00620F25">
        <w:trPr>
          <w:trHeight w:hRule="exact" w:val="400"/>
        </w:trPr>
        <w:tc>
          <w:tcPr>
            <w:tcW w:w="637" w:type="dxa"/>
            <w:tcBorders>
              <w:top w:val="single" w:sz="6" w:space="0" w:color="auto"/>
              <w:left w:val="single" w:sz="6" w:space="0" w:color="auto"/>
              <w:right w:val="single" w:sz="6" w:space="0" w:color="auto"/>
            </w:tcBorders>
          </w:tcPr>
          <w:p w14:paraId="1F975C92" w14:textId="77777777" w:rsidR="00620F25" w:rsidRPr="00F55E7D" w:rsidRDefault="00620F25" w:rsidP="00073A90">
            <w:pPr>
              <w:jc w:val="both"/>
              <w:rPr>
                <w:rFonts w:eastAsia="Batang"/>
                <w:bCs/>
                <w:sz w:val="20"/>
                <w:szCs w:val="20"/>
              </w:rPr>
            </w:pPr>
            <w:r w:rsidRPr="00F55E7D">
              <w:rPr>
                <w:rFonts w:eastAsia="Batang"/>
                <w:bCs/>
                <w:sz w:val="20"/>
                <w:szCs w:val="20"/>
              </w:rPr>
              <w:t>N°</w:t>
            </w:r>
          </w:p>
        </w:tc>
        <w:tc>
          <w:tcPr>
            <w:tcW w:w="3402" w:type="dxa"/>
            <w:tcBorders>
              <w:top w:val="single" w:sz="6" w:space="0" w:color="auto"/>
              <w:right w:val="single" w:sz="6" w:space="0" w:color="auto"/>
            </w:tcBorders>
          </w:tcPr>
          <w:p w14:paraId="0CC70E88" w14:textId="77777777" w:rsidR="00620F25" w:rsidRPr="00F55E7D" w:rsidRDefault="00620F25" w:rsidP="00073A90">
            <w:pPr>
              <w:jc w:val="both"/>
              <w:rPr>
                <w:rFonts w:eastAsia="Batang"/>
                <w:bCs/>
                <w:sz w:val="20"/>
                <w:szCs w:val="20"/>
              </w:rPr>
            </w:pPr>
            <w:r w:rsidRPr="00F55E7D">
              <w:rPr>
                <w:rFonts w:eastAsia="Batang"/>
                <w:bCs/>
                <w:sz w:val="20"/>
                <w:szCs w:val="20"/>
              </w:rPr>
              <w:t>DESIGNATION</w:t>
            </w:r>
          </w:p>
        </w:tc>
        <w:tc>
          <w:tcPr>
            <w:tcW w:w="5387" w:type="dxa"/>
            <w:gridSpan w:val="4"/>
            <w:tcBorders>
              <w:top w:val="single" w:sz="6" w:space="0" w:color="auto"/>
              <w:bottom w:val="single" w:sz="6" w:space="0" w:color="auto"/>
              <w:right w:val="single" w:sz="6" w:space="0" w:color="auto"/>
            </w:tcBorders>
          </w:tcPr>
          <w:p w14:paraId="4B852171" w14:textId="77777777" w:rsidR="00620F25" w:rsidRPr="00F55E7D" w:rsidRDefault="00620F25" w:rsidP="00073A90">
            <w:pPr>
              <w:jc w:val="both"/>
              <w:rPr>
                <w:rFonts w:eastAsia="Batang"/>
                <w:bCs/>
                <w:sz w:val="20"/>
                <w:szCs w:val="20"/>
              </w:rPr>
            </w:pPr>
            <w:r w:rsidRPr="00F55E7D">
              <w:rPr>
                <w:rFonts w:eastAsia="Batang"/>
                <w:bCs/>
                <w:sz w:val="20"/>
                <w:szCs w:val="20"/>
              </w:rPr>
              <w:t>COSTS RWF DURING THE MISSION</w:t>
            </w:r>
          </w:p>
        </w:tc>
      </w:tr>
      <w:tr w:rsidR="00620F25" w:rsidRPr="00F55E7D" w14:paraId="11D531E8" w14:textId="77777777" w:rsidTr="00620F25">
        <w:trPr>
          <w:trHeight w:hRule="exact" w:val="717"/>
        </w:trPr>
        <w:tc>
          <w:tcPr>
            <w:tcW w:w="637" w:type="dxa"/>
            <w:tcBorders>
              <w:left w:val="single" w:sz="6" w:space="0" w:color="auto"/>
              <w:right w:val="single" w:sz="6" w:space="0" w:color="auto"/>
            </w:tcBorders>
          </w:tcPr>
          <w:p w14:paraId="1401F419" w14:textId="77777777" w:rsidR="00620F25" w:rsidRPr="00F55E7D" w:rsidRDefault="00620F25" w:rsidP="00073A90">
            <w:pPr>
              <w:jc w:val="both"/>
              <w:rPr>
                <w:rFonts w:eastAsia="Batang"/>
                <w:bCs/>
                <w:sz w:val="20"/>
                <w:szCs w:val="20"/>
              </w:rPr>
            </w:pPr>
          </w:p>
        </w:tc>
        <w:tc>
          <w:tcPr>
            <w:tcW w:w="3402" w:type="dxa"/>
            <w:tcBorders>
              <w:right w:val="single" w:sz="6" w:space="0" w:color="auto"/>
            </w:tcBorders>
          </w:tcPr>
          <w:p w14:paraId="29FE2878" w14:textId="77777777" w:rsidR="00620F25" w:rsidRPr="00F55E7D" w:rsidRDefault="00620F25" w:rsidP="00073A90">
            <w:pPr>
              <w:jc w:val="both"/>
              <w:rPr>
                <w:rFonts w:eastAsia="Batang"/>
                <w:bCs/>
                <w:sz w:val="20"/>
                <w:szCs w:val="20"/>
              </w:rPr>
            </w:pPr>
          </w:p>
        </w:tc>
        <w:tc>
          <w:tcPr>
            <w:tcW w:w="1161" w:type="dxa"/>
            <w:tcBorders>
              <w:top w:val="single" w:sz="6" w:space="0" w:color="auto"/>
              <w:right w:val="single" w:sz="6" w:space="0" w:color="auto"/>
            </w:tcBorders>
          </w:tcPr>
          <w:p w14:paraId="16633EB7" w14:textId="77777777" w:rsidR="00620F25" w:rsidRPr="00F55E7D" w:rsidRDefault="00620F25" w:rsidP="00073A90">
            <w:pPr>
              <w:jc w:val="both"/>
              <w:rPr>
                <w:rFonts w:eastAsia="Batang"/>
                <w:bCs/>
                <w:sz w:val="20"/>
                <w:szCs w:val="20"/>
              </w:rPr>
            </w:pPr>
            <w:r w:rsidRPr="00F55E7D">
              <w:rPr>
                <w:rFonts w:eastAsia="Batang"/>
                <w:bCs/>
                <w:sz w:val="20"/>
                <w:szCs w:val="20"/>
              </w:rPr>
              <w:t>Unit</w:t>
            </w:r>
          </w:p>
        </w:tc>
        <w:tc>
          <w:tcPr>
            <w:tcW w:w="1170" w:type="dxa"/>
            <w:tcBorders>
              <w:top w:val="single" w:sz="6" w:space="0" w:color="auto"/>
              <w:left w:val="single" w:sz="6" w:space="0" w:color="auto"/>
              <w:right w:val="single" w:sz="6" w:space="0" w:color="auto"/>
            </w:tcBorders>
          </w:tcPr>
          <w:p w14:paraId="7869B204" w14:textId="77777777" w:rsidR="00620F25" w:rsidRPr="00F55E7D" w:rsidRDefault="00620F25" w:rsidP="00073A90">
            <w:pPr>
              <w:jc w:val="both"/>
              <w:rPr>
                <w:rFonts w:eastAsia="Batang"/>
                <w:bCs/>
                <w:sz w:val="20"/>
                <w:szCs w:val="20"/>
              </w:rPr>
            </w:pPr>
            <w:r w:rsidRPr="00F55E7D">
              <w:rPr>
                <w:rFonts w:eastAsia="Batang"/>
                <w:bCs/>
                <w:sz w:val="20"/>
                <w:szCs w:val="20"/>
              </w:rPr>
              <w:t>Quantity</w:t>
            </w:r>
          </w:p>
        </w:tc>
        <w:tc>
          <w:tcPr>
            <w:tcW w:w="1620" w:type="dxa"/>
            <w:tcBorders>
              <w:top w:val="single" w:sz="6" w:space="0" w:color="auto"/>
              <w:left w:val="single" w:sz="6" w:space="0" w:color="auto"/>
              <w:right w:val="single" w:sz="6" w:space="0" w:color="auto"/>
            </w:tcBorders>
          </w:tcPr>
          <w:p w14:paraId="09DF44DC" w14:textId="77777777" w:rsidR="00620F25" w:rsidRPr="00F55E7D" w:rsidRDefault="00620F25" w:rsidP="00073A90">
            <w:pPr>
              <w:jc w:val="both"/>
              <w:rPr>
                <w:rFonts w:eastAsia="Batang"/>
                <w:bCs/>
                <w:sz w:val="20"/>
                <w:szCs w:val="20"/>
              </w:rPr>
            </w:pPr>
            <w:r w:rsidRPr="00F55E7D">
              <w:rPr>
                <w:rFonts w:eastAsia="Batang"/>
                <w:bCs/>
                <w:sz w:val="20"/>
                <w:szCs w:val="20"/>
              </w:rPr>
              <w:t>Total cost in figures</w:t>
            </w:r>
          </w:p>
        </w:tc>
        <w:tc>
          <w:tcPr>
            <w:tcW w:w="1436" w:type="dxa"/>
            <w:tcBorders>
              <w:top w:val="single" w:sz="6" w:space="0" w:color="auto"/>
              <w:left w:val="single" w:sz="6" w:space="0" w:color="auto"/>
              <w:right w:val="single" w:sz="6" w:space="0" w:color="auto"/>
            </w:tcBorders>
          </w:tcPr>
          <w:p w14:paraId="556153B5" w14:textId="77777777" w:rsidR="00620F25" w:rsidRPr="00F55E7D" w:rsidRDefault="00620F25" w:rsidP="00073A90">
            <w:pPr>
              <w:jc w:val="both"/>
              <w:rPr>
                <w:rFonts w:eastAsia="Batang"/>
                <w:b/>
                <w:bCs/>
                <w:sz w:val="20"/>
                <w:szCs w:val="20"/>
              </w:rPr>
            </w:pPr>
          </w:p>
        </w:tc>
      </w:tr>
      <w:tr w:rsidR="00620F25" w:rsidRPr="00F55E7D" w14:paraId="77EC1B63"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3AE83B0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02" w:type="dxa"/>
            <w:tcBorders>
              <w:top w:val="single" w:sz="6" w:space="0" w:color="auto"/>
              <w:left w:val="nil"/>
              <w:bottom w:val="single" w:sz="6" w:space="0" w:color="auto"/>
            </w:tcBorders>
          </w:tcPr>
          <w:p w14:paraId="7A2CE8F5" w14:textId="77777777" w:rsidR="00620F25" w:rsidRPr="00F55E7D" w:rsidRDefault="00620F25" w:rsidP="00073A90">
            <w:pPr>
              <w:jc w:val="both"/>
              <w:rPr>
                <w:sz w:val="20"/>
                <w:szCs w:val="20"/>
              </w:rPr>
            </w:pPr>
          </w:p>
        </w:tc>
        <w:tc>
          <w:tcPr>
            <w:tcW w:w="1161" w:type="dxa"/>
            <w:tcBorders>
              <w:top w:val="single" w:sz="6" w:space="0" w:color="auto"/>
              <w:left w:val="single" w:sz="6" w:space="0" w:color="auto"/>
              <w:bottom w:val="single" w:sz="6" w:space="0" w:color="auto"/>
              <w:right w:val="single" w:sz="6" w:space="0" w:color="auto"/>
            </w:tcBorders>
          </w:tcPr>
          <w:p w14:paraId="27F1FD6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0993691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73400F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211684A9" w14:textId="77777777" w:rsidR="00620F25" w:rsidRPr="00F55E7D" w:rsidRDefault="00620F25" w:rsidP="00073A90">
            <w:pPr>
              <w:jc w:val="both"/>
              <w:rPr>
                <w:rFonts w:eastAsia="Batang"/>
                <w:bCs/>
                <w:sz w:val="20"/>
                <w:szCs w:val="20"/>
              </w:rPr>
            </w:pPr>
          </w:p>
        </w:tc>
      </w:tr>
      <w:tr w:rsidR="00620F25" w:rsidRPr="00F55E7D" w14:paraId="51D99EDB"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7E3968F" w14:textId="77777777" w:rsidR="00620F25" w:rsidRPr="00F55E7D" w:rsidRDefault="00620F25" w:rsidP="00073A90">
            <w:pPr>
              <w:jc w:val="both"/>
              <w:rPr>
                <w:rFonts w:eastAsia="Batang"/>
                <w:bCs/>
                <w:sz w:val="20"/>
                <w:szCs w:val="20"/>
              </w:rPr>
            </w:pPr>
            <w:r w:rsidRPr="00F55E7D">
              <w:rPr>
                <w:rFonts w:eastAsia="Batang"/>
                <w:bCs/>
                <w:sz w:val="20"/>
                <w:szCs w:val="20"/>
              </w:rPr>
              <w:lastRenderedPageBreak/>
              <w:t>2</w:t>
            </w:r>
          </w:p>
          <w:p w14:paraId="3113AD83" w14:textId="77777777" w:rsidR="00620F25" w:rsidRPr="00F55E7D" w:rsidRDefault="00620F25" w:rsidP="00073A90">
            <w:pPr>
              <w:jc w:val="both"/>
              <w:rPr>
                <w:rFonts w:eastAsia="Batang"/>
                <w:bCs/>
                <w:sz w:val="20"/>
                <w:szCs w:val="20"/>
              </w:rPr>
            </w:pPr>
          </w:p>
          <w:p w14:paraId="5AF451F4" w14:textId="77777777" w:rsidR="00620F25" w:rsidRPr="00F55E7D" w:rsidRDefault="00620F25" w:rsidP="00073A90">
            <w:pPr>
              <w:jc w:val="both"/>
              <w:rPr>
                <w:rFonts w:eastAsia="Batang"/>
                <w:bCs/>
                <w:sz w:val="20"/>
                <w:szCs w:val="20"/>
              </w:rPr>
            </w:pPr>
          </w:p>
          <w:p w14:paraId="69F8F5E6" w14:textId="77777777" w:rsidR="00620F25" w:rsidRPr="00F55E7D" w:rsidRDefault="00620F25" w:rsidP="00073A90">
            <w:pPr>
              <w:jc w:val="both"/>
              <w:rPr>
                <w:rFonts w:eastAsia="Batang"/>
                <w:bCs/>
                <w:sz w:val="20"/>
                <w:szCs w:val="20"/>
              </w:rPr>
            </w:pPr>
          </w:p>
          <w:p w14:paraId="0EFE66DA" w14:textId="77777777" w:rsidR="00620F25" w:rsidRPr="00F55E7D" w:rsidRDefault="00620F25" w:rsidP="00073A90">
            <w:pPr>
              <w:jc w:val="both"/>
              <w:rPr>
                <w:rFonts w:eastAsia="Batang"/>
                <w:bCs/>
                <w:sz w:val="20"/>
                <w:szCs w:val="20"/>
              </w:rPr>
            </w:pPr>
          </w:p>
          <w:p w14:paraId="50BC7B0E" w14:textId="77777777" w:rsidR="00620F25" w:rsidRPr="00F55E7D" w:rsidRDefault="00620F25" w:rsidP="00073A90">
            <w:pPr>
              <w:jc w:val="both"/>
              <w:rPr>
                <w:rFonts w:eastAsia="Batang"/>
                <w:bCs/>
                <w:sz w:val="20"/>
                <w:szCs w:val="20"/>
              </w:rPr>
            </w:pPr>
          </w:p>
          <w:p w14:paraId="69C9BB53" w14:textId="77777777" w:rsidR="00620F25" w:rsidRPr="00F55E7D" w:rsidRDefault="00620F25" w:rsidP="00073A90">
            <w:pPr>
              <w:jc w:val="both"/>
              <w:rPr>
                <w:rFonts w:eastAsia="Batang"/>
                <w:bCs/>
                <w:sz w:val="20"/>
                <w:szCs w:val="20"/>
              </w:rPr>
            </w:pPr>
          </w:p>
          <w:p w14:paraId="7B2446ED" w14:textId="77777777" w:rsidR="00620F25" w:rsidRPr="00F55E7D" w:rsidRDefault="00620F25" w:rsidP="00073A90">
            <w:pPr>
              <w:jc w:val="both"/>
              <w:rPr>
                <w:rFonts w:eastAsia="Batang"/>
                <w:bCs/>
                <w:sz w:val="20"/>
                <w:szCs w:val="20"/>
              </w:rPr>
            </w:pPr>
          </w:p>
          <w:p w14:paraId="39C1E1E4" w14:textId="77777777" w:rsidR="00620F25" w:rsidRPr="00F55E7D" w:rsidRDefault="00620F25" w:rsidP="00073A90">
            <w:pPr>
              <w:jc w:val="both"/>
              <w:rPr>
                <w:rFonts w:eastAsia="Batang"/>
                <w:bCs/>
                <w:sz w:val="20"/>
                <w:szCs w:val="20"/>
              </w:rPr>
            </w:pPr>
          </w:p>
          <w:p w14:paraId="5E03C1F7" w14:textId="77777777" w:rsidR="00620F25" w:rsidRPr="00F55E7D" w:rsidRDefault="00620F25" w:rsidP="00073A90">
            <w:pPr>
              <w:jc w:val="both"/>
              <w:rPr>
                <w:rFonts w:eastAsia="Batang"/>
                <w:bCs/>
                <w:sz w:val="20"/>
                <w:szCs w:val="20"/>
              </w:rPr>
            </w:pPr>
          </w:p>
          <w:p w14:paraId="51350E46" w14:textId="77777777" w:rsidR="00620F25" w:rsidRPr="00F55E7D" w:rsidRDefault="00620F25" w:rsidP="00073A90">
            <w:pPr>
              <w:jc w:val="both"/>
              <w:rPr>
                <w:rFonts w:eastAsia="Batang"/>
                <w:bCs/>
                <w:sz w:val="20"/>
                <w:szCs w:val="20"/>
              </w:rPr>
            </w:pPr>
          </w:p>
          <w:p w14:paraId="7B7182B2" w14:textId="77777777" w:rsidR="00620F25" w:rsidRPr="00F55E7D" w:rsidRDefault="00620F25" w:rsidP="00073A90">
            <w:pPr>
              <w:jc w:val="both"/>
              <w:rPr>
                <w:rFonts w:eastAsia="Batang"/>
                <w:bCs/>
                <w:sz w:val="20"/>
                <w:szCs w:val="20"/>
              </w:rPr>
            </w:pPr>
          </w:p>
          <w:p w14:paraId="4CAFDCC0" w14:textId="77777777" w:rsidR="00620F25" w:rsidRPr="00F55E7D" w:rsidRDefault="00620F25" w:rsidP="00073A90">
            <w:pPr>
              <w:jc w:val="both"/>
              <w:rPr>
                <w:rFonts w:eastAsia="Batang"/>
                <w:bCs/>
                <w:sz w:val="20"/>
                <w:szCs w:val="20"/>
              </w:rPr>
            </w:pPr>
          </w:p>
          <w:p w14:paraId="11B495C8" w14:textId="77777777" w:rsidR="00620F25" w:rsidRPr="00F55E7D" w:rsidRDefault="00620F25" w:rsidP="00073A90">
            <w:pPr>
              <w:jc w:val="both"/>
              <w:rPr>
                <w:rFonts w:eastAsia="Batang"/>
                <w:bCs/>
                <w:sz w:val="20"/>
                <w:szCs w:val="20"/>
              </w:rPr>
            </w:pPr>
          </w:p>
          <w:p w14:paraId="57E2DFF0" w14:textId="77777777" w:rsidR="00620F25" w:rsidRPr="00F55E7D" w:rsidRDefault="00620F25" w:rsidP="00073A90">
            <w:pPr>
              <w:jc w:val="both"/>
              <w:rPr>
                <w:rFonts w:eastAsia="Batang"/>
                <w:bCs/>
                <w:sz w:val="20"/>
                <w:szCs w:val="20"/>
              </w:rPr>
            </w:pPr>
          </w:p>
          <w:p w14:paraId="35B5E290" w14:textId="77777777" w:rsidR="00620F25" w:rsidRPr="00F55E7D" w:rsidRDefault="00620F25" w:rsidP="00073A90">
            <w:pPr>
              <w:jc w:val="both"/>
              <w:rPr>
                <w:rFonts w:eastAsia="Batang"/>
                <w:bCs/>
                <w:sz w:val="20"/>
                <w:szCs w:val="20"/>
              </w:rPr>
            </w:pPr>
          </w:p>
          <w:p w14:paraId="1DC18921" w14:textId="77777777" w:rsidR="00620F25" w:rsidRPr="00F55E7D" w:rsidRDefault="00620F25" w:rsidP="00073A90">
            <w:pPr>
              <w:jc w:val="both"/>
              <w:rPr>
                <w:rFonts w:eastAsia="Batang"/>
                <w:bCs/>
                <w:sz w:val="20"/>
                <w:szCs w:val="20"/>
              </w:rPr>
            </w:pPr>
          </w:p>
          <w:p w14:paraId="24B67029" w14:textId="77777777" w:rsidR="00620F25" w:rsidRPr="00F55E7D" w:rsidRDefault="00620F25" w:rsidP="00073A90">
            <w:pPr>
              <w:jc w:val="both"/>
              <w:rPr>
                <w:rFonts w:eastAsia="Batang"/>
                <w:bCs/>
                <w:sz w:val="20"/>
                <w:szCs w:val="20"/>
              </w:rPr>
            </w:pPr>
          </w:p>
          <w:p w14:paraId="05F99F14" w14:textId="77777777" w:rsidR="00620F25" w:rsidRPr="00F55E7D" w:rsidRDefault="00620F25" w:rsidP="00073A90">
            <w:pPr>
              <w:jc w:val="both"/>
              <w:rPr>
                <w:rFonts w:eastAsia="Batang"/>
                <w:bCs/>
                <w:sz w:val="20"/>
                <w:szCs w:val="20"/>
              </w:rPr>
            </w:pPr>
          </w:p>
          <w:p w14:paraId="54586EFF" w14:textId="77777777" w:rsidR="00620F25" w:rsidRPr="00F55E7D" w:rsidRDefault="00620F25" w:rsidP="00073A90">
            <w:pPr>
              <w:jc w:val="both"/>
              <w:rPr>
                <w:rFonts w:eastAsia="Batang"/>
                <w:bCs/>
                <w:sz w:val="20"/>
                <w:szCs w:val="20"/>
              </w:rPr>
            </w:pPr>
          </w:p>
          <w:p w14:paraId="5FA71755" w14:textId="77777777" w:rsidR="00620F25" w:rsidRPr="00F55E7D" w:rsidRDefault="00620F25" w:rsidP="00073A90">
            <w:pPr>
              <w:jc w:val="both"/>
              <w:rPr>
                <w:rFonts w:eastAsia="Batang"/>
                <w:bCs/>
                <w:sz w:val="20"/>
                <w:szCs w:val="20"/>
              </w:rPr>
            </w:pPr>
          </w:p>
          <w:p w14:paraId="28370AE5" w14:textId="77777777" w:rsidR="00620F25" w:rsidRPr="00F55E7D" w:rsidRDefault="00620F25" w:rsidP="00073A90">
            <w:pPr>
              <w:jc w:val="both"/>
              <w:rPr>
                <w:rFonts w:eastAsia="Batang"/>
                <w:bCs/>
                <w:sz w:val="20"/>
                <w:szCs w:val="20"/>
              </w:rPr>
            </w:pPr>
          </w:p>
          <w:p w14:paraId="62A9C60F" w14:textId="77777777" w:rsidR="00620F25" w:rsidRPr="00F55E7D" w:rsidRDefault="00620F25" w:rsidP="00073A90">
            <w:pPr>
              <w:jc w:val="both"/>
              <w:rPr>
                <w:rFonts w:eastAsia="Batang"/>
                <w:bCs/>
                <w:sz w:val="20"/>
                <w:szCs w:val="20"/>
              </w:rPr>
            </w:pPr>
          </w:p>
          <w:p w14:paraId="2620299B" w14:textId="77777777" w:rsidR="00620F25" w:rsidRPr="00F55E7D" w:rsidRDefault="00620F25" w:rsidP="00073A90">
            <w:pPr>
              <w:jc w:val="both"/>
              <w:rPr>
                <w:rFonts w:eastAsia="Batang"/>
                <w:bCs/>
                <w:sz w:val="20"/>
                <w:szCs w:val="20"/>
              </w:rPr>
            </w:pPr>
          </w:p>
          <w:p w14:paraId="3AE8F853" w14:textId="77777777" w:rsidR="00620F25" w:rsidRPr="00F55E7D" w:rsidRDefault="00620F25" w:rsidP="00073A90">
            <w:pPr>
              <w:jc w:val="both"/>
              <w:rPr>
                <w:rFonts w:eastAsia="Batang"/>
                <w:bCs/>
                <w:sz w:val="20"/>
                <w:szCs w:val="20"/>
              </w:rPr>
            </w:pPr>
          </w:p>
          <w:p w14:paraId="168B59E7" w14:textId="77777777" w:rsidR="00620F25" w:rsidRPr="00F55E7D" w:rsidRDefault="00620F25" w:rsidP="00073A90">
            <w:pPr>
              <w:jc w:val="both"/>
              <w:rPr>
                <w:rFonts w:eastAsia="Batang"/>
                <w:bCs/>
                <w:sz w:val="20"/>
                <w:szCs w:val="20"/>
              </w:rPr>
            </w:pPr>
          </w:p>
          <w:p w14:paraId="7B04ACE9" w14:textId="77777777" w:rsidR="00620F25" w:rsidRPr="00F55E7D" w:rsidRDefault="00620F25" w:rsidP="00073A90">
            <w:pPr>
              <w:jc w:val="both"/>
              <w:rPr>
                <w:rFonts w:eastAsia="Batang"/>
                <w:bCs/>
                <w:sz w:val="20"/>
                <w:szCs w:val="20"/>
              </w:rPr>
            </w:pPr>
          </w:p>
          <w:p w14:paraId="7D6A571C" w14:textId="77777777" w:rsidR="00620F25" w:rsidRPr="00F55E7D" w:rsidRDefault="00620F25" w:rsidP="00073A90">
            <w:pPr>
              <w:jc w:val="both"/>
              <w:rPr>
                <w:rFonts w:eastAsia="Batang"/>
                <w:bCs/>
                <w:sz w:val="20"/>
                <w:szCs w:val="20"/>
              </w:rPr>
            </w:pPr>
          </w:p>
          <w:p w14:paraId="739CBFBC" w14:textId="77777777" w:rsidR="00620F25" w:rsidRPr="00F55E7D" w:rsidRDefault="00620F25" w:rsidP="00073A90">
            <w:pPr>
              <w:jc w:val="both"/>
              <w:rPr>
                <w:rFonts w:eastAsia="Batang"/>
                <w:bCs/>
                <w:sz w:val="20"/>
                <w:szCs w:val="20"/>
              </w:rPr>
            </w:pPr>
          </w:p>
          <w:p w14:paraId="5F748528" w14:textId="77777777" w:rsidR="00620F25" w:rsidRPr="00F55E7D" w:rsidRDefault="00620F25" w:rsidP="00073A90">
            <w:pPr>
              <w:jc w:val="both"/>
              <w:rPr>
                <w:rFonts w:eastAsia="Batang"/>
                <w:bCs/>
                <w:sz w:val="20"/>
                <w:szCs w:val="20"/>
              </w:rPr>
            </w:pPr>
          </w:p>
          <w:p w14:paraId="14254519" w14:textId="77777777" w:rsidR="00620F25" w:rsidRPr="00F55E7D" w:rsidRDefault="00620F25" w:rsidP="00073A90">
            <w:pPr>
              <w:jc w:val="both"/>
              <w:rPr>
                <w:rFonts w:eastAsia="Batang"/>
                <w:bCs/>
                <w:sz w:val="20"/>
                <w:szCs w:val="20"/>
              </w:rPr>
            </w:pPr>
          </w:p>
          <w:p w14:paraId="74D88355" w14:textId="77777777" w:rsidR="00620F25" w:rsidRPr="00F55E7D" w:rsidRDefault="00620F25" w:rsidP="00073A90">
            <w:pPr>
              <w:jc w:val="both"/>
              <w:rPr>
                <w:rFonts w:eastAsia="Batang"/>
                <w:bCs/>
                <w:sz w:val="20"/>
                <w:szCs w:val="20"/>
              </w:rPr>
            </w:pPr>
          </w:p>
          <w:p w14:paraId="31333703" w14:textId="77777777" w:rsidR="00620F25" w:rsidRPr="00F55E7D" w:rsidRDefault="00620F25" w:rsidP="00073A90">
            <w:pPr>
              <w:jc w:val="both"/>
              <w:rPr>
                <w:rFonts w:eastAsia="Batang"/>
                <w:bCs/>
                <w:sz w:val="20"/>
                <w:szCs w:val="20"/>
              </w:rPr>
            </w:pPr>
          </w:p>
          <w:p w14:paraId="14D22D8F" w14:textId="77777777" w:rsidR="00620F25" w:rsidRPr="00F55E7D" w:rsidRDefault="00620F25" w:rsidP="00073A90">
            <w:pPr>
              <w:jc w:val="both"/>
              <w:rPr>
                <w:rFonts w:eastAsia="Batang"/>
                <w:bCs/>
                <w:sz w:val="20"/>
                <w:szCs w:val="20"/>
              </w:rPr>
            </w:pPr>
          </w:p>
          <w:p w14:paraId="5E2A74A7" w14:textId="77777777" w:rsidR="00620F25" w:rsidRPr="00F55E7D" w:rsidRDefault="00620F25" w:rsidP="00073A90">
            <w:pPr>
              <w:jc w:val="both"/>
              <w:rPr>
                <w:rFonts w:eastAsia="Batang"/>
                <w:bCs/>
                <w:sz w:val="20"/>
                <w:szCs w:val="20"/>
              </w:rPr>
            </w:pPr>
          </w:p>
          <w:p w14:paraId="1DCA233B" w14:textId="77777777" w:rsidR="00620F25" w:rsidRPr="00F55E7D" w:rsidRDefault="00620F25" w:rsidP="00073A90">
            <w:pPr>
              <w:jc w:val="both"/>
              <w:rPr>
                <w:rFonts w:eastAsia="Batang"/>
                <w:bCs/>
                <w:sz w:val="20"/>
                <w:szCs w:val="20"/>
              </w:rPr>
            </w:pPr>
          </w:p>
          <w:p w14:paraId="6EB64BDF" w14:textId="77777777" w:rsidR="00620F25" w:rsidRPr="00F55E7D" w:rsidRDefault="00620F25" w:rsidP="00073A90">
            <w:pPr>
              <w:jc w:val="both"/>
              <w:rPr>
                <w:rFonts w:eastAsia="Batang"/>
                <w:bCs/>
                <w:sz w:val="20"/>
                <w:szCs w:val="20"/>
              </w:rPr>
            </w:pPr>
          </w:p>
          <w:p w14:paraId="6289A81D" w14:textId="77777777" w:rsidR="00620F25" w:rsidRPr="00F55E7D" w:rsidRDefault="00620F25" w:rsidP="00073A90">
            <w:pPr>
              <w:jc w:val="both"/>
              <w:rPr>
                <w:rFonts w:eastAsia="Batang"/>
                <w:bCs/>
                <w:sz w:val="20"/>
                <w:szCs w:val="20"/>
              </w:rPr>
            </w:pPr>
          </w:p>
          <w:p w14:paraId="56035559" w14:textId="77777777" w:rsidR="00620F25" w:rsidRPr="00F55E7D" w:rsidRDefault="00620F25" w:rsidP="00073A90">
            <w:pPr>
              <w:jc w:val="both"/>
              <w:rPr>
                <w:rFonts w:eastAsia="Batang"/>
                <w:bCs/>
                <w:sz w:val="20"/>
                <w:szCs w:val="20"/>
              </w:rPr>
            </w:pPr>
          </w:p>
          <w:p w14:paraId="58EE17FD" w14:textId="77777777" w:rsidR="00620F25" w:rsidRPr="00F55E7D" w:rsidRDefault="00620F25" w:rsidP="00073A90">
            <w:pPr>
              <w:jc w:val="both"/>
              <w:rPr>
                <w:rFonts w:eastAsia="Batang"/>
                <w:bCs/>
                <w:sz w:val="20"/>
                <w:szCs w:val="20"/>
              </w:rPr>
            </w:pPr>
          </w:p>
          <w:p w14:paraId="411B2AE3" w14:textId="77777777" w:rsidR="00620F25" w:rsidRPr="00F55E7D" w:rsidRDefault="00620F25" w:rsidP="00073A90">
            <w:pPr>
              <w:jc w:val="both"/>
              <w:rPr>
                <w:rFonts w:eastAsia="Batang"/>
                <w:bCs/>
                <w:sz w:val="20"/>
                <w:szCs w:val="20"/>
              </w:rPr>
            </w:pPr>
          </w:p>
          <w:p w14:paraId="4A492879" w14:textId="77777777" w:rsidR="00620F25" w:rsidRPr="00F55E7D" w:rsidRDefault="00620F25" w:rsidP="00073A90">
            <w:pPr>
              <w:jc w:val="both"/>
              <w:rPr>
                <w:rFonts w:eastAsia="Batang"/>
                <w:bCs/>
                <w:sz w:val="20"/>
                <w:szCs w:val="20"/>
              </w:rPr>
            </w:pPr>
          </w:p>
          <w:p w14:paraId="73A273E9" w14:textId="77777777" w:rsidR="00620F25" w:rsidRPr="00F55E7D" w:rsidRDefault="00620F25" w:rsidP="00073A90">
            <w:pPr>
              <w:jc w:val="both"/>
              <w:rPr>
                <w:rFonts w:eastAsia="Batang"/>
                <w:bCs/>
                <w:sz w:val="20"/>
                <w:szCs w:val="20"/>
              </w:rPr>
            </w:pPr>
          </w:p>
          <w:p w14:paraId="3A459633" w14:textId="77777777" w:rsidR="00620F25" w:rsidRPr="00F55E7D" w:rsidRDefault="00620F25" w:rsidP="00073A90">
            <w:pPr>
              <w:jc w:val="both"/>
              <w:rPr>
                <w:rFonts w:eastAsia="Batang"/>
                <w:bCs/>
                <w:sz w:val="20"/>
                <w:szCs w:val="20"/>
              </w:rPr>
            </w:pPr>
          </w:p>
          <w:p w14:paraId="1A9FF361" w14:textId="77777777" w:rsidR="00620F25" w:rsidRPr="00F55E7D" w:rsidRDefault="00620F25" w:rsidP="00073A90">
            <w:pPr>
              <w:jc w:val="both"/>
              <w:rPr>
                <w:rFonts w:eastAsia="Batang"/>
                <w:bCs/>
                <w:sz w:val="20"/>
                <w:szCs w:val="20"/>
              </w:rPr>
            </w:pPr>
          </w:p>
          <w:p w14:paraId="05488358" w14:textId="77777777" w:rsidR="00620F25" w:rsidRPr="00F55E7D" w:rsidRDefault="00620F25" w:rsidP="00073A90">
            <w:pPr>
              <w:jc w:val="both"/>
              <w:rPr>
                <w:rFonts w:eastAsia="Batang"/>
                <w:bCs/>
                <w:sz w:val="20"/>
                <w:szCs w:val="20"/>
              </w:rPr>
            </w:pPr>
          </w:p>
          <w:p w14:paraId="49E375CC" w14:textId="77777777" w:rsidR="00620F25" w:rsidRPr="00F55E7D" w:rsidRDefault="00620F25" w:rsidP="00073A90">
            <w:pPr>
              <w:jc w:val="both"/>
              <w:rPr>
                <w:rFonts w:eastAsia="Batang"/>
                <w:bCs/>
                <w:sz w:val="20"/>
                <w:szCs w:val="20"/>
              </w:rPr>
            </w:pPr>
          </w:p>
          <w:p w14:paraId="362B011B" w14:textId="77777777" w:rsidR="00620F25" w:rsidRPr="00F55E7D" w:rsidRDefault="00620F25" w:rsidP="00073A90">
            <w:pPr>
              <w:jc w:val="both"/>
              <w:rPr>
                <w:rFonts w:eastAsia="Batang"/>
                <w:bCs/>
                <w:sz w:val="20"/>
                <w:szCs w:val="20"/>
              </w:rPr>
            </w:pPr>
          </w:p>
          <w:p w14:paraId="2AD6352A" w14:textId="77777777" w:rsidR="00620F25" w:rsidRPr="00F55E7D" w:rsidRDefault="00620F25" w:rsidP="00073A90">
            <w:pPr>
              <w:jc w:val="both"/>
              <w:rPr>
                <w:rFonts w:eastAsia="Batang"/>
                <w:bCs/>
                <w:sz w:val="20"/>
                <w:szCs w:val="20"/>
              </w:rPr>
            </w:pPr>
            <w:r w:rsidRPr="00F55E7D">
              <w:rPr>
                <w:rFonts w:eastAsia="Batang"/>
                <w:bCs/>
                <w:sz w:val="20"/>
                <w:szCs w:val="20"/>
              </w:rPr>
              <w:t>.</w:t>
            </w:r>
          </w:p>
        </w:tc>
        <w:tc>
          <w:tcPr>
            <w:tcW w:w="3402" w:type="dxa"/>
            <w:tcBorders>
              <w:top w:val="single" w:sz="6" w:space="0" w:color="auto"/>
              <w:left w:val="nil"/>
              <w:bottom w:val="single" w:sz="6" w:space="0" w:color="auto"/>
            </w:tcBorders>
          </w:tcPr>
          <w:p w14:paraId="76C24341" w14:textId="77777777" w:rsidR="00620F25" w:rsidRPr="00F55E7D" w:rsidRDefault="00620F25" w:rsidP="00073A90">
            <w:pPr>
              <w:jc w:val="both"/>
              <w:rPr>
                <w:rFonts w:eastAsia="Batang"/>
                <w:bCs/>
                <w:sz w:val="20"/>
                <w:szCs w:val="20"/>
              </w:rPr>
            </w:pPr>
          </w:p>
        </w:tc>
        <w:tc>
          <w:tcPr>
            <w:tcW w:w="1161" w:type="dxa"/>
            <w:tcBorders>
              <w:top w:val="single" w:sz="6" w:space="0" w:color="auto"/>
              <w:left w:val="single" w:sz="6" w:space="0" w:color="auto"/>
              <w:bottom w:val="single" w:sz="6" w:space="0" w:color="auto"/>
              <w:right w:val="single" w:sz="6" w:space="0" w:color="auto"/>
            </w:tcBorders>
          </w:tcPr>
          <w:p w14:paraId="159AFAE5"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7597D46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5CBCF3AC"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7DCEF6A" w14:textId="77777777" w:rsidR="00620F25" w:rsidRPr="00F55E7D" w:rsidRDefault="00620F25" w:rsidP="00073A90">
            <w:pPr>
              <w:jc w:val="both"/>
              <w:rPr>
                <w:rFonts w:eastAsia="Batang"/>
                <w:bCs/>
                <w:sz w:val="20"/>
                <w:szCs w:val="20"/>
              </w:rPr>
            </w:pPr>
          </w:p>
        </w:tc>
      </w:tr>
      <w:tr w:rsidR="00620F25" w:rsidRPr="00F55E7D" w14:paraId="533239CA" w14:textId="77777777" w:rsidTr="00620F25">
        <w:trPr>
          <w:trHeight w:hRule="exact" w:val="690"/>
        </w:trPr>
        <w:tc>
          <w:tcPr>
            <w:tcW w:w="637" w:type="dxa"/>
            <w:tcBorders>
              <w:top w:val="single" w:sz="6" w:space="0" w:color="auto"/>
              <w:left w:val="single" w:sz="6" w:space="0" w:color="auto"/>
              <w:bottom w:val="single" w:sz="6" w:space="0" w:color="auto"/>
              <w:right w:val="single" w:sz="6" w:space="0" w:color="auto"/>
            </w:tcBorders>
          </w:tcPr>
          <w:p w14:paraId="24B0203C" w14:textId="77777777" w:rsidR="00620F25" w:rsidRPr="00F55E7D" w:rsidRDefault="00620F25" w:rsidP="00073A90">
            <w:pPr>
              <w:jc w:val="both"/>
              <w:rPr>
                <w:rFonts w:eastAsia="Batang"/>
                <w:bCs/>
                <w:sz w:val="20"/>
                <w:szCs w:val="20"/>
              </w:rPr>
            </w:pPr>
            <w:r w:rsidRPr="00F55E7D">
              <w:rPr>
                <w:rFonts w:eastAsia="Batang"/>
                <w:bCs/>
                <w:sz w:val="20"/>
                <w:szCs w:val="20"/>
              </w:rPr>
              <w:t>3</w:t>
            </w:r>
          </w:p>
        </w:tc>
        <w:tc>
          <w:tcPr>
            <w:tcW w:w="3402" w:type="dxa"/>
            <w:tcBorders>
              <w:top w:val="single" w:sz="6" w:space="0" w:color="auto"/>
              <w:left w:val="nil"/>
              <w:bottom w:val="single" w:sz="6" w:space="0" w:color="auto"/>
            </w:tcBorders>
          </w:tcPr>
          <w:p w14:paraId="13D16E1F" w14:textId="77777777" w:rsidR="00620F25" w:rsidRPr="00F55E7D" w:rsidRDefault="00620F25" w:rsidP="00073A90">
            <w:pPr>
              <w:jc w:val="both"/>
              <w:rPr>
                <w:rFonts w:eastAsia="MS Mincho"/>
                <w:sz w:val="20"/>
                <w:szCs w:val="20"/>
              </w:rPr>
            </w:pPr>
          </w:p>
        </w:tc>
        <w:tc>
          <w:tcPr>
            <w:tcW w:w="1161" w:type="dxa"/>
            <w:tcBorders>
              <w:top w:val="single" w:sz="6" w:space="0" w:color="auto"/>
              <w:left w:val="single" w:sz="6" w:space="0" w:color="auto"/>
              <w:bottom w:val="single" w:sz="6" w:space="0" w:color="auto"/>
              <w:right w:val="single" w:sz="6" w:space="0" w:color="auto"/>
            </w:tcBorders>
          </w:tcPr>
          <w:p w14:paraId="647A6A4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474D4AB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B392007"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98EB7E9" w14:textId="77777777" w:rsidR="00620F25" w:rsidRPr="00F55E7D" w:rsidRDefault="00620F25" w:rsidP="00073A90">
            <w:pPr>
              <w:jc w:val="both"/>
              <w:rPr>
                <w:rFonts w:eastAsia="Batang"/>
                <w:bCs/>
                <w:sz w:val="20"/>
                <w:szCs w:val="20"/>
              </w:rPr>
            </w:pPr>
          </w:p>
        </w:tc>
      </w:tr>
      <w:tr w:rsidR="00620F25" w:rsidRPr="00F55E7D" w14:paraId="7FFF507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DFD38C" w14:textId="77777777" w:rsidR="00620F25" w:rsidRPr="00F55E7D" w:rsidRDefault="00620F25" w:rsidP="00073A90">
            <w:pPr>
              <w:jc w:val="both"/>
              <w:rPr>
                <w:rFonts w:eastAsia="Batang"/>
                <w:bCs/>
                <w:sz w:val="20"/>
                <w:szCs w:val="20"/>
              </w:rPr>
            </w:pPr>
            <w:r w:rsidRPr="00F55E7D">
              <w:rPr>
                <w:rFonts w:eastAsia="Batang"/>
                <w:bCs/>
                <w:sz w:val="20"/>
                <w:szCs w:val="20"/>
              </w:rPr>
              <w:t>4</w:t>
            </w:r>
          </w:p>
        </w:tc>
        <w:tc>
          <w:tcPr>
            <w:tcW w:w="3402" w:type="dxa"/>
            <w:tcBorders>
              <w:top w:val="single" w:sz="6" w:space="0" w:color="auto"/>
              <w:left w:val="nil"/>
              <w:bottom w:val="single" w:sz="6" w:space="0" w:color="auto"/>
            </w:tcBorders>
          </w:tcPr>
          <w:p w14:paraId="4DC3818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04D899C"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19A516E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D6BEDE9"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092EF9D" w14:textId="77777777" w:rsidR="00620F25" w:rsidRPr="00F55E7D" w:rsidRDefault="00620F25" w:rsidP="00073A90">
            <w:pPr>
              <w:jc w:val="both"/>
              <w:rPr>
                <w:rFonts w:eastAsia="Batang"/>
                <w:bCs/>
                <w:sz w:val="20"/>
                <w:szCs w:val="20"/>
              </w:rPr>
            </w:pPr>
          </w:p>
        </w:tc>
      </w:tr>
      <w:tr w:rsidR="00620F25" w:rsidRPr="00F55E7D" w14:paraId="64E1866D"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00BFF8A6"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FB2A9F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42FEC6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D8E32F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3471DDA"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A511D66" w14:textId="77777777" w:rsidR="00620F25" w:rsidRPr="00F55E7D" w:rsidRDefault="00620F25" w:rsidP="00073A90">
            <w:pPr>
              <w:jc w:val="both"/>
              <w:rPr>
                <w:rFonts w:eastAsia="Batang"/>
                <w:bCs/>
                <w:sz w:val="20"/>
                <w:szCs w:val="20"/>
              </w:rPr>
            </w:pPr>
          </w:p>
        </w:tc>
      </w:tr>
      <w:tr w:rsidR="00620F25" w:rsidRPr="00F55E7D" w14:paraId="496134A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AEF028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7E40C357"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1592D9B1"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3DB6232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F6F96C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6F89461" w14:textId="77777777" w:rsidR="00620F25" w:rsidRPr="00F55E7D" w:rsidRDefault="00620F25" w:rsidP="00073A90">
            <w:pPr>
              <w:jc w:val="both"/>
              <w:rPr>
                <w:rFonts w:eastAsia="Batang"/>
                <w:bCs/>
                <w:sz w:val="20"/>
                <w:szCs w:val="20"/>
              </w:rPr>
            </w:pPr>
          </w:p>
        </w:tc>
      </w:tr>
      <w:tr w:rsidR="00620F25" w:rsidRPr="00F55E7D" w14:paraId="2A0CD148"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12D4488"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30AADDCA"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260B53B2"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B9687D1"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8E5209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91FF529" w14:textId="77777777" w:rsidR="00620F25" w:rsidRPr="00F55E7D" w:rsidRDefault="00620F25" w:rsidP="00073A90">
            <w:pPr>
              <w:jc w:val="both"/>
              <w:rPr>
                <w:rFonts w:eastAsia="Batang"/>
                <w:bCs/>
                <w:sz w:val="20"/>
                <w:szCs w:val="20"/>
              </w:rPr>
            </w:pPr>
          </w:p>
        </w:tc>
      </w:tr>
      <w:tr w:rsidR="00620F25" w:rsidRPr="00F55E7D" w14:paraId="6E3BC96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C5712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992AF45"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B5ADC8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7CC226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D50BC23"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D4E41B6" w14:textId="77777777" w:rsidR="00620F25" w:rsidRPr="00F55E7D" w:rsidRDefault="00620F25" w:rsidP="00073A90">
            <w:pPr>
              <w:jc w:val="both"/>
              <w:rPr>
                <w:rFonts w:eastAsia="Batang"/>
                <w:bCs/>
                <w:sz w:val="20"/>
                <w:szCs w:val="20"/>
              </w:rPr>
            </w:pPr>
          </w:p>
        </w:tc>
      </w:tr>
      <w:tr w:rsidR="00620F25" w:rsidRPr="00F55E7D" w14:paraId="6994B68F"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6A9FF49"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42B35408"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74AB9FC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771E8710"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693059E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7EF72007" w14:textId="77777777" w:rsidR="00620F25" w:rsidRPr="00F55E7D" w:rsidRDefault="00620F25" w:rsidP="00073A90">
            <w:pPr>
              <w:jc w:val="both"/>
              <w:rPr>
                <w:rFonts w:eastAsia="Batang"/>
                <w:bCs/>
                <w:sz w:val="20"/>
                <w:szCs w:val="20"/>
              </w:rPr>
            </w:pPr>
          </w:p>
        </w:tc>
      </w:tr>
      <w:tr w:rsidR="00620F25" w:rsidRPr="00F55E7D" w14:paraId="3A23272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92C7C45"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0AA82143"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F10B1AC"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6E7D055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4D44114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758F105" w14:textId="77777777" w:rsidR="00620F25" w:rsidRPr="00F55E7D" w:rsidRDefault="00620F25" w:rsidP="00073A90">
            <w:pPr>
              <w:jc w:val="both"/>
              <w:rPr>
                <w:rFonts w:eastAsia="Batang"/>
                <w:bCs/>
                <w:sz w:val="20"/>
                <w:szCs w:val="20"/>
              </w:rPr>
            </w:pPr>
          </w:p>
        </w:tc>
      </w:tr>
      <w:tr w:rsidR="00620F25" w:rsidRPr="00F55E7D" w14:paraId="52FA5970" w14:textId="77777777" w:rsidTr="00620F25">
        <w:trPr>
          <w:trHeight w:hRule="exact" w:val="537"/>
        </w:trPr>
        <w:tc>
          <w:tcPr>
            <w:tcW w:w="6370" w:type="dxa"/>
            <w:gridSpan w:val="4"/>
            <w:tcBorders>
              <w:top w:val="single" w:sz="6" w:space="0" w:color="auto"/>
              <w:left w:val="single" w:sz="6" w:space="0" w:color="auto"/>
              <w:bottom w:val="single" w:sz="6" w:space="0" w:color="auto"/>
            </w:tcBorders>
          </w:tcPr>
          <w:p w14:paraId="71A2EBCC" w14:textId="77777777" w:rsidR="00620F25" w:rsidRPr="00F55E7D" w:rsidRDefault="00620F25" w:rsidP="00073A90">
            <w:pPr>
              <w:jc w:val="both"/>
              <w:rPr>
                <w:rFonts w:eastAsia="Batang"/>
                <w:b/>
                <w:bCs/>
                <w:sz w:val="20"/>
                <w:szCs w:val="20"/>
              </w:rPr>
            </w:pPr>
            <w:r w:rsidRPr="00F55E7D">
              <w:rPr>
                <w:rFonts w:eastAsia="Batang"/>
                <w:b/>
                <w:bCs/>
                <w:sz w:val="20"/>
                <w:szCs w:val="20"/>
              </w:rPr>
              <w:t>Total (A) Remunerations all taxes inclusive</w:t>
            </w:r>
          </w:p>
        </w:tc>
        <w:tc>
          <w:tcPr>
            <w:tcW w:w="1620" w:type="dxa"/>
            <w:tcBorders>
              <w:top w:val="single" w:sz="6" w:space="0" w:color="auto"/>
              <w:left w:val="single" w:sz="6" w:space="0" w:color="auto"/>
              <w:bottom w:val="single" w:sz="6" w:space="0" w:color="auto"/>
              <w:right w:val="single" w:sz="6" w:space="0" w:color="auto"/>
            </w:tcBorders>
          </w:tcPr>
          <w:p w14:paraId="123CD40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29E6E4D" w14:textId="77777777" w:rsidR="00620F25" w:rsidRPr="00F55E7D" w:rsidRDefault="00620F25" w:rsidP="00073A90">
            <w:pPr>
              <w:jc w:val="both"/>
              <w:rPr>
                <w:rFonts w:eastAsia="Batang"/>
                <w:bCs/>
                <w:sz w:val="20"/>
                <w:szCs w:val="20"/>
              </w:rPr>
            </w:pPr>
          </w:p>
        </w:tc>
      </w:tr>
    </w:tbl>
    <w:p w14:paraId="6945F2E1" w14:textId="77777777" w:rsidR="00620F25" w:rsidRPr="00F55E7D" w:rsidRDefault="00620F25" w:rsidP="00073A90">
      <w:pPr>
        <w:tabs>
          <w:tab w:val="left" w:pos="725"/>
          <w:tab w:val="right" w:pos="7115"/>
        </w:tabs>
        <w:jc w:val="both"/>
        <w:rPr>
          <w:sz w:val="20"/>
          <w:szCs w:val="20"/>
        </w:rPr>
      </w:pPr>
    </w:p>
    <w:p w14:paraId="3B838FBC" w14:textId="77777777" w:rsidR="00620F25" w:rsidRPr="00F55E7D" w:rsidRDefault="00620F25" w:rsidP="00073A90">
      <w:pPr>
        <w:tabs>
          <w:tab w:val="left" w:pos="720"/>
          <w:tab w:val="right" w:pos="7115"/>
        </w:tabs>
        <w:jc w:val="both"/>
        <w:rPr>
          <w:rFonts w:eastAsia="Batang"/>
          <w:b/>
          <w:bCs/>
          <w:sz w:val="20"/>
          <w:szCs w:val="20"/>
        </w:rPr>
      </w:pPr>
      <w:r w:rsidRPr="00F55E7D">
        <w:rPr>
          <w:sz w:val="20"/>
          <w:szCs w:val="20"/>
        </w:rPr>
        <w:t xml:space="preserve">     </w:t>
      </w:r>
      <w:r w:rsidRPr="00F55E7D">
        <w:rPr>
          <w:rFonts w:eastAsia="Batang"/>
          <w:b/>
          <w:bCs/>
          <w:sz w:val="20"/>
          <w:szCs w:val="20"/>
        </w:rPr>
        <w:t xml:space="preserve">B. OTHER EXPENSES </w:t>
      </w:r>
    </w:p>
    <w:p w14:paraId="412DEBA6" w14:textId="77777777" w:rsidR="00620F25" w:rsidRPr="00F55E7D" w:rsidRDefault="00620F25" w:rsidP="00073A90">
      <w:pPr>
        <w:tabs>
          <w:tab w:val="left" w:pos="720"/>
          <w:tab w:val="right" w:pos="7115"/>
        </w:tabs>
        <w:jc w:val="both"/>
        <w:rPr>
          <w:rFonts w:eastAsia="Batang"/>
          <w:b/>
          <w:bCs/>
          <w:sz w:val="20"/>
          <w:szCs w:val="20"/>
        </w:rPr>
      </w:pPr>
    </w:p>
    <w:tbl>
      <w:tblPr>
        <w:tblW w:w="9586" w:type="dxa"/>
        <w:tblInd w:w="-6" w:type="dxa"/>
        <w:tblLayout w:type="fixed"/>
        <w:tblCellMar>
          <w:left w:w="70" w:type="dxa"/>
          <w:right w:w="70" w:type="dxa"/>
        </w:tblCellMar>
        <w:tblLook w:val="0000" w:firstRow="0" w:lastRow="0" w:firstColumn="0" w:lastColumn="0" w:noHBand="0" w:noVBand="0"/>
      </w:tblPr>
      <w:tblGrid>
        <w:gridCol w:w="637"/>
        <w:gridCol w:w="3483"/>
        <w:gridCol w:w="1170"/>
        <w:gridCol w:w="1080"/>
        <w:gridCol w:w="1620"/>
        <w:gridCol w:w="1436"/>
        <w:gridCol w:w="160"/>
      </w:tblGrid>
      <w:tr w:rsidR="00620F25" w:rsidRPr="00F55E7D" w14:paraId="48C4433F" w14:textId="77777777" w:rsidTr="000E3A52">
        <w:trPr>
          <w:trHeight w:hRule="exact" w:val="400"/>
        </w:trPr>
        <w:tc>
          <w:tcPr>
            <w:tcW w:w="637" w:type="dxa"/>
            <w:tcBorders>
              <w:top w:val="single" w:sz="6" w:space="0" w:color="auto"/>
              <w:left w:val="single" w:sz="6" w:space="0" w:color="auto"/>
              <w:right w:val="single" w:sz="6" w:space="0" w:color="auto"/>
            </w:tcBorders>
          </w:tcPr>
          <w:p w14:paraId="19B61CAB" w14:textId="77777777" w:rsidR="00620F25" w:rsidRPr="00F55E7D" w:rsidRDefault="00620F25" w:rsidP="00073A90">
            <w:pPr>
              <w:jc w:val="both"/>
              <w:rPr>
                <w:rFonts w:eastAsia="Batang"/>
                <w:b/>
                <w:bCs/>
                <w:sz w:val="20"/>
                <w:szCs w:val="20"/>
              </w:rPr>
            </w:pPr>
            <w:r w:rsidRPr="00F55E7D">
              <w:rPr>
                <w:rFonts w:eastAsia="Batang"/>
                <w:b/>
                <w:bCs/>
                <w:sz w:val="20"/>
                <w:szCs w:val="20"/>
              </w:rPr>
              <w:t>N°</w:t>
            </w:r>
          </w:p>
        </w:tc>
        <w:tc>
          <w:tcPr>
            <w:tcW w:w="3483" w:type="dxa"/>
            <w:tcBorders>
              <w:top w:val="single" w:sz="6" w:space="0" w:color="auto"/>
              <w:right w:val="single" w:sz="6" w:space="0" w:color="auto"/>
            </w:tcBorders>
          </w:tcPr>
          <w:p w14:paraId="7A768C08" w14:textId="77777777" w:rsidR="00620F25" w:rsidRPr="00F55E7D" w:rsidRDefault="00620F25" w:rsidP="00073A90">
            <w:pPr>
              <w:jc w:val="both"/>
              <w:rPr>
                <w:rFonts w:eastAsia="Batang"/>
                <w:b/>
                <w:bCs/>
                <w:sz w:val="20"/>
                <w:szCs w:val="20"/>
              </w:rPr>
            </w:pPr>
            <w:r w:rsidRPr="00F55E7D">
              <w:rPr>
                <w:rFonts w:eastAsia="Batang"/>
                <w:b/>
                <w:bCs/>
                <w:sz w:val="20"/>
                <w:szCs w:val="20"/>
              </w:rPr>
              <w:t>DESIGNATION</w:t>
            </w:r>
          </w:p>
        </w:tc>
        <w:tc>
          <w:tcPr>
            <w:tcW w:w="5306" w:type="dxa"/>
            <w:gridSpan w:val="4"/>
            <w:tcBorders>
              <w:top w:val="single" w:sz="6" w:space="0" w:color="auto"/>
              <w:bottom w:val="single" w:sz="6" w:space="0" w:color="auto"/>
              <w:right w:val="single" w:sz="6" w:space="0" w:color="auto"/>
            </w:tcBorders>
          </w:tcPr>
          <w:p w14:paraId="30E70CC9" w14:textId="77777777" w:rsidR="00620F25" w:rsidRPr="00F55E7D" w:rsidRDefault="00620F25" w:rsidP="00073A90">
            <w:pPr>
              <w:jc w:val="both"/>
              <w:rPr>
                <w:rFonts w:eastAsia="Batang"/>
                <w:b/>
                <w:bCs/>
                <w:sz w:val="20"/>
                <w:szCs w:val="20"/>
              </w:rPr>
            </w:pPr>
            <w:r w:rsidRPr="00F55E7D">
              <w:rPr>
                <w:rFonts w:eastAsia="Batang"/>
                <w:b/>
                <w:bCs/>
                <w:sz w:val="20"/>
                <w:szCs w:val="20"/>
              </w:rPr>
              <w:t>COSTS RWF DURING THE MISSION</w:t>
            </w:r>
          </w:p>
        </w:tc>
        <w:tc>
          <w:tcPr>
            <w:tcW w:w="160" w:type="dxa"/>
          </w:tcPr>
          <w:p w14:paraId="2AE25ADB" w14:textId="77777777" w:rsidR="00620F25" w:rsidRPr="00F55E7D" w:rsidRDefault="00620F25" w:rsidP="00073A90">
            <w:pPr>
              <w:jc w:val="both"/>
              <w:rPr>
                <w:rFonts w:eastAsia="Batang"/>
                <w:b/>
                <w:bCs/>
                <w:sz w:val="20"/>
                <w:szCs w:val="20"/>
              </w:rPr>
            </w:pPr>
          </w:p>
        </w:tc>
      </w:tr>
      <w:tr w:rsidR="00620F25" w:rsidRPr="00F55E7D" w14:paraId="7C0F4642" w14:textId="77777777" w:rsidTr="000E3A52">
        <w:trPr>
          <w:gridAfter w:val="1"/>
          <w:wAfter w:w="160" w:type="dxa"/>
          <w:trHeight w:hRule="exact" w:val="618"/>
        </w:trPr>
        <w:tc>
          <w:tcPr>
            <w:tcW w:w="637" w:type="dxa"/>
            <w:tcBorders>
              <w:left w:val="single" w:sz="6" w:space="0" w:color="auto"/>
              <w:right w:val="single" w:sz="6" w:space="0" w:color="auto"/>
            </w:tcBorders>
          </w:tcPr>
          <w:p w14:paraId="2C54B0DD" w14:textId="77777777" w:rsidR="00620F25" w:rsidRPr="00F55E7D" w:rsidRDefault="00620F25" w:rsidP="00073A90">
            <w:pPr>
              <w:jc w:val="both"/>
              <w:rPr>
                <w:rFonts w:eastAsia="Batang"/>
                <w:b/>
                <w:bCs/>
                <w:sz w:val="20"/>
                <w:szCs w:val="20"/>
              </w:rPr>
            </w:pPr>
          </w:p>
        </w:tc>
        <w:tc>
          <w:tcPr>
            <w:tcW w:w="3483" w:type="dxa"/>
            <w:tcBorders>
              <w:right w:val="single" w:sz="6" w:space="0" w:color="auto"/>
            </w:tcBorders>
          </w:tcPr>
          <w:p w14:paraId="4811D41E" w14:textId="77777777" w:rsidR="00620F25" w:rsidRPr="00F55E7D" w:rsidRDefault="00620F25" w:rsidP="00073A90">
            <w:pPr>
              <w:jc w:val="both"/>
              <w:rPr>
                <w:rFonts w:eastAsia="Batang"/>
                <w:b/>
                <w:bCs/>
                <w:sz w:val="20"/>
                <w:szCs w:val="20"/>
              </w:rPr>
            </w:pPr>
          </w:p>
        </w:tc>
        <w:tc>
          <w:tcPr>
            <w:tcW w:w="1170" w:type="dxa"/>
            <w:tcBorders>
              <w:top w:val="single" w:sz="6" w:space="0" w:color="auto"/>
              <w:right w:val="single" w:sz="6" w:space="0" w:color="auto"/>
            </w:tcBorders>
          </w:tcPr>
          <w:p w14:paraId="6F0367D3" w14:textId="77777777" w:rsidR="00620F25" w:rsidRPr="00F55E7D" w:rsidRDefault="00620F25" w:rsidP="00073A90">
            <w:pPr>
              <w:jc w:val="both"/>
              <w:rPr>
                <w:rFonts w:eastAsia="Batang"/>
                <w:b/>
                <w:bCs/>
                <w:sz w:val="20"/>
                <w:szCs w:val="20"/>
              </w:rPr>
            </w:pPr>
            <w:r w:rsidRPr="00F55E7D">
              <w:rPr>
                <w:rFonts w:eastAsia="Batang"/>
                <w:b/>
                <w:bCs/>
                <w:sz w:val="20"/>
                <w:szCs w:val="20"/>
              </w:rPr>
              <w:t>Unite</w:t>
            </w:r>
          </w:p>
        </w:tc>
        <w:tc>
          <w:tcPr>
            <w:tcW w:w="1080" w:type="dxa"/>
            <w:tcBorders>
              <w:top w:val="single" w:sz="6" w:space="0" w:color="auto"/>
              <w:left w:val="single" w:sz="6" w:space="0" w:color="auto"/>
              <w:right w:val="single" w:sz="6" w:space="0" w:color="auto"/>
            </w:tcBorders>
          </w:tcPr>
          <w:p w14:paraId="70B2FD30" w14:textId="77777777" w:rsidR="00620F25" w:rsidRPr="00F55E7D" w:rsidRDefault="00620F25" w:rsidP="00073A90">
            <w:pPr>
              <w:jc w:val="both"/>
              <w:rPr>
                <w:rFonts w:eastAsia="Batang"/>
                <w:b/>
                <w:bCs/>
                <w:sz w:val="20"/>
                <w:szCs w:val="20"/>
              </w:rPr>
            </w:pPr>
            <w:r w:rsidRPr="00F55E7D">
              <w:rPr>
                <w:rFonts w:eastAsia="Batang"/>
                <w:b/>
                <w:bCs/>
                <w:sz w:val="20"/>
                <w:szCs w:val="20"/>
              </w:rPr>
              <w:t>Quantity</w:t>
            </w:r>
          </w:p>
        </w:tc>
        <w:tc>
          <w:tcPr>
            <w:tcW w:w="1620" w:type="dxa"/>
            <w:tcBorders>
              <w:top w:val="single" w:sz="6" w:space="0" w:color="auto"/>
              <w:left w:val="single" w:sz="6" w:space="0" w:color="auto"/>
              <w:right w:val="single" w:sz="6" w:space="0" w:color="auto"/>
            </w:tcBorders>
          </w:tcPr>
          <w:p w14:paraId="1DA81E3D" w14:textId="77777777" w:rsidR="00620F25" w:rsidRPr="00F55E7D" w:rsidRDefault="00620F25" w:rsidP="00073A90">
            <w:pPr>
              <w:jc w:val="both"/>
              <w:rPr>
                <w:rFonts w:eastAsia="Batang"/>
                <w:b/>
                <w:bCs/>
                <w:sz w:val="20"/>
                <w:szCs w:val="20"/>
              </w:rPr>
            </w:pPr>
            <w:r w:rsidRPr="00F55E7D">
              <w:rPr>
                <w:rFonts w:eastAsia="Batang"/>
                <w:b/>
                <w:bCs/>
                <w:sz w:val="20"/>
                <w:szCs w:val="20"/>
              </w:rPr>
              <w:t>Total cost in figures</w:t>
            </w:r>
          </w:p>
        </w:tc>
        <w:tc>
          <w:tcPr>
            <w:tcW w:w="1436" w:type="dxa"/>
            <w:tcBorders>
              <w:top w:val="single" w:sz="6" w:space="0" w:color="auto"/>
              <w:left w:val="single" w:sz="6" w:space="0" w:color="auto"/>
              <w:right w:val="single" w:sz="6" w:space="0" w:color="auto"/>
            </w:tcBorders>
          </w:tcPr>
          <w:p w14:paraId="559CD11E" w14:textId="77777777" w:rsidR="00620F25" w:rsidRPr="00F55E7D" w:rsidRDefault="00620F25" w:rsidP="00073A90">
            <w:pPr>
              <w:jc w:val="both"/>
              <w:rPr>
                <w:rFonts w:eastAsia="Batang"/>
                <w:b/>
                <w:bCs/>
                <w:sz w:val="20"/>
                <w:szCs w:val="20"/>
              </w:rPr>
            </w:pPr>
          </w:p>
        </w:tc>
      </w:tr>
      <w:tr w:rsidR="00620F25" w:rsidRPr="00F55E7D" w14:paraId="3DADED85" w14:textId="77777777" w:rsidTr="009F65CA">
        <w:trPr>
          <w:gridAfter w:val="1"/>
          <w:wAfter w:w="160" w:type="dxa"/>
          <w:trHeight w:hRule="exact" w:val="699"/>
        </w:trPr>
        <w:tc>
          <w:tcPr>
            <w:tcW w:w="637" w:type="dxa"/>
            <w:tcBorders>
              <w:top w:val="single" w:sz="6" w:space="0" w:color="auto"/>
              <w:left w:val="single" w:sz="6" w:space="0" w:color="auto"/>
              <w:bottom w:val="single" w:sz="6" w:space="0" w:color="auto"/>
              <w:right w:val="single" w:sz="6" w:space="0" w:color="auto"/>
            </w:tcBorders>
          </w:tcPr>
          <w:p w14:paraId="7107546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83" w:type="dxa"/>
            <w:tcBorders>
              <w:top w:val="single" w:sz="6" w:space="0" w:color="auto"/>
              <w:left w:val="single" w:sz="6" w:space="0" w:color="auto"/>
              <w:bottom w:val="single" w:sz="6" w:space="0" w:color="auto"/>
              <w:right w:val="single" w:sz="6" w:space="0" w:color="auto"/>
            </w:tcBorders>
          </w:tcPr>
          <w:p w14:paraId="413EBC94" w14:textId="77777777" w:rsidR="00620F25" w:rsidRPr="00F55E7D" w:rsidRDefault="00620F25" w:rsidP="00073A90">
            <w:pPr>
              <w:jc w:val="both"/>
              <w:rPr>
                <w:rFonts w:eastAsia="Batang"/>
                <w:bCs/>
                <w:sz w:val="20"/>
                <w:szCs w:val="20"/>
              </w:rPr>
            </w:pPr>
            <w:r w:rsidRPr="00F55E7D">
              <w:rPr>
                <w:rFonts w:eastAsia="Batang"/>
                <w:bCs/>
                <w:sz w:val="20"/>
                <w:szCs w:val="20"/>
              </w:rPr>
              <w:t>Transport</w:t>
            </w:r>
            <w:r w:rsidR="00080E7B" w:rsidRPr="00F55E7D">
              <w:rPr>
                <w:rFonts w:eastAsia="Batang"/>
                <w:bCs/>
                <w:sz w:val="20"/>
                <w:szCs w:val="20"/>
              </w:rPr>
              <w:t>(Miscellaneous travel expenses</w:t>
            </w:r>
          </w:p>
        </w:tc>
        <w:tc>
          <w:tcPr>
            <w:tcW w:w="1170" w:type="dxa"/>
            <w:tcBorders>
              <w:top w:val="single" w:sz="6" w:space="0" w:color="auto"/>
              <w:left w:val="single" w:sz="6" w:space="0" w:color="auto"/>
              <w:bottom w:val="single" w:sz="6" w:space="0" w:color="auto"/>
              <w:right w:val="single" w:sz="6" w:space="0" w:color="auto"/>
            </w:tcBorders>
          </w:tcPr>
          <w:p w14:paraId="1ED551A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8AA765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3E8ADF6B"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70A9D06E" w14:textId="77777777" w:rsidR="00620F25" w:rsidRPr="00F55E7D" w:rsidRDefault="00620F25" w:rsidP="00073A90">
            <w:pPr>
              <w:jc w:val="both"/>
              <w:rPr>
                <w:rFonts w:eastAsia="Batang"/>
                <w:bCs/>
                <w:sz w:val="20"/>
                <w:szCs w:val="20"/>
              </w:rPr>
            </w:pPr>
          </w:p>
        </w:tc>
      </w:tr>
      <w:tr w:rsidR="00620F25" w:rsidRPr="00F55E7D" w14:paraId="7B62ADCF" w14:textId="77777777" w:rsidTr="000E3A52">
        <w:trPr>
          <w:gridAfter w:val="1"/>
          <w:wAfter w:w="160" w:type="dxa"/>
          <w:trHeight w:hRule="exact" w:val="400"/>
        </w:trPr>
        <w:tc>
          <w:tcPr>
            <w:tcW w:w="637" w:type="dxa"/>
            <w:tcBorders>
              <w:top w:val="single" w:sz="6" w:space="0" w:color="auto"/>
              <w:left w:val="single" w:sz="6" w:space="0" w:color="auto"/>
              <w:bottom w:val="single" w:sz="6" w:space="0" w:color="auto"/>
              <w:right w:val="single" w:sz="6" w:space="0" w:color="auto"/>
            </w:tcBorders>
          </w:tcPr>
          <w:p w14:paraId="547DCDF9" w14:textId="77777777" w:rsidR="00620F25" w:rsidRPr="00F55E7D" w:rsidRDefault="00620F25" w:rsidP="00073A90">
            <w:pPr>
              <w:jc w:val="both"/>
              <w:rPr>
                <w:rFonts w:eastAsia="Batang"/>
                <w:bCs/>
                <w:sz w:val="20"/>
                <w:szCs w:val="20"/>
              </w:rPr>
            </w:pPr>
            <w:r w:rsidRPr="00F55E7D">
              <w:rPr>
                <w:rFonts w:eastAsia="Batang"/>
                <w:bCs/>
                <w:sz w:val="20"/>
                <w:szCs w:val="20"/>
              </w:rPr>
              <w:t>2</w:t>
            </w:r>
          </w:p>
        </w:tc>
        <w:tc>
          <w:tcPr>
            <w:tcW w:w="3483" w:type="dxa"/>
            <w:tcBorders>
              <w:top w:val="single" w:sz="6" w:space="0" w:color="auto"/>
              <w:left w:val="single" w:sz="6" w:space="0" w:color="auto"/>
              <w:bottom w:val="single" w:sz="6" w:space="0" w:color="auto"/>
              <w:right w:val="single" w:sz="6" w:space="0" w:color="auto"/>
            </w:tcBorders>
          </w:tcPr>
          <w:p w14:paraId="7953AE4F" w14:textId="77777777" w:rsidR="00620F25" w:rsidRPr="00F55E7D" w:rsidRDefault="00620F25" w:rsidP="00073A90">
            <w:pPr>
              <w:jc w:val="both"/>
              <w:rPr>
                <w:rFonts w:eastAsia="Batang"/>
                <w:bCs/>
                <w:sz w:val="20"/>
                <w:szCs w:val="20"/>
              </w:rPr>
            </w:pPr>
            <w:r w:rsidRPr="00F55E7D">
              <w:rPr>
                <w:rFonts w:eastAsia="Batang"/>
                <w:bCs/>
                <w:sz w:val="20"/>
                <w:szCs w:val="20"/>
              </w:rPr>
              <w:t>Rapports and designs</w:t>
            </w:r>
          </w:p>
        </w:tc>
        <w:tc>
          <w:tcPr>
            <w:tcW w:w="1170" w:type="dxa"/>
            <w:tcBorders>
              <w:top w:val="single" w:sz="6" w:space="0" w:color="auto"/>
              <w:left w:val="single" w:sz="6" w:space="0" w:color="auto"/>
              <w:bottom w:val="single" w:sz="6" w:space="0" w:color="auto"/>
              <w:right w:val="single" w:sz="6" w:space="0" w:color="auto"/>
            </w:tcBorders>
          </w:tcPr>
          <w:p w14:paraId="1A52F946"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C31AD8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18DBB9C4"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407248E1" w14:textId="77777777" w:rsidR="00620F25" w:rsidRPr="00F55E7D" w:rsidRDefault="00620F25" w:rsidP="00073A90">
            <w:pPr>
              <w:jc w:val="both"/>
              <w:rPr>
                <w:rFonts w:eastAsia="Batang"/>
                <w:bCs/>
                <w:sz w:val="20"/>
                <w:szCs w:val="20"/>
              </w:rPr>
            </w:pPr>
          </w:p>
        </w:tc>
      </w:tr>
      <w:tr w:rsidR="00620F25" w:rsidRPr="00F55E7D" w14:paraId="2E17489A" w14:textId="77777777" w:rsidTr="000E3A52">
        <w:trPr>
          <w:gridAfter w:val="1"/>
          <w:wAfter w:w="160" w:type="dxa"/>
          <w:trHeight w:hRule="exact" w:val="672"/>
        </w:trPr>
        <w:tc>
          <w:tcPr>
            <w:tcW w:w="637" w:type="dxa"/>
            <w:tcBorders>
              <w:top w:val="single" w:sz="6" w:space="0" w:color="auto"/>
              <w:left w:val="single" w:sz="6" w:space="0" w:color="auto"/>
              <w:bottom w:val="single" w:sz="6" w:space="0" w:color="auto"/>
              <w:right w:val="single" w:sz="6" w:space="0" w:color="auto"/>
            </w:tcBorders>
          </w:tcPr>
          <w:p w14:paraId="13B2E8BF" w14:textId="77777777" w:rsidR="00620F25" w:rsidRPr="00F55E7D" w:rsidRDefault="00620F25" w:rsidP="00073A90">
            <w:pPr>
              <w:jc w:val="both"/>
              <w:rPr>
                <w:rFonts w:eastAsia="Batang"/>
                <w:bCs/>
                <w:sz w:val="20"/>
                <w:szCs w:val="20"/>
              </w:rPr>
            </w:pPr>
            <w:r w:rsidRPr="00F55E7D">
              <w:rPr>
                <w:rFonts w:eastAsia="Batang"/>
                <w:bCs/>
                <w:sz w:val="20"/>
                <w:szCs w:val="20"/>
              </w:rPr>
              <w:t>5</w:t>
            </w:r>
          </w:p>
        </w:tc>
        <w:tc>
          <w:tcPr>
            <w:tcW w:w="3483" w:type="dxa"/>
            <w:tcBorders>
              <w:top w:val="single" w:sz="6" w:space="0" w:color="auto"/>
              <w:left w:val="single" w:sz="6" w:space="0" w:color="auto"/>
              <w:bottom w:val="single" w:sz="6" w:space="0" w:color="auto"/>
              <w:right w:val="single" w:sz="6" w:space="0" w:color="auto"/>
            </w:tcBorders>
          </w:tcPr>
          <w:p w14:paraId="51979551" w14:textId="77777777" w:rsidR="00620F25" w:rsidRPr="00F55E7D" w:rsidRDefault="00620F25" w:rsidP="00073A90">
            <w:pPr>
              <w:jc w:val="both"/>
              <w:rPr>
                <w:rFonts w:eastAsia="Batang"/>
                <w:bCs/>
                <w:sz w:val="20"/>
                <w:szCs w:val="20"/>
              </w:rPr>
            </w:pPr>
            <w:r w:rsidRPr="00F55E7D">
              <w:rPr>
                <w:rFonts w:eastAsia="Batang"/>
                <w:bCs/>
                <w:sz w:val="20"/>
                <w:szCs w:val="20"/>
              </w:rPr>
              <w:t>Equipments, software and other mat</w:t>
            </w:r>
            <w:r w:rsidR="000E3A52" w:rsidRPr="00F55E7D">
              <w:rPr>
                <w:rFonts w:eastAsia="Batang"/>
                <w:bCs/>
                <w:sz w:val="20"/>
                <w:szCs w:val="20"/>
              </w:rPr>
              <w:t>erials needed</w:t>
            </w:r>
          </w:p>
        </w:tc>
        <w:tc>
          <w:tcPr>
            <w:tcW w:w="1170" w:type="dxa"/>
            <w:tcBorders>
              <w:top w:val="single" w:sz="6" w:space="0" w:color="auto"/>
              <w:left w:val="single" w:sz="6" w:space="0" w:color="auto"/>
              <w:bottom w:val="single" w:sz="6" w:space="0" w:color="auto"/>
              <w:right w:val="single" w:sz="6" w:space="0" w:color="auto"/>
            </w:tcBorders>
          </w:tcPr>
          <w:p w14:paraId="3F482B87"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4EBAB17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B37BAE9" w14:textId="77777777" w:rsidR="00620F25" w:rsidRPr="00F55E7D" w:rsidRDefault="00620F25" w:rsidP="00073A90">
            <w:pPr>
              <w:jc w:val="both"/>
              <w:rPr>
                <w:rFonts w:eastAsia="Batang"/>
                <w:bCs/>
                <w:sz w:val="20"/>
                <w:szCs w:val="20"/>
                <w:lang w:val="fr-FR"/>
              </w:rPr>
            </w:pPr>
          </w:p>
        </w:tc>
        <w:tc>
          <w:tcPr>
            <w:tcW w:w="1436" w:type="dxa"/>
            <w:tcBorders>
              <w:top w:val="single" w:sz="6" w:space="0" w:color="auto"/>
              <w:left w:val="single" w:sz="6" w:space="0" w:color="auto"/>
              <w:bottom w:val="single" w:sz="6" w:space="0" w:color="auto"/>
              <w:right w:val="single" w:sz="6" w:space="0" w:color="auto"/>
            </w:tcBorders>
          </w:tcPr>
          <w:p w14:paraId="540A66D1" w14:textId="77777777" w:rsidR="00620F25" w:rsidRPr="00F55E7D" w:rsidRDefault="00620F25" w:rsidP="00073A90">
            <w:pPr>
              <w:jc w:val="both"/>
              <w:rPr>
                <w:rFonts w:eastAsia="Batang"/>
                <w:bCs/>
                <w:sz w:val="20"/>
                <w:szCs w:val="20"/>
                <w:lang w:val="fr-FR"/>
              </w:rPr>
            </w:pPr>
          </w:p>
        </w:tc>
      </w:tr>
      <w:tr w:rsidR="00620F25" w:rsidRPr="00F55E7D" w14:paraId="20CB2543" w14:textId="77777777" w:rsidTr="000E3A52">
        <w:trPr>
          <w:gridAfter w:val="1"/>
          <w:wAfter w:w="160" w:type="dxa"/>
          <w:trHeight w:hRule="exact" w:val="465"/>
        </w:trPr>
        <w:tc>
          <w:tcPr>
            <w:tcW w:w="637" w:type="dxa"/>
            <w:tcBorders>
              <w:top w:val="single" w:sz="6" w:space="0" w:color="auto"/>
              <w:left w:val="single" w:sz="6" w:space="0" w:color="auto"/>
              <w:right w:val="single" w:sz="6" w:space="0" w:color="auto"/>
            </w:tcBorders>
          </w:tcPr>
          <w:p w14:paraId="4E490C45" w14:textId="77777777" w:rsidR="00620F25" w:rsidRPr="00F55E7D" w:rsidRDefault="00620F25" w:rsidP="00073A90">
            <w:pPr>
              <w:jc w:val="both"/>
              <w:rPr>
                <w:rFonts w:eastAsia="Batang"/>
                <w:bCs/>
                <w:sz w:val="20"/>
                <w:szCs w:val="20"/>
              </w:rPr>
            </w:pPr>
            <w:r w:rsidRPr="00F55E7D">
              <w:rPr>
                <w:rFonts w:eastAsia="Batang"/>
                <w:bCs/>
                <w:sz w:val="20"/>
                <w:szCs w:val="20"/>
              </w:rPr>
              <w:t>6</w:t>
            </w:r>
          </w:p>
        </w:tc>
        <w:tc>
          <w:tcPr>
            <w:tcW w:w="3483" w:type="dxa"/>
            <w:tcBorders>
              <w:top w:val="single" w:sz="6" w:space="0" w:color="auto"/>
              <w:left w:val="single" w:sz="6" w:space="0" w:color="auto"/>
              <w:right w:val="single" w:sz="6" w:space="0" w:color="auto"/>
            </w:tcBorders>
          </w:tcPr>
          <w:p w14:paraId="6368821D"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Offices expen</w:t>
            </w:r>
            <w:r w:rsidR="000E3A52" w:rsidRPr="00F55E7D">
              <w:rPr>
                <w:rFonts w:eastAsia="Batang"/>
                <w:bCs/>
                <w:sz w:val="20"/>
                <w:szCs w:val="20"/>
                <w:lang w:val="fr-FR"/>
              </w:rPr>
              <w:t>s</w:t>
            </w:r>
            <w:r w:rsidRPr="00F55E7D">
              <w:rPr>
                <w:rFonts w:eastAsia="Batang"/>
                <w:bCs/>
                <w:sz w:val="20"/>
                <w:szCs w:val="20"/>
                <w:lang w:val="fr-FR"/>
              </w:rPr>
              <w:t>es</w:t>
            </w:r>
          </w:p>
        </w:tc>
        <w:tc>
          <w:tcPr>
            <w:tcW w:w="1170" w:type="dxa"/>
            <w:tcBorders>
              <w:top w:val="single" w:sz="6" w:space="0" w:color="auto"/>
              <w:left w:val="single" w:sz="6" w:space="0" w:color="auto"/>
              <w:right w:val="single" w:sz="6" w:space="0" w:color="auto"/>
            </w:tcBorders>
          </w:tcPr>
          <w:p w14:paraId="3B548494"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346EE6C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1D981EEF"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6FE78AF7" w14:textId="77777777" w:rsidR="00620F25" w:rsidRPr="00F55E7D" w:rsidRDefault="00620F25" w:rsidP="00073A90">
            <w:pPr>
              <w:jc w:val="both"/>
              <w:rPr>
                <w:rFonts w:eastAsia="Batang"/>
                <w:bCs/>
                <w:sz w:val="20"/>
                <w:szCs w:val="20"/>
              </w:rPr>
            </w:pPr>
          </w:p>
        </w:tc>
      </w:tr>
      <w:tr w:rsidR="00620F25" w:rsidRPr="00F55E7D" w14:paraId="4C6B7703" w14:textId="77777777" w:rsidTr="000E3A52">
        <w:trPr>
          <w:gridAfter w:val="1"/>
          <w:wAfter w:w="160" w:type="dxa"/>
          <w:trHeight w:hRule="exact" w:val="400"/>
        </w:trPr>
        <w:tc>
          <w:tcPr>
            <w:tcW w:w="637" w:type="dxa"/>
            <w:tcBorders>
              <w:top w:val="single" w:sz="6" w:space="0" w:color="auto"/>
              <w:left w:val="single" w:sz="6" w:space="0" w:color="auto"/>
              <w:right w:val="single" w:sz="6" w:space="0" w:color="auto"/>
            </w:tcBorders>
          </w:tcPr>
          <w:p w14:paraId="2C6134D0" w14:textId="77777777" w:rsidR="00620F25" w:rsidRPr="00F55E7D" w:rsidRDefault="00620F25" w:rsidP="00073A90">
            <w:pPr>
              <w:jc w:val="both"/>
              <w:rPr>
                <w:rFonts w:eastAsia="Batang"/>
                <w:bCs/>
                <w:sz w:val="20"/>
                <w:szCs w:val="20"/>
              </w:rPr>
            </w:pPr>
            <w:r w:rsidRPr="00F55E7D">
              <w:rPr>
                <w:rFonts w:eastAsia="Batang"/>
                <w:bCs/>
                <w:sz w:val="20"/>
                <w:szCs w:val="20"/>
              </w:rPr>
              <w:t>7</w:t>
            </w:r>
          </w:p>
        </w:tc>
        <w:tc>
          <w:tcPr>
            <w:tcW w:w="3483" w:type="dxa"/>
            <w:tcBorders>
              <w:top w:val="single" w:sz="6" w:space="0" w:color="auto"/>
              <w:left w:val="single" w:sz="6" w:space="0" w:color="auto"/>
              <w:right w:val="single" w:sz="6" w:space="0" w:color="auto"/>
            </w:tcBorders>
          </w:tcPr>
          <w:p w14:paraId="2833CF41" w14:textId="77777777" w:rsidR="00620F25" w:rsidRPr="00F55E7D" w:rsidRDefault="00620F25" w:rsidP="00073A90">
            <w:pPr>
              <w:jc w:val="both"/>
              <w:rPr>
                <w:rFonts w:eastAsia="Batang"/>
                <w:bCs/>
                <w:sz w:val="20"/>
                <w:szCs w:val="20"/>
              </w:rPr>
            </w:pPr>
            <w:r w:rsidRPr="00F55E7D">
              <w:rPr>
                <w:rFonts w:eastAsia="Batang"/>
                <w:bCs/>
                <w:sz w:val="20"/>
                <w:szCs w:val="20"/>
              </w:rPr>
              <w:t>Lodges</w:t>
            </w:r>
          </w:p>
        </w:tc>
        <w:tc>
          <w:tcPr>
            <w:tcW w:w="1170" w:type="dxa"/>
            <w:tcBorders>
              <w:top w:val="single" w:sz="6" w:space="0" w:color="auto"/>
              <w:left w:val="single" w:sz="6" w:space="0" w:color="auto"/>
              <w:right w:val="single" w:sz="6" w:space="0" w:color="auto"/>
            </w:tcBorders>
          </w:tcPr>
          <w:p w14:paraId="66A2B33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0AC27DE8"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6264EBD8"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54B8B102" w14:textId="77777777" w:rsidR="00620F25" w:rsidRPr="00F55E7D" w:rsidRDefault="00620F25" w:rsidP="00073A90">
            <w:pPr>
              <w:jc w:val="both"/>
              <w:rPr>
                <w:rFonts w:eastAsia="Batang"/>
                <w:bCs/>
                <w:sz w:val="20"/>
                <w:szCs w:val="20"/>
              </w:rPr>
            </w:pPr>
          </w:p>
        </w:tc>
      </w:tr>
      <w:tr w:rsidR="00620F25" w:rsidRPr="00F55E7D" w14:paraId="3401E3A8" w14:textId="77777777" w:rsidTr="000E3A52">
        <w:trPr>
          <w:gridAfter w:val="1"/>
          <w:wAfter w:w="160" w:type="dxa"/>
          <w:trHeight w:hRule="exact" w:val="316"/>
        </w:trPr>
        <w:tc>
          <w:tcPr>
            <w:tcW w:w="637" w:type="dxa"/>
            <w:tcBorders>
              <w:top w:val="single" w:sz="6" w:space="0" w:color="auto"/>
              <w:left w:val="single" w:sz="6" w:space="0" w:color="auto"/>
              <w:bottom w:val="single" w:sz="4" w:space="0" w:color="auto"/>
              <w:right w:val="single" w:sz="6" w:space="0" w:color="auto"/>
            </w:tcBorders>
          </w:tcPr>
          <w:p w14:paraId="51C18D66" w14:textId="77777777" w:rsidR="00620F25" w:rsidRPr="00F55E7D" w:rsidRDefault="00620F25" w:rsidP="00073A90">
            <w:pPr>
              <w:jc w:val="both"/>
              <w:rPr>
                <w:rFonts w:eastAsia="Batang"/>
                <w:bCs/>
                <w:sz w:val="20"/>
                <w:szCs w:val="20"/>
              </w:rPr>
            </w:pPr>
            <w:r w:rsidRPr="00F55E7D">
              <w:rPr>
                <w:rFonts w:eastAsia="Batang"/>
                <w:bCs/>
                <w:sz w:val="20"/>
                <w:szCs w:val="20"/>
              </w:rPr>
              <w:t>8</w:t>
            </w:r>
          </w:p>
        </w:tc>
        <w:tc>
          <w:tcPr>
            <w:tcW w:w="3483" w:type="dxa"/>
            <w:tcBorders>
              <w:top w:val="single" w:sz="6" w:space="0" w:color="auto"/>
              <w:left w:val="single" w:sz="6" w:space="0" w:color="auto"/>
              <w:bottom w:val="single" w:sz="4" w:space="0" w:color="auto"/>
              <w:right w:val="single" w:sz="6" w:space="0" w:color="auto"/>
            </w:tcBorders>
          </w:tcPr>
          <w:p w14:paraId="095A5DB2" w14:textId="77777777" w:rsidR="00620F25" w:rsidRPr="00F55E7D" w:rsidRDefault="00620F25" w:rsidP="00073A90">
            <w:pPr>
              <w:jc w:val="both"/>
              <w:rPr>
                <w:rFonts w:eastAsia="Batang"/>
                <w:bCs/>
                <w:sz w:val="20"/>
                <w:szCs w:val="20"/>
              </w:rPr>
            </w:pPr>
            <w:r w:rsidRPr="00F55E7D">
              <w:rPr>
                <w:rFonts w:eastAsia="Batang"/>
                <w:bCs/>
                <w:sz w:val="20"/>
                <w:szCs w:val="20"/>
              </w:rPr>
              <w:t xml:space="preserve">Communication </w:t>
            </w:r>
          </w:p>
        </w:tc>
        <w:tc>
          <w:tcPr>
            <w:tcW w:w="1170" w:type="dxa"/>
            <w:tcBorders>
              <w:top w:val="single" w:sz="6" w:space="0" w:color="auto"/>
              <w:left w:val="single" w:sz="6" w:space="0" w:color="auto"/>
              <w:bottom w:val="single" w:sz="4" w:space="0" w:color="auto"/>
              <w:right w:val="single" w:sz="6" w:space="0" w:color="auto"/>
            </w:tcBorders>
          </w:tcPr>
          <w:p w14:paraId="6AC92EC2"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4" w:space="0" w:color="auto"/>
              <w:right w:val="single" w:sz="6" w:space="0" w:color="auto"/>
            </w:tcBorders>
          </w:tcPr>
          <w:p w14:paraId="4313B20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4" w:space="0" w:color="auto"/>
              <w:right w:val="single" w:sz="6" w:space="0" w:color="auto"/>
            </w:tcBorders>
          </w:tcPr>
          <w:p w14:paraId="65A27403"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4" w:space="0" w:color="auto"/>
              <w:right w:val="single" w:sz="6" w:space="0" w:color="auto"/>
            </w:tcBorders>
          </w:tcPr>
          <w:p w14:paraId="24498862" w14:textId="77777777" w:rsidR="00620F25" w:rsidRPr="00F55E7D" w:rsidRDefault="00620F25" w:rsidP="00073A90">
            <w:pPr>
              <w:jc w:val="both"/>
              <w:rPr>
                <w:rFonts w:eastAsia="Batang"/>
                <w:bCs/>
                <w:sz w:val="20"/>
                <w:szCs w:val="20"/>
              </w:rPr>
            </w:pPr>
          </w:p>
        </w:tc>
      </w:tr>
      <w:tr w:rsidR="00620F25" w:rsidRPr="00F55E7D" w14:paraId="15D690D4" w14:textId="77777777" w:rsidTr="000E3A52">
        <w:trPr>
          <w:gridAfter w:val="1"/>
          <w:wAfter w:w="160" w:type="dxa"/>
          <w:trHeight w:hRule="exact" w:val="352"/>
        </w:trPr>
        <w:tc>
          <w:tcPr>
            <w:tcW w:w="637" w:type="dxa"/>
            <w:tcBorders>
              <w:top w:val="single" w:sz="4" w:space="0" w:color="auto"/>
              <w:left w:val="single" w:sz="4" w:space="0" w:color="auto"/>
              <w:bottom w:val="single" w:sz="4" w:space="0" w:color="auto"/>
              <w:right w:val="single" w:sz="4" w:space="0" w:color="auto"/>
            </w:tcBorders>
          </w:tcPr>
          <w:p w14:paraId="47876585" w14:textId="77777777" w:rsidR="00620F25" w:rsidRPr="00F55E7D" w:rsidRDefault="00620F25" w:rsidP="00073A90">
            <w:pPr>
              <w:jc w:val="both"/>
              <w:rPr>
                <w:rFonts w:eastAsia="Batang"/>
                <w:bCs/>
                <w:sz w:val="20"/>
                <w:szCs w:val="20"/>
              </w:rPr>
            </w:pPr>
            <w:r w:rsidRPr="00F55E7D">
              <w:rPr>
                <w:rFonts w:eastAsia="Batang"/>
                <w:bCs/>
                <w:sz w:val="20"/>
                <w:szCs w:val="20"/>
              </w:rPr>
              <w:t>9</w:t>
            </w:r>
          </w:p>
        </w:tc>
        <w:tc>
          <w:tcPr>
            <w:tcW w:w="3483" w:type="dxa"/>
            <w:tcBorders>
              <w:top w:val="single" w:sz="4" w:space="0" w:color="auto"/>
              <w:left w:val="single" w:sz="4" w:space="0" w:color="auto"/>
              <w:bottom w:val="single" w:sz="4" w:space="0" w:color="auto"/>
              <w:right w:val="single" w:sz="4" w:space="0" w:color="auto"/>
            </w:tcBorders>
          </w:tcPr>
          <w:p w14:paraId="304E6FB7"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 xml:space="preserve">Other costs not mentionned </w:t>
            </w:r>
          </w:p>
        </w:tc>
        <w:tc>
          <w:tcPr>
            <w:tcW w:w="1170" w:type="dxa"/>
            <w:tcBorders>
              <w:top w:val="single" w:sz="4" w:space="0" w:color="auto"/>
              <w:left w:val="single" w:sz="4" w:space="0" w:color="auto"/>
              <w:bottom w:val="single" w:sz="4" w:space="0" w:color="auto"/>
              <w:right w:val="single" w:sz="4" w:space="0" w:color="auto"/>
            </w:tcBorders>
          </w:tcPr>
          <w:p w14:paraId="4C20957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4" w:space="0" w:color="auto"/>
              <w:left w:val="single" w:sz="4" w:space="0" w:color="auto"/>
              <w:bottom w:val="single" w:sz="4" w:space="0" w:color="auto"/>
              <w:right w:val="single" w:sz="4" w:space="0" w:color="auto"/>
            </w:tcBorders>
          </w:tcPr>
          <w:p w14:paraId="1914170F"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4" w:space="0" w:color="auto"/>
              <w:left w:val="single" w:sz="4" w:space="0" w:color="auto"/>
              <w:bottom w:val="single" w:sz="4" w:space="0" w:color="auto"/>
              <w:right w:val="single" w:sz="4" w:space="0" w:color="auto"/>
            </w:tcBorders>
          </w:tcPr>
          <w:p w14:paraId="32C55FD5"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58FA4FDC" w14:textId="77777777" w:rsidR="00620F25" w:rsidRPr="00F55E7D" w:rsidRDefault="00620F25" w:rsidP="00073A90">
            <w:pPr>
              <w:jc w:val="both"/>
              <w:rPr>
                <w:rFonts w:eastAsia="Batang"/>
                <w:bCs/>
                <w:sz w:val="20"/>
                <w:szCs w:val="20"/>
              </w:rPr>
            </w:pPr>
          </w:p>
        </w:tc>
      </w:tr>
      <w:tr w:rsidR="00620F25" w:rsidRPr="00F55E7D" w14:paraId="30E8994E"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37EC9B0" w14:textId="77777777" w:rsidR="00620F25" w:rsidRPr="00F55E7D" w:rsidRDefault="00620F25" w:rsidP="00073A90">
            <w:pPr>
              <w:jc w:val="both"/>
              <w:rPr>
                <w:rFonts w:eastAsia="Batang"/>
                <w:b/>
                <w:bCs/>
                <w:sz w:val="20"/>
                <w:szCs w:val="20"/>
              </w:rPr>
            </w:pPr>
            <w:r w:rsidRPr="00F55E7D">
              <w:rPr>
                <w:rFonts w:eastAsia="Batang"/>
                <w:b/>
                <w:bCs/>
                <w:sz w:val="20"/>
                <w:szCs w:val="20"/>
              </w:rPr>
              <w:t>Total (B) Expenses all taxes inclusive</w:t>
            </w:r>
          </w:p>
        </w:tc>
        <w:tc>
          <w:tcPr>
            <w:tcW w:w="1620" w:type="dxa"/>
            <w:tcBorders>
              <w:top w:val="single" w:sz="4" w:space="0" w:color="auto"/>
              <w:left w:val="single" w:sz="4" w:space="0" w:color="auto"/>
              <w:bottom w:val="single" w:sz="4" w:space="0" w:color="auto"/>
              <w:right w:val="single" w:sz="4" w:space="0" w:color="auto"/>
            </w:tcBorders>
          </w:tcPr>
          <w:p w14:paraId="120C5961"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7ECD9C0D" w14:textId="77777777" w:rsidR="00620F25" w:rsidRPr="00F55E7D" w:rsidRDefault="00620F25" w:rsidP="00073A90">
            <w:pPr>
              <w:jc w:val="both"/>
              <w:rPr>
                <w:rFonts w:eastAsia="Batang"/>
                <w:bCs/>
                <w:sz w:val="20"/>
                <w:szCs w:val="20"/>
              </w:rPr>
            </w:pPr>
          </w:p>
        </w:tc>
      </w:tr>
      <w:tr w:rsidR="00620F25" w:rsidRPr="00F55E7D" w14:paraId="41305083"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64E2578" w14:textId="77777777" w:rsidR="00620F25" w:rsidRPr="00F55E7D" w:rsidRDefault="00620F25" w:rsidP="00073A90">
            <w:pPr>
              <w:jc w:val="both"/>
              <w:rPr>
                <w:rFonts w:eastAsia="Batang"/>
                <w:b/>
                <w:bCs/>
                <w:sz w:val="20"/>
                <w:szCs w:val="20"/>
              </w:rPr>
            </w:pPr>
            <w:r w:rsidRPr="00F55E7D">
              <w:rPr>
                <w:rFonts w:eastAsia="Batang"/>
                <w:b/>
                <w:bCs/>
                <w:sz w:val="20"/>
                <w:szCs w:val="20"/>
              </w:rPr>
              <w:t>General Total all taxes inclusives</w:t>
            </w:r>
          </w:p>
        </w:tc>
        <w:tc>
          <w:tcPr>
            <w:tcW w:w="1620" w:type="dxa"/>
            <w:tcBorders>
              <w:top w:val="single" w:sz="4" w:space="0" w:color="auto"/>
              <w:left w:val="single" w:sz="4" w:space="0" w:color="auto"/>
              <w:bottom w:val="single" w:sz="4" w:space="0" w:color="auto"/>
              <w:right w:val="single" w:sz="4" w:space="0" w:color="auto"/>
            </w:tcBorders>
          </w:tcPr>
          <w:p w14:paraId="5F004828"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28DCFF06" w14:textId="77777777" w:rsidR="00620F25" w:rsidRPr="00F55E7D" w:rsidRDefault="00620F25" w:rsidP="00073A90">
            <w:pPr>
              <w:jc w:val="both"/>
              <w:rPr>
                <w:rFonts w:eastAsia="Batang"/>
                <w:bCs/>
                <w:sz w:val="20"/>
                <w:szCs w:val="20"/>
              </w:rPr>
            </w:pPr>
          </w:p>
        </w:tc>
      </w:tr>
    </w:tbl>
    <w:p w14:paraId="758D886E" w14:textId="77777777" w:rsidR="00620F25" w:rsidRPr="00F55E7D" w:rsidRDefault="00620F25" w:rsidP="00073A90">
      <w:pPr>
        <w:pStyle w:val="Header"/>
        <w:tabs>
          <w:tab w:val="clear" w:pos="4320"/>
          <w:tab w:val="clear" w:pos="8640"/>
        </w:tabs>
        <w:jc w:val="both"/>
        <w:rPr>
          <w:lang w:val="en-GB" w:eastAsia="it-IT"/>
        </w:rPr>
      </w:pPr>
    </w:p>
    <w:p w14:paraId="51B7D1CE" w14:textId="77777777" w:rsidR="00620F25" w:rsidRPr="00F55E7D" w:rsidRDefault="00620F25" w:rsidP="00073A90">
      <w:pPr>
        <w:pStyle w:val="Header"/>
        <w:tabs>
          <w:tab w:val="clear" w:pos="4320"/>
          <w:tab w:val="clear" w:pos="8640"/>
        </w:tabs>
        <w:jc w:val="both"/>
        <w:rPr>
          <w:lang w:val="en-GB" w:eastAsia="it-IT"/>
        </w:rPr>
      </w:pPr>
    </w:p>
    <w:p w14:paraId="13F8B0C4" w14:textId="77777777" w:rsidR="00620F25" w:rsidRPr="00F55E7D" w:rsidRDefault="00620F25" w:rsidP="00073A90">
      <w:pPr>
        <w:pStyle w:val="Header"/>
        <w:tabs>
          <w:tab w:val="clear" w:pos="4320"/>
          <w:tab w:val="clear" w:pos="8640"/>
        </w:tabs>
        <w:jc w:val="both"/>
        <w:rPr>
          <w:b/>
          <w:i/>
          <w:u w:val="single"/>
          <w:lang w:val="en-GB" w:eastAsia="it-IT"/>
        </w:rPr>
      </w:pPr>
      <w:r w:rsidRPr="00F55E7D">
        <w:rPr>
          <w:b/>
          <w:i/>
          <w:u w:val="single"/>
          <w:lang w:val="en-GB" w:eastAsia="it-IT"/>
        </w:rPr>
        <w:t xml:space="preserve">This form must be filled and uploaded in the financial proposal. </w:t>
      </w:r>
    </w:p>
    <w:p w14:paraId="46A21C61" w14:textId="77777777" w:rsidR="00620F25" w:rsidRPr="00F55E7D" w:rsidRDefault="00620F25" w:rsidP="00073A90">
      <w:pPr>
        <w:pStyle w:val="Header"/>
        <w:tabs>
          <w:tab w:val="clear" w:pos="4320"/>
          <w:tab w:val="clear" w:pos="8640"/>
        </w:tabs>
        <w:jc w:val="both"/>
        <w:rPr>
          <w:lang w:val="en-GB" w:eastAsia="it-IT"/>
        </w:rPr>
      </w:pPr>
    </w:p>
    <w:p w14:paraId="54279286" w14:textId="77777777" w:rsidR="00620F25" w:rsidRPr="00F55E7D" w:rsidRDefault="00620F25" w:rsidP="00073A90">
      <w:pPr>
        <w:pStyle w:val="Header"/>
        <w:tabs>
          <w:tab w:val="clear" w:pos="4320"/>
          <w:tab w:val="clear" w:pos="8640"/>
        </w:tabs>
        <w:jc w:val="both"/>
        <w:rPr>
          <w:lang w:val="en-GB" w:eastAsia="it-IT"/>
        </w:rPr>
      </w:pPr>
    </w:p>
    <w:p w14:paraId="0D2CFDFE" w14:textId="77777777" w:rsidR="00620F25" w:rsidRPr="00F55E7D" w:rsidRDefault="00620F25" w:rsidP="00073A90">
      <w:pPr>
        <w:pStyle w:val="Header"/>
        <w:tabs>
          <w:tab w:val="clear" w:pos="4320"/>
          <w:tab w:val="clear" w:pos="8640"/>
        </w:tabs>
        <w:jc w:val="both"/>
        <w:rPr>
          <w:lang w:val="en-GB" w:eastAsia="it-IT"/>
        </w:rPr>
      </w:pPr>
    </w:p>
    <w:p w14:paraId="1218AE8D"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31"/>
          <w:footerReference w:type="default" r:id="rId32"/>
          <w:pgSz w:w="12242" w:h="15842" w:code="1"/>
          <w:pgMar w:top="1440" w:right="1440" w:bottom="1729" w:left="1729" w:header="720" w:footer="720" w:gutter="0"/>
          <w:cols w:space="708"/>
          <w:docGrid w:linePitch="360"/>
        </w:sectPr>
      </w:pPr>
    </w:p>
    <w:p w14:paraId="57ED1051" w14:textId="77777777" w:rsidR="00620F25" w:rsidRPr="00F55E7D" w:rsidRDefault="00620F25" w:rsidP="00073A90">
      <w:pPr>
        <w:pStyle w:val="FootnoteText"/>
        <w:tabs>
          <w:tab w:val="left" w:pos="270"/>
        </w:tabs>
        <w:ind w:left="272" w:hanging="272"/>
        <w:jc w:val="both"/>
        <w:rPr>
          <w:lang w:val="en-GB"/>
        </w:rPr>
      </w:pPr>
    </w:p>
    <w:p w14:paraId="3C97DD00" w14:textId="77777777" w:rsidR="00620F25" w:rsidRPr="00F55E7D" w:rsidRDefault="00620F25" w:rsidP="00073A90">
      <w:pPr>
        <w:pStyle w:val="FootnoteText"/>
        <w:tabs>
          <w:tab w:val="left" w:pos="270"/>
        </w:tabs>
        <w:ind w:left="272" w:hanging="272"/>
        <w:jc w:val="both"/>
        <w:rPr>
          <w:lang w:val="en-GB"/>
        </w:rPr>
      </w:pPr>
    </w:p>
    <w:p w14:paraId="29062038"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 xml:space="preserve">FORM FIN- 7 </w:t>
      </w:r>
      <w:r w:rsidRPr="00F55E7D">
        <w:rPr>
          <w:b/>
          <w:spacing w:val="-3"/>
          <w:sz w:val="20"/>
          <w:szCs w:val="20"/>
          <w:lang w:val="en-GB"/>
        </w:rPr>
        <w:t>CONSULTANT’S REPRESENTATIONS REGARDING COSTS AND CHARGES</w:t>
      </w:r>
    </w:p>
    <w:p w14:paraId="6B0EC84D" w14:textId="77777777" w:rsidR="00620F25" w:rsidRPr="00F55E7D" w:rsidRDefault="00620F25" w:rsidP="00073A90">
      <w:pPr>
        <w:numPr>
          <w:ilvl w:val="12"/>
          <w:numId w:val="0"/>
        </w:numPr>
        <w:ind w:right="720"/>
        <w:jc w:val="both"/>
        <w:rPr>
          <w:spacing w:val="-3"/>
          <w:sz w:val="20"/>
          <w:szCs w:val="20"/>
          <w:lang w:val="en-GB"/>
        </w:rPr>
      </w:pPr>
    </w:p>
    <w:p w14:paraId="31272883" w14:textId="77777777" w:rsidR="00620F25" w:rsidRPr="00F55E7D" w:rsidRDefault="00620F25" w:rsidP="00073A90">
      <w:pPr>
        <w:numPr>
          <w:ilvl w:val="12"/>
          <w:numId w:val="0"/>
        </w:numPr>
        <w:ind w:right="720"/>
        <w:jc w:val="both"/>
        <w:rPr>
          <w:spacing w:val="-3"/>
          <w:sz w:val="20"/>
          <w:szCs w:val="20"/>
          <w:lang w:val="en-GB"/>
        </w:rPr>
      </w:pPr>
    </w:p>
    <w:p w14:paraId="4649EADA" w14:textId="77777777" w:rsidR="00620F25" w:rsidRPr="00F55E7D" w:rsidRDefault="00620F25" w:rsidP="00073A90">
      <w:pPr>
        <w:numPr>
          <w:ilvl w:val="12"/>
          <w:numId w:val="0"/>
        </w:numPr>
        <w:ind w:right="720"/>
        <w:jc w:val="both"/>
        <w:rPr>
          <w:spacing w:val="-2"/>
          <w:sz w:val="20"/>
          <w:szCs w:val="20"/>
          <w:lang w:val="en-GB"/>
        </w:rPr>
      </w:pPr>
      <w:r w:rsidRPr="00F55E7D">
        <w:rPr>
          <w:spacing w:val="-2"/>
          <w:sz w:val="20"/>
          <w:szCs w:val="20"/>
          <w:lang w:val="en-GB"/>
        </w:rPr>
        <w:t xml:space="preserve">(Expressed in </w:t>
      </w:r>
      <w:r w:rsidRPr="00F55E7D">
        <w:rPr>
          <w:i/>
          <w:spacing w:val="-2"/>
          <w:sz w:val="20"/>
          <w:szCs w:val="20"/>
          <w:lang w:val="en-GB"/>
        </w:rPr>
        <w:t>[insert name of currency]</w:t>
      </w:r>
      <w:r w:rsidRPr="00F55E7D">
        <w:rPr>
          <w:spacing w:val="-2"/>
          <w:sz w:val="20"/>
          <w:szCs w:val="20"/>
          <w:lang w:val="en-GB"/>
        </w:rPr>
        <w:t>)</w:t>
      </w:r>
    </w:p>
    <w:p w14:paraId="1CC38F0E"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620F25" w:rsidRPr="00F55E7D" w14:paraId="40D16C2F" w14:textId="77777777" w:rsidTr="00620F25">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1553C8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4A307A3E"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1</w:t>
            </w:r>
          </w:p>
        </w:tc>
        <w:tc>
          <w:tcPr>
            <w:tcW w:w="964" w:type="dxa"/>
            <w:tcBorders>
              <w:top w:val="double" w:sz="4" w:space="0" w:color="auto"/>
              <w:left w:val="single" w:sz="6" w:space="0" w:color="auto"/>
              <w:bottom w:val="single" w:sz="6" w:space="0" w:color="auto"/>
              <w:right w:val="single" w:sz="6" w:space="0" w:color="auto"/>
            </w:tcBorders>
            <w:vAlign w:val="center"/>
          </w:tcPr>
          <w:p w14:paraId="40CE6C79"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2</w:t>
            </w:r>
          </w:p>
        </w:tc>
        <w:tc>
          <w:tcPr>
            <w:tcW w:w="964" w:type="dxa"/>
            <w:tcBorders>
              <w:top w:val="double" w:sz="4" w:space="0" w:color="auto"/>
              <w:left w:val="single" w:sz="6" w:space="0" w:color="auto"/>
              <w:bottom w:val="single" w:sz="6" w:space="0" w:color="auto"/>
              <w:right w:val="single" w:sz="6" w:space="0" w:color="auto"/>
            </w:tcBorders>
            <w:vAlign w:val="center"/>
          </w:tcPr>
          <w:p w14:paraId="4A243087"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3</w:t>
            </w:r>
          </w:p>
        </w:tc>
        <w:tc>
          <w:tcPr>
            <w:tcW w:w="964" w:type="dxa"/>
            <w:tcBorders>
              <w:top w:val="double" w:sz="4" w:space="0" w:color="auto"/>
              <w:left w:val="single" w:sz="6" w:space="0" w:color="auto"/>
              <w:bottom w:val="single" w:sz="6" w:space="0" w:color="auto"/>
              <w:right w:val="single" w:sz="6" w:space="0" w:color="auto"/>
            </w:tcBorders>
            <w:vAlign w:val="center"/>
          </w:tcPr>
          <w:p w14:paraId="69668B5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4</w:t>
            </w:r>
          </w:p>
        </w:tc>
        <w:tc>
          <w:tcPr>
            <w:tcW w:w="851" w:type="dxa"/>
            <w:tcBorders>
              <w:top w:val="double" w:sz="4" w:space="0" w:color="auto"/>
              <w:left w:val="single" w:sz="6" w:space="0" w:color="auto"/>
              <w:bottom w:val="single" w:sz="6" w:space="0" w:color="auto"/>
              <w:right w:val="single" w:sz="6" w:space="0" w:color="auto"/>
            </w:tcBorders>
            <w:vAlign w:val="center"/>
          </w:tcPr>
          <w:p w14:paraId="1DFBD8A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5</w:t>
            </w:r>
          </w:p>
        </w:tc>
        <w:tc>
          <w:tcPr>
            <w:tcW w:w="1304" w:type="dxa"/>
            <w:tcBorders>
              <w:top w:val="double" w:sz="4" w:space="0" w:color="auto"/>
              <w:left w:val="single" w:sz="6" w:space="0" w:color="auto"/>
              <w:bottom w:val="single" w:sz="6" w:space="0" w:color="auto"/>
              <w:right w:val="single" w:sz="6" w:space="0" w:color="auto"/>
            </w:tcBorders>
            <w:vAlign w:val="center"/>
          </w:tcPr>
          <w:p w14:paraId="61B34EE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6</w:t>
            </w:r>
          </w:p>
        </w:tc>
        <w:tc>
          <w:tcPr>
            <w:tcW w:w="1701" w:type="dxa"/>
            <w:tcBorders>
              <w:top w:val="double" w:sz="4" w:space="0" w:color="auto"/>
              <w:left w:val="single" w:sz="6" w:space="0" w:color="auto"/>
              <w:bottom w:val="single" w:sz="6" w:space="0" w:color="auto"/>
              <w:right w:val="single" w:sz="6" w:space="0" w:color="auto"/>
            </w:tcBorders>
            <w:vAlign w:val="center"/>
          </w:tcPr>
          <w:p w14:paraId="36E7557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7</w:t>
            </w:r>
          </w:p>
        </w:tc>
        <w:tc>
          <w:tcPr>
            <w:tcW w:w="1701" w:type="dxa"/>
            <w:tcBorders>
              <w:top w:val="double" w:sz="4" w:space="0" w:color="auto"/>
              <w:left w:val="single" w:sz="6" w:space="0" w:color="auto"/>
              <w:bottom w:val="single" w:sz="6" w:space="0" w:color="auto"/>
            </w:tcBorders>
            <w:vAlign w:val="center"/>
          </w:tcPr>
          <w:p w14:paraId="63C612F0"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8</w:t>
            </w:r>
          </w:p>
        </w:tc>
      </w:tr>
      <w:tr w:rsidR="00620F25" w:rsidRPr="00F55E7D" w14:paraId="155F2E42" w14:textId="77777777" w:rsidTr="00620F25">
        <w:trPr>
          <w:trHeight w:val="907"/>
          <w:jc w:val="center"/>
        </w:trPr>
        <w:tc>
          <w:tcPr>
            <w:tcW w:w="1247" w:type="dxa"/>
            <w:tcBorders>
              <w:top w:val="single" w:sz="6" w:space="0" w:color="auto"/>
              <w:bottom w:val="double" w:sz="4" w:space="0" w:color="auto"/>
              <w:right w:val="single" w:sz="6" w:space="0" w:color="auto"/>
            </w:tcBorders>
            <w:vAlign w:val="center"/>
          </w:tcPr>
          <w:p w14:paraId="3D302F9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7C9EE95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776A392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Basic Salary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12017FD"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Social Charges</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7451802"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Overhead</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0B6C911"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7F4C3776"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Fee</w:t>
            </w:r>
            <w:r w:rsidRPr="00F55E7D">
              <w:rPr>
                <w:spacing w:val="-2"/>
                <w:sz w:val="20"/>
                <w:szCs w:val="20"/>
                <w:vertAlign w:val="superscript"/>
                <w:lang w:val="en-GB"/>
              </w:rPr>
              <w:t>2</w:t>
            </w:r>
          </w:p>
        </w:tc>
        <w:tc>
          <w:tcPr>
            <w:tcW w:w="1304" w:type="dxa"/>
            <w:tcBorders>
              <w:top w:val="single" w:sz="6" w:space="0" w:color="auto"/>
              <w:left w:val="single" w:sz="6" w:space="0" w:color="auto"/>
              <w:bottom w:val="double" w:sz="4" w:space="0" w:color="auto"/>
              <w:right w:val="single" w:sz="6" w:space="0" w:color="auto"/>
            </w:tcBorders>
            <w:vAlign w:val="center"/>
          </w:tcPr>
          <w:p w14:paraId="29F8A3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Away from Headquarters Allowance</w:t>
            </w:r>
          </w:p>
        </w:tc>
        <w:tc>
          <w:tcPr>
            <w:tcW w:w="1701" w:type="dxa"/>
            <w:tcBorders>
              <w:top w:val="single" w:sz="6" w:space="0" w:color="auto"/>
              <w:left w:val="single" w:sz="6" w:space="0" w:color="auto"/>
              <w:bottom w:val="double" w:sz="4" w:space="0" w:color="auto"/>
              <w:right w:val="single" w:sz="6" w:space="0" w:color="auto"/>
            </w:tcBorders>
            <w:vAlign w:val="center"/>
          </w:tcPr>
          <w:p w14:paraId="4295FDC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p>
        </w:tc>
        <w:tc>
          <w:tcPr>
            <w:tcW w:w="1701" w:type="dxa"/>
            <w:tcBorders>
              <w:top w:val="single" w:sz="6" w:space="0" w:color="auto"/>
              <w:left w:val="single" w:sz="6" w:space="0" w:color="auto"/>
              <w:bottom w:val="double" w:sz="4" w:space="0" w:color="auto"/>
            </w:tcBorders>
            <w:vAlign w:val="center"/>
          </w:tcPr>
          <w:p w14:paraId="0F35934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r w:rsidRPr="00F55E7D">
              <w:rPr>
                <w:spacing w:val="-2"/>
                <w:sz w:val="20"/>
                <w:szCs w:val="20"/>
                <w:vertAlign w:val="superscript"/>
                <w:lang w:val="en-GB"/>
              </w:rPr>
              <w:t>1</w:t>
            </w:r>
          </w:p>
        </w:tc>
      </w:tr>
      <w:tr w:rsidR="00620F25" w:rsidRPr="00F55E7D" w14:paraId="4A094341" w14:textId="77777777" w:rsidTr="00620F25">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F7E674D"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2F4DE032"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599EB54E"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389E54B1"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2D23DE99" w14:textId="77777777" w:rsidR="00620F25" w:rsidRPr="00F55E7D" w:rsidRDefault="00620F25" w:rsidP="00073A90">
            <w:pPr>
              <w:numPr>
                <w:ilvl w:val="12"/>
                <w:numId w:val="0"/>
              </w:numPr>
              <w:jc w:val="both"/>
              <w:rPr>
                <w:i/>
                <w:spacing w:val="-2"/>
                <w:sz w:val="20"/>
                <w:szCs w:val="20"/>
                <w:lang w:val="en-GB"/>
              </w:rPr>
            </w:pPr>
          </w:p>
        </w:tc>
        <w:tc>
          <w:tcPr>
            <w:tcW w:w="851" w:type="dxa"/>
            <w:tcBorders>
              <w:top w:val="double" w:sz="4" w:space="0" w:color="auto"/>
              <w:left w:val="single" w:sz="6" w:space="0" w:color="auto"/>
              <w:bottom w:val="single" w:sz="6" w:space="0" w:color="auto"/>
              <w:right w:val="single" w:sz="6" w:space="0" w:color="auto"/>
            </w:tcBorders>
            <w:vAlign w:val="center"/>
          </w:tcPr>
          <w:p w14:paraId="541F5452" w14:textId="77777777" w:rsidR="00620F25" w:rsidRPr="00F55E7D" w:rsidRDefault="00620F25" w:rsidP="00073A90">
            <w:pPr>
              <w:numPr>
                <w:ilvl w:val="12"/>
                <w:numId w:val="0"/>
              </w:numPr>
              <w:jc w:val="both"/>
              <w:rPr>
                <w:i/>
                <w:spacing w:val="-2"/>
                <w:sz w:val="20"/>
                <w:szCs w:val="20"/>
                <w:lang w:val="en-GB"/>
              </w:rPr>
            </w:pPr>
          </w:p>
        </w:tc>
        <w:tc>
          <w:tcPr>
            <w:tcW w:w="1304" w:type="dxa"/>
            <w:tcBorders>
              <w:top w:val="double" w:sz="4" w:space="0" w:color="auto"/>
              <w:left w:val="single" w:sz="6" w:space="0" w:color="auto"/>
              <w:bottom w:val="single" w:sz="6" w:space="0" w:color="auto"/>
              <w:right w:val="single" w:sz="6" w:space="0" w:color="auto"/>
            </w:tcBorders>
            <w:vAlign w:val="center"/>
          </w:tcPr>
          <w:p w14:paraId="50F2A53B"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right w:val="single" w:sz="6" w:space="0" w:color="auto"/>
            </w:tcBorders>
            <w:vAlign w:val="center"/>
          </w:tcPr>
          <w:p w14:paraId="07B9A14D"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tcBorders>
            <w:vAlign w:val="center"/>
          </w:tcPr>
          <w:p w14:paraId="776DCAC8" w14:textId="77777777" w:rsidR="00620F25" w:rsidRPr="00F55E7D" w:rsidRDefault="00620F25" w:rsidP="00073A90">
            <w:pPr>
              <w:numPr>
                <w:ilvl w:val="12"/>
                <w:numId w:val="0"/>
              </w:numPr>
              <w:jc w:val="both"/>
              <w:rPr>
                <w:i/>
                <w:spacing w:val="-2"/>
                <w:sz w:val="20"/>
                <w:szCs w:val="20"/>
                <w:lang w:val="en-GB"/>
              </w:rPr>
            </w:pPr>
          </w:p>
        </w:tc>
      </w:tr>
      <w:tr w:rsidR="00620F25" w:rsidRPr="00F55E7D" w14:paraId="5F3BBA35"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0660454"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4C1040D"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BC53207"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71CFF14"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724F26"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533714"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74BE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2C3C67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BA1B85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1629DE24" w14:textId="77777777" w:rsidR="00620F25" w:rsidRPr="00F55E7D" w:rsidRDefault="00620F25" w:rsidP="00073A90">
            <w:pPr>
              <w:numPr>
                <w:ilvl w:val="12"/>
                <w:numId w:val="0"/>
              </w:numPr>
              <w:jc w:val="both"/>
              <w:rPr>
                <w:i/>
                <w:spacing w:val="-2"/>
                <w:sz w:val="20"/>
                <w:szCs w:val="20"/>
                <w:lang w:val="en-GB"/>
              </w:rPr>
            </w:pPr>
          </w:p>
        </w:tc>
      </w:tr>
      <w:tr w:rsidR="00620F25" w:rsidRPr="00F55E7D" w14:paraId="7EE21B7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16366C3"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2D6A02B6"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56F6B89D"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215373A"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F47DE5"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88E7B27"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177384"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7B75B75"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03C5C7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66B312B8" w14:textId="77777777" w:rsidR="00620F25" w:rsidRPr="00F55E7D" w:rsidRDefault="00620F25" w:rsidP="00073A90">
            <w:pPr>
              <w:numPr>
                <w:ilvl w:val="12"/>
                <w:numId w:val="0"/>
              </w:numPr>
              <w:jc w:val="both"/>
              <w:rPr>
                <w:i/>
                <w:spacing w:val="-2"/>
                <w:sz w:val="20"/>
                <w:szCs w:val="20"/>
                <w:lang w:val="en-GB"/>
              </w:rPr>
            </w:pPr>
          </w:p>
        </w:tc>
      </w:tr>
      <w:tr w:rsidR="00620F25" w:rsidRPr="00F55E7D" w14:paraId="7C870AF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4344C9BF"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0FC87AB"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2ED787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B3298A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F167C4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CAAB28B"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B9056EA"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B630F6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72518A79"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D3A316E" w14:textId="77777777" w:rsidR="00620F25" w:rsidRPr="00F55E7D" w:rsidRDefault="00620F25" w:rsidP="00073A90">
            <w:pPr>
              <w:numPr>
                <w:ilvl w:val="12"/>
                <w:numId w:val="0"/>
              </w:numPr>
              <w:jc w:val="both"/>
              <w:rPr>
                <w:i/>
                <w:spacing w:val="-2"/>
                <w:sz w:val="20"/>
                <w:szCs w:val="20"/>
                <w:lang w:val="en-GB"/>
              </w:rPr>
            </w:pPr>
          </w:p>
        </w:tc>
      </w:tr>
      <w:tr w:rsidR="00620F25" w:rsidRPr="00F55E7D" w14:paraId="19BABF2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3BCCD45"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D1BAF99"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0A2C7121"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5FCABB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9549C8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E064D26"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42CA7D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6D442BA3"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B4B0B97"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90897F7" w14:textId="77777777" w:rsidR="00620F25" w:rsidRPr="00F55E7D" w:rsidRDefault="00620F25" w:rsidP="00073A90">
            <w:pPr>
              <w:numPr>
                <w:ilvl w:val="12"/>
                <w:numId w:val="0"/>
              </w:numPr>
              <w:jc w:val="both"/>
              <w:rPr>
                <w:i/>
                <w:spacing w:val="-2"/>
                <w:sz w:val="20"/>
                <w:szCs w:val="20"/>
                <w:lang w:val="en-GB"/>
              </w:rPr>
            </w:pPr>
          </w:p>
        </w:tc>
      </w:tr>
      <w:tr w:rsidR="00620F25" w:rsidRPr="00F55E7D" w14:paraId="15C22D43" w14:textId="77777777" w:rsidTr="00620F25">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2C447F55"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Field</w:t>
            </w:r>
          </w:p>
        </w:tc>
        <w:tc>
          <w:tcPr>
            <w:tcW w:w="1588" w:type="dxa"/>
            <w:tcBorders>
              <w:top w:val="single" w:sz="6" w:space="0" w:color="auto"/>
              <w:left w:val="single" w:sz="6" w:space="0" w:color="auto"/>
              <w:bottom w:val="single" w:sz="6" w:space="0" w:color="auto"/>
              <w:right w:val="single" w:sz="6" w:space="0" w:color="auto"/>
            </w:tcBorders>
            <w:vAlign w:val="center"/>
          </w:tcPr>
          <w:p w14:paraId="5AD5A7E2"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196784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491C45E"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7270BF0"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7001BC18"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D99D09E"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0E50674"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D356DCD" w14:textId="77777777" w:rsidR="00620F25" w:rsidRPr="00F55E7D" w:rsidRDefault="00620F25" w:rsidP="00073A90">
            <w:pPr>
              <w:numPr>
                <w:ilvl w:val="12"/>
                <w:numId w:val="0"/>
              </w:numPr>
              <w:jc w:val="both"/>
              <w:rPr>
                <w:i/>
                <w:spacing w:val="-2"/>
                <w:sz w:val="20"/>
                <w:szCs w:val="20"/>
                <w:lang w:val="en-GB"/>
              </w:rPr>
            </w:pPr>
          </w:p>
        </w:tc>
      </w:tr>
      <w:tr w:rsidR="00620F25" w:rsidRPr="00F55E7D" w14:paraId="572DC829"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554F2A5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9195FD8"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D7EB96F"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19CBA9B"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4AF99A3"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FA5C71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25D2FAF9"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9F2D87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467BF1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7B1B08CE" w14:textId="77777777" w:rsidR="00620F25" w:rsidRPr="00F55E7D" w:rsidRDefault="00620F25" w:rsidP="00073A90">
            <w:pPr>
              <w:numPr>
                <w:ilvl w:val="12"/>
                <w:numId w:val="0"/>
              </w:numPr>
              <w:jc w:val="both"/>
              <w:rPr>
                <w:spacing w:val="-2"/>
                <w:sz w:val="20"/>
                <w:szCs w:val="20"/>
                <w:lang w:val="en-GB"/>
              </w:rPr>
            </w:pPr>
          </w:p>
        </w:tc>
      </w:tr>
      <w:tr w:rsidR="00620F25" w:rsidRPr="00F55E7D" w14:paraId="0B2A2E7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264BA85"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3D5429D4"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60D5759E"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80E12C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F42B99"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839606E"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C35194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3C169C6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A7B8B7D"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00A3135B" w14:textId="77777777" w:rsidR="00620F25" w:rsidRPr="00F55E7D" w:rsidRDefault="00620F25" w:rsidP="00073A90">
            <w:pPr>
              <w:numPr>
                <w:ilvl w:val="12"/>
                <w:numId w:val="0"/>
              </w:numPr>
              <w:jc w:val="both"/>
              <w:rPr>
                <w:spacing w:val="-2"/>
                <w:sz w:val="20"/>
                <w:szCs w:val="20"/>
                <w:lang w:val="en-GB"/>
              </w:rPr>
            </w:pPr>
          </w:p>
        </w:tc>
      </w:tr>
      <w:tr w:rsidR="00620F25" w:rsidRPr="00F55E7D" w14:paraId="2E41C9B4"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C45BC6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A5AE9EB"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1CCCBAB5"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5237F87"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DE04CB6"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50EBC6E5"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003A24E0"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51A54525"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C5A76E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58F872E" w14:textId="77777777" w:rsidR="00620F25" w:rsidRPr="00F55E7D" w:rsidRDefault="00620F25" w:rsidP="00073A90">
            <w:pPr>
              <w:numPr>
                <w:ilvl w:val="12"/>
                <w:numId w:val="0"/>
              </w:numPr>
              <w:jc w:val="both"/>
              <w:rPr>
                <w:spacing w:val="-2"/>
                <w:sz w:val="20"/>
                <w:szCs w:val="20"/>
                <w:lang w:val="en-GB"/>
              </w:rPr>
            </w:pPr>
          </w:p>
        </w:tc>
      </w:tr>
      <w:tr w:rsidR="00620F25" w:rsidRPr="00F55E7D" w14:paraId="001EBE5E" w14:textId="77777777" w:rsidTr="00620F25">
        <w:trPr>
          <w:trHeight w:hRule="exact" w:val="397"/>
          <w:jc w:val="center"/>
        </w:trPr>
        <w:tc>
          <w:tcPr>
            <w:tcW w:w="1247" w:type="dxa"/>
            <w:tcBorders>
              <w:top w:val="single" w:sz="6" w:space="0" w:color="auto"/>
              <w:bottom w:val="double" w:sz="4" w:space="0" w:color="auto"/>
              <w:right w:val="single" w:sz="6" w:space="0" w:color="auto"/>
            </w:tcBorders>
            <w:vAlign w:val="center"/>
          </w:tcPr>
          <w:p w14:paraId="2CE3B7A3"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double" w:sz="4" w:space="0" w:color="auto"/>
              <w:right w:val="single" w:sz="6" w:space="0" w:color="auto"/>
            </w:tcBorders>
            <w:vAlign w:val="center"/>
          </w:tcPr>
          <w:p w14:paraId="3708B95D"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double" w:sz="4" w:space="0" w:color="auto"/>
              <w:right w:val="single" w:sz="6" w:space="0" w:color="auto"/>
            </w:tcBorders>
            <w:vAlign w:val="center"/>
          </w:tcPr>
          <w:p w14:paraId="64BBF3C2"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1983448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5BE99E5A"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2C6CC75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double" w:sz="4" w:space="0" w:color="auto"/>
              <w:right w:val="single" w:sz="6" w:space="0" w:color="auto"/>
            </w:tcBorders>
            <w:vAlign w:val="center"/>
          </w:tcPr>
          <w:p w14:paraId="642792D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double" w:sz="4" w:space="0" w:color="auto"/>
              <w:right w:val="single" w:sz="6" w:space="0" w:color="auto"/>
            </w:tcBorders>
            <w:vAlign w:val="center"/>
          </w:tcPr>
          <w:p w14:paraId="5D3849B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right w:val="single" w:sz="6" w:space="0" w:color="auto"/>
            </w:tcBorders>
            <w:vAlign w:val="center"/>
          </w:tcPr>
          <w:p w14:paraId="53700F7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tcBorders>
            <w:vAlign w:val="center"/>
          </w:tcPr>
          <w:p w14:paraId="0D0E7EAF" w14:textId="77777777" w:rsidR="00620F25" w:rsidRPr="00F55E7D" w:rsidRDefault="00620F25" w:rsidP="00073A90">
            <w:pPr>
              <w:numPr>
                <w:ilvl w:val="12"/>
                <w:numId w:val="0"/>
              </w:numPr>
              <w:jc w:val="both"/>
              <w:rPr>
                <w:spacing w:val="-2"/>
                <w:sz w:val="20"/>
                <w:szCs w:val="20"/>
                <w:lang w:val="en-GB"/>
              </w:rPr>
            </w:pPr>
          </w:p>
        </w:tc>
      </w:tr>
    </w:tbl>
    <w:p w14:paraId="3679D7DE" w14:textId="77777777" w:rsidR="00620F25" w:rsidRPr="00F55E7D" w:rsidRDefault="00620F25" w:rsidP="00073A90">
      <w:pPr>
        <w:numPr>
          <w:ilvl w:val="12"/>
          <w:numId w:val="0"/>
        </w:numPr>
        <w:jc w:val="both"/>
        <w:rPr>
          <w:spacing w:val="-3"/>
          <w:sz w:val="20"/>
          <w:szCs w:val="20"/>
          <w:lang w:val="en-GB"/>
        </w:rPr>
      </w:pPr>
    </w:p>
    <w:p w14:paraId="7B5B3092"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eastAsia="it-IT"/>
        </w:rPr>
      </w:pPr>
      <w:r w:rsidRPr="00F55E7D">
        <w:rPr>
          <w:spacing w:val="-3"/>
          <w:lang w:val="en-GB" w:eastAsia="it-IT"/>
        </w:rPr>
        <w:t>1.</w:t>
      </w:r>
      <w:r w:rsidRPr="00F55E7D">
        <w:rPr>
          <w:spacing w:val="-3"/>
          <w:lang w:val="en-GB" w:eastAsia="it-IT"/>
        </w:rPr>
        <w:tab/>
        <w:t>Expressed as percentage of 1</w:t>
      </w:r>
    </w:p>
    <w:p w14:paraId="74633FDB"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rPr>
      </w:pPr>
      <w:r w:rsidRPr="00F55E7D">
        <w:rPr>
          <w:spacing w:val="-3"/>
          <w:lang w:val="en-GB"/>
        </w:rPr>
        <w:t>2.</w:t>
      </w:r>
      <w:r w:rsidRPr="00F55E7D">
        <w:rPr>
          <w:spacing w:val="-3"/>
          <w:lang w:val="en-GB"/>
        </w:rPr>
        <w:tab/>
      </w:r>
      <w:r w:rsidRPr="00F55E7D">
        <w:rPr>
          <w:spacing w:val="-3"/>
          <w:lang w:val="en-GB" w:eastAsia="it-IT"/>
        </w:rPr>
        <w:t>Expressed as percentage of 4</w:t>
      </w:r>
    </w:p>
    <w:p w14:paraId="1E95A747" w14:textId="77777777" w:rsidR="00620F25" w:rsidRPr="00F55E7D" w:rsidRDefault="00620F25" w:rsidP="00073A90">
      <w:pPr>
        <w:ind w:left="1080" w:hanging="1080"/>
        <w:jc w:val="both"/>
        <w:rPr>
          <w:sz w:val="20"/>
          <w:szCs w:val="20"/>
          <w:lang w:val="en-GB"/>
        </w:rPr>
      </w:pPr>
    </w:p>
    <w:p w14:paraId="6E3F05DD" w14:textId="77777777" w:rsidR="00620F25" w:rsidRPr="00F55E7D" w:rsidRDefault="00620F25" w:rsidP="00073A90">
      <w:pPr>
        <w:ind w:left="1080" w:hanging="1080"/>
        <w:jc w:val="both"/>
        <w:rPr>
          <w:sz w:val="20"/>
          <w:szCs w:val="20"/>
          <w:lang w:val="en-GB"/>
        </w:rPr>
        <w:sectPr w:rsidR="00620F25" w:rsidRPr="00F55E7D" w:rsidSect="00C63BC4">
          <w:headerReference w:type="default" r:id="rId33"/>
          <w:pgSz w:w="12242" w:h="15842" w:code="1"/>
          <w:pgMar w:top="1440" w:right="1440" w:bottom="1729" w:left="1729" w:header="720" w:footer="720" w:gutter="0"/>
          <w:cols w:space="708"/>
          <w:docGrid w:linePitch="360"/>
        </w:sectPr>
      </w:pPr>
    </w:p>
    <w:p w14:paraId="02D0DC89" w14:textId="77777777" w:rsidR="00620F25" w:rsidRPr="00F55E7D" w:rsidRDefault="00620F25" w:rsidP="00073A90">
      <w:pPr>
        <w:pStyle w:val="Heading1"/>
        <w:keepNext w:val="0"/>
        <w:keepLines w:val="0"/>
        <w:jc w:val="both"/>
        <w:rPr>
          <w:rFonts w:ascii="Times New Roman" w:hAnsi="Times New Roman"/>
          <w:sz w:val="20"/>
        </w:rPr>
      </w:pPr>
      <w:bookmarkStart w:id="50" w:name="_Toc55091505"/>
      <w:bookmarkStart w:id="51" w:name="_Toc397501855"/>
      <w:r w:rsidRPr="00F55E7D">
        <w:rPr>
          <w:rFonts w:ascii="Times New Roman" w:hAnsi="Times New Roman"/>
          <w:sz w:val="20"/>
        </w:rPr>
        <w:lastRenderedPageBreak/>
        <w:t>Section 5. Terms of Reference</w:t>
      </w:r>
      <w:bookmarkEnd w:id="50"/>
    </w:p>
    <w:p w14:paraId="21A920F4" w14:textId="77777777" w:rsidR="00620F25" w:rsidRPr="00F55E7D" w:rsidRDefault="00620F25" w:rsidP="00073A90">
      <w:pPr>
        <w:jc w:val="both"/>
        <w:rPr>
          <w:sz w:val="20"/>
          <w:szCs w:val="20"/>
        </w:rPr>
      </w:pPr>
    </w:p>
    <w:p w14:paraId="4ACB2127" w14:textId="1ADC435C" w:rsidR="00C253C9" w:rsidRPr="00F55E7D" w:rsidRDefault="00FD7AE2" w:rsidP="00C253C9">
      <w:pPr>
        <w:tabs>
          <w:tab w:val="left" w:pos="720"/>
          <w:tab w:val="right" w:pos="7115"/>
        </w:tabs>
        <w:spacing w:line="276" w:lineRule="auto"/>
        <w:jc w:val="center"/>
        <w:rPr>
          <w:iCs/>
          <w:sz w:val="20"/>
          <w:szCs w:val="20"/>
        </w:rPr>
      </w:pPr>
      <w:r w:rsidRPr="00F55E7D">
        <w:rPr>
          <w:b/>
          <w:bCs/>
          <w:sz w:val="20"/>
          <w:szCs w:val="20"/>
        </w:rPr>
        <w:t xml:space="preserve">Terms of reference for </w:t>
      </w:r>
      <w:r w:rsidR="00E210A5">
        <w:rPr>
          <w:b/>
          <w:bCs/>
          <w:sz w:val="20"/>
          <w:szCs w:val="20"/>
        </w:rPr>
        <w:t>Supervision of rehabilitation  of KINIHIRA -KAMINA - NKORA  water supply systems damaged by flood/landslides in Kigeyo sector of Rutsiro District (7.12 Km)</w:t>
      </w:r>
    </w:p>
    <w:p w14:paraId="1857549D"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The estimated number of professional staff required for the assignment is:   </w:t>
      </w:r>
    </w:p>
    <w:p w14:paraId="6955BB23"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Team Leader </w:t>
      </w:r>
    </w:p>
    <w:p w14:paraId="18F91F16"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Permanent Site Engineers </w:t>
      </w:r>
    </w:p>
    <w:p w14:paraId="282A3BA7"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Topographer/Land Surveyor</w:t>
      </w:r>
    </w:p>
    <w:p w14:paraId="4E95B10B" w14:textId="7049D5C1"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w:t>
      </w:r>
      <w:r w:rsidR="00395FCB" w:rsidRPr="00F55E7D">
        <w:rPr>
          <w:rFonts w:eastAsia="Calibri"/>
          <w:b/>
          <w:sz w:val="20"/>
          <w:szCs w:val="20"/>
        </w:rPr>
        <w:t>Quantity surveyor</w:t>
      </w:r>
    </w:p>
    <w:p w14:paraId="5FB5C5A4"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Environmental Expert</w:t>
      </w:r>
    </w:p>
    <w:p w14:paraId="0299DFFD" w14:textId="77777777" w:rsidR="00FD7AE2" w:rsidRPr="00F55E7D" w:rsidRDefault="00FD7AE2" w:rsidP="00FD7AE2">
      <w:pPr>
        <w:pStyle w:val="Default"/>
        <w:jc w:val="both"/>
        <w:rPr>
          <w:b/>
          <w:color w:val="auto"/>
          <w:sz w:val="20"/>
          <w:szCs w:val="20"/>
        </w:rPr>
      </w:pPr>
    </w:p>
    <w:p w14:paraId="6432A81A" w14:textId="74D4697E" w:rsidR="00FD7AE2" w:rsidRPr="00F55E7D" w:rsidRDefault="00FD7AE2" w:rsidP="00FD7AE2">
      <w:pPr>
        <w:pStyle w:val="Default"/>
        <w:jc w:val="both"/>
        <w:rPr>
          <w:color w:val="auto"/>
          <w:sz w:val="20"/>
          <w:szCs w:val="20"/>
          <w:u w:val="single"/>
        </w:rPr>
      </w:pPr>
      <w:r w:rsidRPr="00F55E7D">
        <w:rPr>
          <w:color w:val="auto"/>
          <w:sz w:val="20"/>
          <w:szCs w:val="20"/>
        </w:rPr>
        <w:t xml:space="preserve">The estimated execution period for works is </w:t>
      </w:r>
      <w:r w:rsidR="006D57BC" w:rsidRPr="00F55E7D">
        <w:rPr>
          <w:b/>
          <w:color w:val="auto"/>
          <w:sz w:val="20"/>
          <w:szCs w:val="20"/>
          <w:u w:val="single"/>
        </w:rPr>
        <w:t>4</w:t>
      </w:r>
      <w:r w:rsidRPr="00F55E7D">
        <w:rPr>
          <w:b/>
          <w:color w:val="auto"/>
          <w:sz w:val="20"/>
          <w:szCs w:val="20"/>
          <w:u w:val="single"/>
        </w:rPr>
        <w:t xml:space="preserve"> Months</w:t>
      </w:r>
      <w:r w:rsidRPr="00F55E7D">
        <w:rPr>
          <w:color w:val="auto"/>
          <w:sz w:val="20"/>
          <w:szCs w:val="20"/>
          <w:u w:val="single"/>
        </w:rPr>
        <w:t xml:space="preserve"> </w:t>
      </w:r>
    </w:p>
    <w:p w14:paraId="0667DA53" w14:textId="77777777" w:rsidR="00FD7AE2" w:rsidRPr="00F55E7D" w:rsidRDefault="00FD7AE2" w:rsidP="00FD7AE2">
      <w:pPr>
        <w:pStyle w:val="Default"/>
        <w:jc w:val="both"/>
        <w:rPr>
          <w:b/>
          <w:color w:val="auto"/>
          <w:sz w:val="20"/>
          <w:szCs w:val="20"/>
        </w:rPr>
      </w:pPr>
    </w:p>
    <w:p w14:paraId="2CA991F7" w14:textId="26B558CF" w:rsidR="00FD7AE2" w:rsidRPr="00F55E7D" w:rsidRDefault="00FD7AE2" w:rsidP="00FD7AE2">
      <w:pPr>
        <w:tabs>
          <w:tab w:val="left" w:pos="720"/>
          <w:tab w:val="right" w:pos="7115"/>
        </w:tabs>
        <w:spacing w:line="276" w:lineRule="auto"/>
        <w:ind w:left="720" w:hanging="720"/>
        <w:jc w:val="both"/>
        <w:rPr>
          <w:b/>
          <w:sz w:val="20"/>
          <w:szCs w:val="20"/>
        </w:rPr>
      </w:pPr>
    </w:p>
    <w:p w14:paraId="161CBB3E" w14:textId="77777777" w:rsidR="006D57BC" w:rsidRPr="00F55E7D" w:rsidRDefault="006D57BC" w:rsidP="00FD7AE2">
      <w:pPr>
        <w:tabs>
          <w:tab w:val="left" w:pos="720"/>
          <w:tab w:val="right" w:pos="7115"/>
        </w:tabs>
        <w:spacing w:line="276" w:lineRule="auto"/>
        <w:ind w:left="720" w:hanging="720"/>
        <w:jc w:val="both"/>
        <w:rPr>
          <w:sz w:val="20"/>
          <w:szCs w:val="20"/>
        </w:rPr>
      </w:pPr>
    </w:p>
    <w:p w14:paraId="00517418" w14:textId="77777777" w:rsidR="00FD7AE2" w:rsidRPr="00F55E7D" w:rsidRDefault="00FD7AE2" w:rsidP="00FD7AE2">
      <w:pPr>
        <w:tabs>
          <w:tab w:val="left" w:pos="720"/>
          <w:tab w:val="right" w:pos="7115"/>
        </w:tabs>
        <w:spacing w:line="276" w:lineRule="auto"/>
        <w:ind w:left="720" w:hanging="720"/>
        <w:jc w:val="both"/>
        <w:rPr>
          <w:sz w:val="20"/>
          <w:szCs w:val="20"/>
        </w:rPr>
      </w:pPr>
      <w:r w:rsidRPr="00F55E7D">
        <w:rPr>
          <w:sz w:val="20"/>
          <w:szCs w:val="20"/>
        </w:rPr>
        <w:t xml:space="preserve"> The minimum required experience of proposed professional staff is:</w:t>
      </w:r>
    </w:p>
    <w:p w14:paraId="4FDF7B82" w14:textId="77777777" w:rsidR="00FD7AE2" w:rsidRPr="00F55E7D" w:rsidRDefault="00FD7AE2" w:rsidP="00FD7AE2">
      <w:pPr>
        <w:tabs>
          <w:tab w:val="left" w:pos="725"/>
          <w:tab w:val="right" w:pos="7115"/>
          <w:tab w:val="right" w:pos="7560"/>
        </w:tabs>
        <w:spacing w:line="276" w:lineRule="auto"/>
        <w:ind w:left="725" w:hanging="725"/>
        <w:jc w:val="both"/>
        <w:rPr>
          <w:sz w:val="20"/>
          <w:szCs w:val="20"/>
        </w:rPr>
      </w:pPr>
      <w:r w:rsidRPr="00F55E7D">
        <w:rPr>
          <w:sz w:val="20"/>
          <w:szCs w:val="20"/>
        </w:rPr>
        <w:tab/>
      </w:r>
    </w:p>
    <w:p w14:paraId="4B920C4F" w14:textId="7A4C2505" w:rsidR="00FD7AE2" w:rsidRPr="00F55E7D" w:rsidRDefault="00F80D06" w:rsidP="00F80D06">
      <w:pPr>
        <w:tabs>
          <w:tab w:val="left" w:pos="1440"/>
          <w:tab w:val="right" w:pos="7115"/>
          <w:tab w:val="right" w:pos="7560"/>
        </w:tabs>
        <w:spacing w:line="276" w:lineRule="auto"/>
        <w:jc w:val="both"/>
        <w:rPr>
          <w:b/>
          <w:sz w:val="20"/>
          <w:szCs w:val="20"/>
          <w:u w:val="single"/>
        </w:rPr>
      </w:pPr>
      <w:r w:rsidRPr="00F55E7D">
        <w:rPr>
          <w:b/>
          <w:sz w:val="20"/>
          <w:szCs w:val="20"/>
        </w:rPr>
        <w:t xml:space="preserve">1) </w:t>
      </w:r>
      <w:r w:rsidR="00FD7AE2" w:rsidRPr="00F55E7D">
        <w:rPr>
          <w:b/>
          <w:sz w:val="20"/>
          <w:szCs w:val="20"/>
          <w:u w:val="single"/>
        </w:rPr>
        <w:t>Head of Mission /</w:t>
      </w:r>
      <w:r w:rsidR="00FD7AE2" w:rsidRPr="00F55E7D">
        <w:rPr>
          <w:rFonts w:eastAsia="Calibri"/>
          <w:b/>
          <w:sz w:val="20"/>
          <w:szCs w:val="20"/>
        </w:rPr>
        <w:t xml:space="preserve">Team Leader </w:t>
      </w:r>
      <w:r w:rsidR="00FD7AE2" w:rsidRPr="00F55E7D">
        <w:rPr>
          <w:b/>
          <w:sz w:val="20"/>
          <w:szCs w:val="20"/>
        </w:rPr>
        <w:t>(1)</w:t>
      </w:r>
    </w:p>
    <w:p w14:paraId="3CEF1202" w14:textId="77777777" w:rsidR="00FD7AE2" w:rsidRPr="00F55E7D" w:rsidRDefault="00FD7AE2" w:rsidP="00FD7AE2">
      <w:pPr>
        <w:tabs>
          <w:tab w:val="right" w:pos="7115"/>
          <w:tab w:val="right" w:pos="7560"/>
        </w:tabs>
        <w:spacing w:line="276" w:lineRule="auto"/>
        <w:ind w:left="1440"/>
        <w:jc w:val="both"/>
        <w:rPr>
          <w:b/>
          <w:sz w:val="20"/>
          <w:szCs w:val="20"/>
          <w:u w:val="single"/>
        </w:rPr>
      </w:pPr>
    </w:p>
    <w:p w14:paraId="7D21AE83" w14:textId="54531975" w:rsidR="00CD1961"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Head of Mission / 20Marks</w:t>
      </w:r>
    </w:p>
    <w:p w14:paraId="13048954" w14:textId="77777777" w:rsidR="00CD1961" w:rsidRPr="00F55E7D" w:rsidRDefault="00CD1961" w:rsidP="00CD1961">
      <w:pPr>
        <w:tabs>
          <w:tab w:val="left" w:pos="486"/>
          <w:tab w:val="right" w:pos="7115"/>
          <w:tab w:val="right" w:pos="7560"/>
        </w:tabs>
        <w:spacing w:line="276" w:lineRule="auto"/>
        <w:jc w:val="both"/>
        <w:rPr>
          <w:sz w:val="20"/>
          <w:szCs w:val="20"/>
        </w:rPr>
      </w:pPr>
    </w:p>
    <w:p w14:paraId="28D1793F" w14:textId="1BE5245A" w:rsidR="00FD7AE2"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He/she shall have a Bachelor’s Degree in Civil/Water Engineer/Hydraulic Engineer with valid Annual Practicing Certificate issued by Institution of Engineers Rwanda (IER) at least 8 years of g</w:t>
      </w:r>
      <w:r w:rsidR="00793D84" w:rsidRPr="00F55E7D">
        <w:rPr>
          <w:sz w:val="20"/>
          <w:szCs w:val="20"/>
        </w:rPr>
        <w:t>eneral experience and worked  four (</w:t>
      </w:r>
      <w:r w:rsidRPr="00F55E7D">
        <w:rPr>
          <w:sz w:val="20"/>
          <w:szCs w:val="20"/>
        </w:rPr>
        <w:t>4</w:t>
      </w:r>
      <w:r w:rsidR="00793D84" w:rsidRPr="00F55E7D">
        <w:rPr>
          <w:sz w:val="20"/>
          <w:szCs w:val="20"/>
        </w:rPr>
        <w:t>) projects in</w:t>
      </w:r>
      <w:r w:rsidRPr="00F55E7D">
        <w:rPr>
          <w:sz w:val="20"/>
          <w:szCs w:val="20"/>
        </w:rPr>
        <w:t xml:space="preserve"> Drinking Water Supply System Studies or Supervisions as Head of Mission / Team Leader proved by notarized copy or original copy of degree and notarized copies of certificates of completed services (attestation de service rendu) and signed CV</w:t>
      </w:r>
    </w:p>
    <w:p w14:paraId="53312541" w14:textId="77777777" w:rsidR="00CD1961" w:rsidRPr="00F55E7D" w:rsidRDefault="00CD1961" w:rsidP="00CD1961">
      <w:pPr>
        <w:tabs>
          <w:tab w:val="left" w:pos="486"/>
          <w:tab w:val="right" w:pos="7115"/>
          <w:tab w:val="right" w:pos="7560"/>
        </w:tabs>
        <w:spacing w:line="276" w:lineRule="auto"/>
        <w:jc w:val="both"/>
        <w:rPr>
          <w:sz w:val="20"/>
          <w:szCs w:val="20"/>
        </w:rPr>
      </w:pPr>
    </w:p>
    <w:p w14:paraId="0725291A" w14:textId="3B98B9AC" w:rsidR="00FD7AE2" w:rsidRPr="00F55E7D" w:rsidRDefault="00F80D06" w:rsidP="00CD1961">
      <w:pPr>
        <w:tabs>
          <w:tab w:val="left" w:pos="1440"/>
          <w:tab w:val="right" w:pos="7115"/>
          <w:tab w:val="right" w:pos="7560"/>
        </w:tabs>
        <w:spacing w:line="276" w:lineRule="auto"/>
        <w:jc w:val="both"/>
        <w:rPr>
          <w:b/>
          <w:sz w:val="20"/>
          <w:szCs w:val="20"/>
        </w:rPr>
      </w:pPr>
      <w:r w:rsidRPr="00F55E7D">
        <w:rPr>
          <w:b/>
          <w:sz w:val="20"/>
          <w:szCs w:val="20"/>
        </w:rPr>
        <w:t>2)</w:t>
      </w:r>
      <w:r w:rsidR="00FD7AE2" w:rsidRPr="00F55E7D">
        <w:rPr>
          <w:b/>
          <w:sz w:val="20"/>
          <w:szCs w:val="20"/>
          <w:u w:val="single"/>
        </w:rPr>
        <w:t xml:space="preserve">Permanent site supervisor/Engineer </w:t>
      </w:r>
      <w:r w:rsidR="00FD7AE2" w:rsidRPr="00F55E7D">
        <w:rPr>
          <w:b/>
          <w:sz w:val="20"/>
          <w:szCs w:val="20"/>
        </w:rPr>
        <w:t>(1)</w:t>
      </w:r>
    </w:p>
    <w:p w14:paraId="05BEE94D" w14:textId="77777777" w:rsidR="00CD1961" w:rsidRPr="00F55E7D" w:rsidRDefault="00CD1961" w:rsidP="00CD1961">
      <w:pPr>
        <w:spacing w:line="360" w:lineRule="auto"/>
        <w:jc w:val="both"/>
        <w:rPr>
          <w:b/>
          <w:sz w:val="20"/>
          <w:szCs w:val="20"/>
        </w:rPr>
      </w:pPr>
    </w:p>
    <w:p w14:paraId="14085CA3" w14:textId="43ED1EDD" w:rsidR="00CD1961" w:rsidRPr="00F55E7D" w:rsidRDefault="00CD1961" w:rsidP="00CD1961">
      <w:pPr>
        <w:spacing w:line="360" w:lineRule="auto"/>
        <w:jc w:val="both"/>
        <w:rPr>
          <w:sz w:val="20"/>
          <w:szCs w:val="20"/>
          <w:highlight w:val="lightGray"/>
          <w:shd w:val="clear" w:color="auto" w:fill="FFC000"/>
        </w:rPr>
      </w:pPr>
      <w:r w:rsidRPr="00F55E7D">
        <w:rPr>
          <w:sz w:val="20"/>
          <w:szCs w:val="20"/>
        </w:rPr>
        <w:t xml:space="preserve">She/ He Should have at least </w:t>
      </w:r>
      <w:r w:rsidRPr="00F55E7D">
        <w:rPr>
          <w:rFonts w:eastAsia="Cambria"/>
          <w:sz w:val="20"/>
          <w:szCs w:val="20"/>
        </w:rPr>
        <w:t xml:space="preserve">Bachelor’s degree </w:t>
      </w:r>
      <w:r w:rsidRPr="00F55E7D">
        <w:rPr>
          <w:sz w:val="20"/>
          <w:szCs w:val="20"/>
        </w:rPr>
        <w:t>in Water and Environmental Engineering, Hydraulic Engineering, civil engineering with a valid Annual Practicing Certificate issued by Institution of Engineers Rwanda (IER)</w:t>
      </w:r>
      <w:r w:rsidR="00793D84" w:rsidRPr="00F55E7D">
        <w:rPr>
          <w:sz w:val="20"/>
          <w:szCs w:val="20"/>
        </w:rPr>
        <w:t xml:space="preserve"> </w:t>
      </w:r>
      <w:r w:rsidRPr="00F55E7D">
        <w:rPr>
          <w:sz w:val="20"/>
          <w:szCs w:val="20"/>
        </w:rPr>
        <w:t xml:space="preserve">at least </w:t>
      </w:r>
      <w:r w:rsidRPr="00F55E7D">
        <w:rPr>
          <w:rFonts w:eastAsia="Cambria"/>
          <w:sz w:val="20"/>
          <w:szCs w:val="20"/>
        </w:rPr>
        <w:t xml:space="preserve">7 years </w:t>
      </w:r>
      <w:r w:rsidRPr="00F55E7D">
        <w:rPr>
          <w:sz w:val="20"/>
          <w:szCs w:val="20"/>
        </w:rPr>
        <w:t xml:space="preserve">of general experience with </w:t>
      </w:r>
      <w:r w:rsidRPr="00F55E7D">
        <w:rPr>
          <w:rFonts w:eastAsia="Cambria"/>
          <w:sz w:val="20"/>
          <w:szCs w:val="20"/>
        </w:rPr>
        <w:t xml:space="preserve">at least Three (3) </w:t>
      </w:r>
      <w:r w:rsidRPr="00F55E7D">
        <w:rPr>
          <w:rStyle w:val="hps"/>
          <w:sz w:val="20"/>
          <w:szCs w:val="20"/>
        </w:rPr>
        <w:t>Drinking Water Supply System</w:t>
      </w:r>
      <w:r w:rsidRPr="00F55E7D">
        <w:rPr>
          <w:rFonts w:eastAsia="Cambria"/>
          <w:sz w:val="20"/>
          <w:szCs w:val="20"/>
        </w:rPr>
        <w:t xml:space="preserve"> Studies or Supervisions as Resident Engineer</w:t>
      </w:r>
      <w:r w:rsidRPr="00F55E7D">
        <w:rPr>
          <w:sz w:val="20"/>
          <w:szCs w:val="20"/>
        </w:rPr>
        <w:t xml:space="preserve"> 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08D4FCF0" w14:textId="2B1B385A" w:rsidR="00FD7AE2" w:rsidRPr="00F55E7D" w:rsidRDefault="00FD7AE2" w:rsidP="00FD7AE2">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 </w:t>
      </w:r>
    </w:p>
    <w:p w14:paraId="6DF82CFF"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64E31A1C" w14:textId="1B4EE08F" w:rsidR="00FD7AE2" w:rsidRPr="00F55E7D" w:rsidRDefault="00F80D06" w:rsidP="00CD1961">
      <w:pPr>
        <w:tabs>
          <w:tab w:val="left" w:pos="346"/>
          <w:tab w:val="left" w:pos="1440"/>
          <w:tab w:val="right" w:pos="7115"/>
          <w:tab w:val="right" w:pos="7560"/>
        </w:tabs>
        <w:spacing w:line="276" w:lineRule="auto"/>
        <w:jc w:val="both"/>
        <w:rPr>
          <w:rFonts w:eastAsia="Calibri"/>
          <w:b/>
          <w:sz w:val="20"/>
          <w:szCs w:val="20"/>
          <w:highlight w:val="lightGray"/>
          <w:u w:val="single"/>
        </w:rPr>
      </w:pPr>
      <w:r w:rsidRPr="00F55E7D">
        <w:rPr>
          <w:rFonts w:eastAsia="Calibri"/>
          <w:b/>
          <w:sz w:val="20"/>
          <w:szCs w:val="20"/>
          <w:highlight w:val="lightGray"/>
        </w:rPr>
        <w:t xml:space="preserve">3) </w:t>
      </w:r>
      <w:r w:rsidR="00FD7AE2" w:rsidRPr="00F55E7D">
        <w:rPr>
          <w:rFonts w:eastAsia="Calibri"/>
          <w:b/>
          <w:sz w:val="20"/>
          <w:szCs w:val="20"/>
          <w:highlight w:val="lightGray"/>
          <w:u w:val="single"/>
        </w:rPr>
        <w:t xml:space="preserve">Topographer- surveyor (1) </w:t>
      </w:r>
    </w:p>
    <w:p w14:paraId="776D9E87" w14:textId="77777777" w:rsidR="00FD7AE2" w:rsidRPr="00F55E7D" w:rsidRDefault="00FD7AE2" w:rsidP="00FD7AE2">
      <w:pPr>
        <w:tabs>
          <w:tab w:val="left" w:pos="346"/>
          <w:tab w:val="right" w:pos="7115"/>
          <w:tab w:val="right" w:pos="7560"/>
        </w:tabs>
        <w:spacing w:line="276" w:lineRule="auto"/>
        <w:ind w:left="1440"/>
        <w:jc w:val="both"/>
        <w:rPr>
          <w:rFonts w:eastAsia="Calibri"/>
          <w:b/>
          <w:sz w:val="20"/>
          <w:szCs w:val="20"/>
          <w:highlight w:val="lightGray"/>
          <w:u w:val="single"/>
        </w:rPr>
      </w:pPr>
    </w:p>
    <w:p w14:paraId="436792A2" w14:textId="6DE9BD90" w:rsidR="00FD7AE2" w:rsidRPr="00F55E7D" w:rsidRDefault="00CD1961" w:rsidP="00CD1961">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w:t>
      </w:r>
      <w:r w:rsidRPr="00F55E7D">
        <w:rPr>
          <w:rFonts w:eastAsia="Cambria"/>
          <w:sz w:val="20"/>
          <w:szCs w:val="20"/>
          <w:highlight w:val="lightGray"/>
        </w:rPr>
        <w:t>Bachelor’s degree in Land Surveying, civil engineering</w:t>
      </w:r>
      <w:r w:rsidRPr="00F55E7D">
        <w:rPr>
          <w:sz w:val="20"/>
          <w:szCs w:val="20"/>
          <w:highlight w:val="lightGray"/>
        </w:rPr>
        <w:t xml:space="preserve"> with a valid Annual Practicing Certificate issued by Rwanda Organization of Land Surveyors (ROLS), with at least six (6)</w:t>
      </w:r>
      <w:r w:rsidRPr="00F55E7D">
        <w:rPr>
          <w:rFonts w:eastAsia="Cambria"/>
          <w:sz w:val="20"/>
          <w:szCs w:val="20"/>
          <w:highlight w:val="lightGray"/>
        </w:rPr>
        <w:t xml:space="preserve"> years </w:t>
      </w:r>
      <w:r w:rsidRPr="00F55E7D">
        <w:rPr>
          <w:sz w:val="20"/>
          <w:szCs w:val="20"/>
          <w:highlight w:val="lightGray"/>
        </w:rPr>
        <w:t xml:space="preserve">of general experience </w:t>
      </w:r>
      <w:r w:rsidRPr="00F55E7D">
        <w:rPr>
          <w:rFonts w:eastAsia="Cambria"/>
          <w:sz w:val="20"/>
          <w:szCs w:val="20"/>
          <w:highlight w:val="lightGray"/>
        </w:rPr>
        <w:t xml:space="preserve">completed at least </w:t>
      </w:r>
      <w:r w:rsidR="00793D84" w:rsidRPr="00F55E7D">
        <w:rPr>
          <w:rFonts w:eastAsia="Cambria"/>
          <w:sz w:val="20"/>
          <w:szCs w:val="20"/>
          <w:highlight w:val="lightGray"/>
        </w:rPr>
        <w:t>t</w:t>
      </w:r>
      <w:r w:rsidRPr="00F55E7D">
        <w:rPr>
          <w:rFonts w:eastAsia="Cambria"/>
          <w:sz w:val="20"/>
          <w:szCs w:val="20"/>
          <w:highlight w:val="lightGray"/>
        </w:rPr>
        <w:t xml:space="preserve">hree (3) Drinking Water Supply System Studies or Supervisions as Topographer/Land Surveyor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777138C6"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4D9C01A9"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4F88270"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CB0FEEA" w14:textId="1895B0A4" w:rsidR="00FD7AE2" w:rsidRPr="00F55E7D" w:rsidRDefault="00FD7AE2" w:rsidP="00FD7AE2">
      <w:pPr>
        <w:tabs>
          <w:tab w:val="left" w:pos="486"/>
          <w:tab w:val="right" w:pos="7115"/>
          <w:tab w:val="right" w:pos="7560"/>
        </w:tabs>
        <w:spacing w:line="276" w:lineRule="auto"/>
        <w:jc w:val="both"/>
        <w:rPr>
          <w:b/>
          <w:sz w:val="20"/>
          <w:szCs w:val="20"/>
          <w:highlight w:val="lightGray"/>
        </w:rPr>
      </w:pPr>
      <w:r w:rsidRPr="00F55E7D">
        <w:rPr>
          <w:b/>
          <w:sz w:val="20"/>
          <w:szCs w:val="20"/>
          <w:highlight w:val="lightGray"/>
        </w:rPr>
        <w:t>4) Quantity Surveyor</w:t>
      </w:r>
    </w:p>
    <w:p w14:paraId="4954D684" w14:textId="77777777" w:rsidR="00BC7461" w:rsidRPr="00F55E7D" w:rsidRDefault="00BC7461" w:rsidP="00FD7AE2">
      <w:pPr>
        <w:tabs>
          <w:tab w:val="left" w:pos="486"/>
          <w:tab w:val="right" w:pos="7115"/>
          <w:tab w:val="right" w:pos="7560"/>
        </w:tabs>
        <w:spacing w:line="276" w:lineRule="auto"/>
        <w:jc w:val="both"/>
        <w:rPr>
          <w:b/>
          <w:sz w:val="20"/>
          <w:szCs w:val="20"/>
          <w:highlight w:val="lightGray"/>
        </w:rPr>
      </w:pPr>
    </w:p>
    <w:p w14:paraId="4F162055"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Quantity Surveyor / 15 Marks</w:t>
      </w:r>
    </w:p>
    <w:p w14:paraId="780B2581" w14:textId="62AC7902" w:rsidR="00FD7AE2"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Bachelor’s degree in Quantity Surveying or Civil Engineering with a valid Annual Practicing Certificate issued by Rwanda Institute of Quantity Surveyors (RIQS), with at least 5 years of general experience completed at least </w:t>
      </w:r>
      <w:r w:rsidR="00793D84" w:rsidRPr="00F55E7D">
        <w:rPr>
          <w:rFonts w:eastAsia="Cambria"/>
          <w:sz w:val="20"/>
          <w:szCs w:val="20"/>
          <w:highlight w:val="lightGray"/>
        </w:rPr>
        <w:t>three (3)</w:t>
      </w:r>
      <w:r w:rsidRPr="00F55E7D">
        <w:rPr>
          <w:sz w:val="20"/>
          <w:szCs w:val="20"/>
          <w:highlight w:val="lightGray"/>
        </w:rPr>
        <w:t>Drinking Water Supply System Studies or Supervisions as Quantity Surveyor proved by notarized copy or original copy of degree and the notarized copies of certificates of completed services (attestation de service rendu) and signed CV</w:t>
      </w:r>
    </w:p>
    <w:p w14:paraId="4E654D51"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p>
    <w:p w14:paraId="5EAABC66" w14:textId="224DC174" w:rsidR="00FD7AE2" w:rsidRPr="00F55E7D" w:rsidRDefault="006D57BC" w:rsidP="00FD7AE2">
      <w:pPr>
        <w:tabs>
          <w:tab w:val="left" w:pos="486"/>
          <w:tab w:val="left" w:pos="720"/>
          <w:tab w:val="left" w:pos="1440"/>
          <w:tab w:val="right" w:pos="7115"/>
          <w:tab w:val="right" w:pos="7560"/>
        </w:tabs>
        <w:spacing w:line="276" w:lineRule="auto"/>
        <w:jc w:val="both"/>
        <w:rPr>
          <w:b/>
          <w:sz w:val="20"/>
          <w:szCs w:val="20"/>
          <w:highlight w:val="lightGray"/>
          <w:u w:val="single"/>
        </w:rPr>
      </w:pPr>
      <w:r w:rsidRPr="00F55E7D">
        <w:rPr>
          <w:rFonts w:eastAsia="Calibri"/>
          <w:b/>
          <w:sz w:val="20"/>
          <w:szCs w:val="20"/>
          <w:highlight w:val="lightGray"/>
        </w:rPr>
        <w:t>5</w:t>
      </w:r>
      <w:r w:rsidR="00FD7AE2" w:rsidRPr="00F55E7D">
        <w:rPr>
          <w:rFonts w:eastAsia="Calibri"/>
          <w:b/>
          <w:sz w:val="20"/>
          <w:szCs w:val="20"/>
          <w:highlight w:val="lightGray"/>
        </w:rPr>
        <w:t xml:space="preserve">) </w:t>
      </w:r>
      <w:r w:rsidR="00FD7AE2" w:rsidRPr="00F55E7D">
        <w:rPr>
          <w:rFonts w:eastAsia="Calibri"/>
          <w:b/>
          <w:sz w:val="20"/>
          <w:szCs w:val="20"/>
          <w:highlight w:val="lightGray"/>
          <w:u w:val="single"/>
        </w:rPr>
        <w:t>Environmentalist and social safeguard Expert (1)</w:t>
      </w:r>
    </w:p>
    <w:p w14:paraId="570A7CAE" w14:textId="77777777" w:rsidR="00FD7AE2" w:rsidRPr="00F55E7D" w:rsidRDefault="00FD7AE2" w:rsidP="00FD7AE2">
      <w:pPr>
        <w:tabs>
          <w:tab w:val="left" w:pos="346"/>
          <w:tab w:val="right" w:pos="7115"/>
          <w:tab w:val="right" w:pos="7560"/>
        </w:tabs>
        <w:spacing w:line="276" w:lineRule="auto"/>
        <w:jc w:val="both"/>
        <w:rPr>
          <w:b/>
          <w:sz w:val="20"/>
          <w:szCs w:val="20"/>
          <w:highlight w:val="lightGray"/>
        </w:rPr>
      </w:pPr>
    </w:p>
    <w:p w14:paraId="485E0111" w14:textId="65AF243B" w:rsidR="00FD7AE2" w:rsidRPr="00F55E7D" w:rsidRDefault="00F80D06" w:rsidP="00FD7AE2">
      <w:pPr>
        <w:tabs>
          <w:tab w:val="left" w:pos="346"/>
          <w:tab w:val="right" w:pos="7115"/>
          <w:tab w:val="right" w:pos="7560"/>
        </w:tabs>
        <w:spacing w:line="276" w:lineRule="auto"/>
        <w:jc w:val="both"/>
        <w:rPr>
          <w:sz w:val="20"/>
          <w:szCs w:val="20"/>
        </w:rPr>
      </w:pPr>
      <w:r w:rsidRPr="00F55E7D">
        <w:rPr>
          <w:sz w:val="20"/>
          <w:szCs w:val="20"/>
          <w:highlight w:val="lightGray"/>
        </w:rPr>
        <w:t xml:space="preserve">Should have </w:t>
      </w:r>
      <w:r w:rsidRPr="00F55E7D">
        <w:rPr>
          <w:rFonts w:eastAsia="Cambria"/>
          <w:sz w:val="20"/>
          <w:szCs w:val="20"/>
          <w:highlight w:val="lightGray"/>
        </w:rPr>
        <w:t>at least Bachelor’s degree in Environmental Science</w:t>
      </w:r>
      <w:r w:rsidR="00793D84" w:rsidRPr="00F55E7D">
        <w:rPr>
          <w:rFonts w:eastAsia="Cambria"/>
          <w:sz w:val="20"/>
          <w:szCs w:val="20"/>
          <w:highlight w:val="lightGray"/>
        </w:rPr>
        <w:t xml:space="preserve"> or other related field</w:t>
      </w:r>
      <w:r w:rsidRPr="00F55E7D">
        <w:rPr>
          <w:rFonts w:eastAsia="Cambria"/>
          <w:sz w:val="20"/>
          <w:szCs w:val="20"/>
          <w:highlight w:val="lightGray"/>
        </w:rPr>
        <w:t xml:space="preserve"> </w:t>
      </w:r>
      <w:r w:rsidRPr="00F55E7D">
        <w:rPr>
          <w:sz w:val="20"/>
          <w:szCs w:val="20"/>
          <w:highlight w:val="lightGray"/>
        </w:rPr>
        <w:t xml:space="preserve">with a valid Annual Practicing Certificate issued by </w:t>
      </w:r>
      <w:r w:rsidRPr="00F55E7D">
        <w:rPr>
          <w:rFonts w:eastAsia="Cambria"/>
          <w:sz w:val="20"/>
          <w:szCs w:val="20"/>
          <w:highlight w:val="lightGray"/>
        </w:rPr>
        <w:t xml:space="preserve">Rwanda Association of Professional Environmental Practitioner (RAPEP), </w:t>
      </w:r>
      <w:r w:rsidRPr="00F55E7D">
        <w:rPr>
          <w:sz w:val="20"/>
          <w:szCs w:val="20"/>
          <w:highlight w:val="lightGray"/>
        </w:rPr>
        <w:t xml:space="preserve">with at least </w:t>
      </w:r>
      <w:r w:rsidRPr="00F55E7D">
        <w:rPr>
          <w:rFonts w:eastAsia="Cambria"/>
          <w:sz w:val="20"/>
          <w:szCs w:val="20"/>
          <w:highlight w:val="lightGray"/>
        </w:rPr>
        <w:t xml:space="preserve">5 years </w:t>
      </w:r>
      <w:r w:rsidRPr="00F55E7D">
        <w:rPr>
          <w:sz w:val="20"/>
          <w:szCs w:val="20"/>
          <w:highlight w:val="lightGray"/>
        </w:rPr>
        <w:t xml:space="preserve">of general experience in Civil Engineering Projects </w:t>
      </w:r>
      <w:r w:rsidRPr="00F55E7D">
        <w:rPr>
          <w:rFonts w:eastAsia="Cambria"/>
          <w:sz w:val="20"/>
          <w:szCs w:val="20"/>
          <w:highlight w:val="lightGray"/>
        </w:rPr>
        <w:t xml:space="preserve">completed at least three (3) </w:t>
      </w:r>
      <w:r w:rsidRPr="00F55E7D">
        <w:rPr>
          <w:rStyle w:val="hps"/>
          <w:sz w:val="20"/>
          <w:szCs w:val="20"/>
          <w:highlight w:val="lightGray"/>
        </w:rPr>
        <w:t>Drinking Water Supply System</w:t>
      </w:r>
      <w:r w:rsidRPr="00F55E7D">
        <w:rPr>
          <w:rFonts w:eastAsia="Cambria"/>
          <w:sz w:val="20"/>
          <w:szCs w:val="20"/>
          <w:highlight w:val="lightGray"/>
        </w:rPr>
        <w:t xml:space="preserve"> Studies or Supervisions as Environmental and Social Safeguard Expert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595BCB8E" w14:textId="77777777" w:rsidR="00FD7AE2" w:rsidRPr="00F55E7D" w:rsidRDefault="00FD7AE2" w:rsidP="00FD7AE2">
      <w:pPr>
        <w:tabs>
          <w:tab w:val="left" w:pos="346"/>
          <w:tab w:val="right" w:pos="7115"/>
          <w:tab w:val="right" w:pos="7560"/>
        </w:tabs>
        <w:spacing w:line="276" w:lineRule="auto"/>
        <w:jc w:val="both"/>
        <w:rPr>
          <w:rFonts w:eastAsia="Calibri"/>
          <w:b/>
          <w:sz w:val="20"/>
          <w:szCs w:val="20"/>
        </w:rPr>
      </w:pPr>
    </w:p>
    <w:p w14:paraId="319CF362" w14:textId="77777777" w:rsidR="00FD7AE2" w:rsidRPr="00F55E7D" w:rsidRDefault="00FD7AE2" w:rsidP="00FD7AE2">
      <w:pPr>
        <w:tabs>
          <w:tab w:val="left" w:pos="346"/>
          <w:tab w:val="right" w:pos="7115"/>
          <w:tab w:val="right" w:pos="7560"/>
        </w:tabs>
        <w:spacing w:line="276" w:lineRule="auto"/>
        <w:jc w:val="both"/>
        <w:rPr>
          <w:sz w:val="20"/>
          <w:szCs w:val="20"/>
        </w:rPr>
      </w:pPr>
      <w:r w:rsidRPr="00F55E7D">
        <w:rPr>
          <w:rFonts w:eastAsia="Calibri"/>
          <w:b/>
          <w:sz w:val="20"/>
          <w:szCs w:val="20"/>
        </w:rPr>
        <w:t>NB</w:t>
      </w:r>
      <w:r w:rsidRPr="00F55E7D">
        <w:rPr>
          <w:rFonts w:eastAsia="Calibri"/>
          <w:sz w:val="20"/>
          <w:szCs w:val="20"/>
        </w:rPr>
        <w:t xml:space="preserve">: Must be registered in Rwanda Association of Professional Environmental Practitioners </w:t>
      </w:r>
      <w:r w:rsidRPr="00F55E7D">
        <w:rPr>
          <w:rFonts w:eastAsia="Calibri"/>
          <w:b/>
          <w:sz w:val="20"/>
          <w:szCs w:val="20"/>
        </w:rPr>
        <w:t>(RAPEP)</w:t>
      </w:r>
    </w:p>
    <w:p w14:paraId="6D31C68C" w14:textId="77777777" w:rsidR="00FD7AE2" w:rsidRPr="00F55E7D" w:rsidRDefault="00FD7AE2" w:rsidP="00FD7AE2">
      <w:pPr>
        <w:tabs>
          <w:tab w:val="left" w:pos="720"/>
          <w:tab w:val="right" w:pos="7115"/>
          <w:tab w:val="right" w:pos="7560"/>
        </w:tabs>
        <w:spacing w:line="276" w:lineRule="auto"/>
        <w:jc w:val="both"/>
        <w:rPr>
          <w:sz w:val="20"/>
          <w:szCs w:val="20"/>
        </w:rPr>
      </w:pPr>
    </w:p>
    <w:p w14:paraId="299AE1CC"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Reports that are part of the assignment must be written in </w:t>
      </w:r>
      <w:r w:rsidRPr="00F55E7D">
        <w:rPr>
          <w:b/>
          <w:sz w:val="20"/>
          <w:szCs w:val="20"/>
        </w:rPr>
        <w:t xml:space="preserve">ENGLISH </w:t>
      </w:r>
    </w:p>
    <w:p w14:paraId="427DFA3A" w14:textId="45A32C7B" w:rsidR="00FD7AE2" w:rsidRPr="00F55E7D" w:rsidRDefault="00FD7AE2" w:rsidP="00F80D06">
      <w:pPr>
        <w:tabs>
          <w:tab w:val="left" w:pos="720"/>
          <w:tab w:val="right" w:pos="7115"/>
        </w:tabs>
        <w:spacing w:line="276" w:lineRule="auto"/>
        <w:ind w:left="720" w:hanging="720"/>
        <w:jc w:val="both"/>
        <w:rPr>
          <w:b/>
          <w:bCs/>
          <w:sz w:val="20"/>
          <w:szCs w:val="20"/>
        </w:rPr>
      </w:pPr>
      <w:r w:rsidRPr="00F55E7D">
        <w:rPr>
          <w:b/>
          <w:bCs/>
          <w:sz w:val="20"/>
          <w:szCs w:val="20"/>
        </w:rPr>
        <w:t xml:space="preserve">Additional information in </w:t>
      </w:r>
      <w:r w:rsidR="00F80D06" w:rsidRPr="00F55E7D">
        <w:rPr>
          <w:b/>
          <w:bCs/>
          <w:sz w:val="20"/>
          <w:szCs w:val="20"/>
        </w:rPr>
        <w:t>the Technical Proposal includes:</w:t>
      </w:r>
    </w:p>
    <w:p w14:paraId="75F559C2" w14:textId="77777777" w:rsidR="00FD7AE2" w:rsidRPr="00F55E7D" w:rsidRDefault="00FD7AE2" w:rsidP="00FD7AE2">
      <w:pPr>
        <w:jc w:val="both"/>
        <w:rPr>
          <w:b/>
          <w:sz w:val="20"/>
          <w:szCs w:val="20"/>
        </w:rPr>
      </w:pPr>
    </w:p>
    <w:p w14:paraId="60816DBF" w14:textId="77777777" w:rsidR="00FD7AE2" w:rsidRPr="00F55E7D" w:rsidRDefault="00FD7AE2" w:rsidP="00FD7AE2">
      <w:pPr>
        <w:jc w:val="both"/>
        <w:rPr>
          <w:b/>
          <w:sz w:val="20"/>
          <w:szCs w:val="20"/>
        </w:rPr>
      </w:pPr>
      <w:r w:rsidRPr="00F55E7D">
        <w:rPr>
          <w:b/>
          <w:sz w:val="20"/>
          <w:szCs w:val="20"/>
        </w:rPr>
        <w:t>4. Equipment</w:t>
      </w:r>
    </w:p>
    <w:p w14:paraId="605C2568" w14:textId="77777777" w:rsidR="00FD7AE2" w:rsidRPr="00F55E7D" w:rsidRDefault="00FD7AE2" w:rsidP="00FD7AE2">
      <w:pPr>
        <w:jc w:val="both"/>
        <w:rPr>
          <w:b/>
          <w:sz w:val="20"/>
          <w:szCs w:val="20"/>
        </w:rPr>
      </w:pPr>
    </w:p>
    <w:p w14:paraId="7B82E681" w14:textId="77777777" w:rsidR="00A73652" w:rsidRPr="00F55E7D" w:rsidRDefault="00A73652" w:rsidP="00A73652">
      <w:pPr>
        <w:spacing w:line="360" w:lineRule="auto"/>
        <w:ind w:left="69" w:right="19"/>
        <w:contextualSpacing/>
        <w:jc w:val="both"/>
        <w:rPr>
          <w:sz w:val="20"/>
          <w:szCs w:val="20"/>
          <w:highlight w:val="lightGray"/>
        </w:rPr>
      </w:pPr>
      <w:r w:rsidRPr="00F55E7D">
        <w:rPr>
          <w:b/>
          <w:color w:val="000000"/>
          <w:sz w:val="20"/>
          <w:szCs w:val="20"/>
          <w:highlight w:val="lightGray"/>
        </w:rPr>
        <w:t>List of equipment (proven by ownership documents or notarized lease agreements):</w:t>
      </w:r>
    </w:p>
    <w:p w14:paraId="67D1E56C"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Digital GPS </w:t>
      </w:r>
    </w:p>
    <w:p w14:paraId="7A5B60E2" w14:textId="639F968B"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Vehicle pick up or Jeep with notified yellow card, </w:t>
      </w:r>
      <w:r w:rsidR="0071498E" w:rsidRPr="00F55E7D">
        <w:rPr>
          <w:color w:val="000000"/>
          <w:sz w:val="20"/>
          <w:szCs w:val="20"/>
          <w:highlight w:val="lightGray"/>
        </w:rPr>
        <w:t>Notarized</w:t>
      </w:r>
      <w:r w:rsidRPr="00F55E7D">
        <w:rPr>
          <w:color w:val="000000"/>
          <w:sz w:val="20"/>
          <w:szCs w:val="20"/>
          <w:highlight w:val="lightGray"/>
        </w:rPr>
        <w:t xml:space="preserve"> agreement in case of leasing </w:t>
      </w:r>
    </w:p>
    <w:p w14:paraId="1EA0B996"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Total station </w:t>
      </w:r>
    </w:p>
    <w:p w14:paraId="16FC7028" w14:textId="395CAE31" w:rsidR="00A73652" w:rsidRPr="0071498E" w:rsidRDefault="0071498E" w:rsidP="0071498E">
      <w:pPr>
        <w:spacing w:line="360" w:lineRule="auto"/>
        <w:jc w:val="both"/>
        <w:rPr>
          <w:color w:val="000000"/>
          <w:sz w:val="20"/>
          <w:szCs w:val="20"/>
          <w:highlight w:val="yellow"/>
        </w:rPr>
      </w:pPr>
      <w:r>
        <w:rPr>
          <w:color w:val="000000"/>
          <w:sz w:val="20"/>
          <w:szCs w:val="20"/>
          <w:highlight w:val="lightGray"/>
        </w:rPr>
        <w:t>4.</w:t>
      </w:r>
      <w:r w:rsidR="00A73652" w:rsidRPr="0071498E">
        <w:rPr>
          <w:color w:val="000000"/>
          <w:sz w:val="20"/>
          <w:szCs w:val="20"/>
          <w:highlight w:val="lightGray"/>
        </w:rPr>
        <w:t>Dumpy level</w:t>
      </w:r>
    </w:p>
    <w:p w14:paraId="0711A44C" w14:textId="77777777" w:rsidR="00A73652" w:rsidRPr="00F55E7D" w:rsidRDefault="00A73652" w:rsidP="00FD7AE2">
      <w:pPr>
        <w:jc w:val="both"/>
        <w:rPr>
          <w:sz w:val="20"/>
          <w:szCs w:val="20"/>
        </w:rPr>
      </w:pPr>
    </w:p>
    <w:p w14:paraId="21CA7E7B" w14:textId="77777777" w:rsidR="00FD7AE2" w:rsidRPr="00F55E7D" w:rsidRDefault="00FD7AE2" w:rsidP="00FD7AE2">
      <w:pPr>
        <w:jc w:val="both"/>
        <w:rPr>
          <w:b/>
          <w:sz w:val="20"/>
          <w:szCs w:val="20"/>
        </w:rPr>
      </w:pPr>
      <w:r w:rsidRPr="00F55E7D">
        <w:rPr>
          <w:b/>
          <w:sz w:val="20"/>
          <w:szCs w:val="20"/>
        </w:rPr>
        <w:t xml:space="preserve">5. Qualification of the consultant </w:t>
      </w:r>
    </w:p>
    <w:p w14:paraId="7062F724" w14:textId="77777777" w:rsidR="00FD7AE2" w:rsidRPr="00F55E7D" w:rsidRDefault="00FD7AE2" w:rsidP="00FD7AE2">
      <w:pPr>
        <w:tabs>
          <w:tab w:val="left" w:pos="720"/>
          <w:tab w:val="right" w:leader="dot" w:pos="8640"/>
        </w:tabs>
        <w:jc w:val="both"/>
        <w:rPr>
          <w:sz w:val="20"/>
          <w:szCs w:val="20"/>
        </w:rPr>
      </w:pPr>
    </w:p>
    <w:p w14:paraId="1FB024B4" w14:textId="77777777" w:rsidR="00FD7AE2" w:rsidRPr="00F55E7D" w:rsidRDefault="00FD7AE2" w:rsidP="00FD7AE2">
      <w:pPr>
        <w:spacing w:after="160"/>
        <w:jc w:val="both"/>
        <w:rPr>
          <w:sz w:val="20"/>
          <w:szCs w:val="20"/>
          <w:lang w:val="en-GB"/>
        </w:rPr>
      </w:pPr>
      <w:r w:rsidRPr="00F55E7D">
        <w:rPr>
          <w:sz w:val="20"/>
          <w:szCs w:val="20"/>
        </w:rPr>
        <w:t xml:space="preserve">The consultant company must be a Rwandan registered company, specialized in the field of water supply systems and with no contentious cases in Rutsiro District. </w:t>
      </w:r>
    </w:p>
    <w:p w14:paraId="437CD459" w14:textId="77777777" w:rsidR="00FD7AE2" w:rsidRPr="00F55E7D" w:rsidRDefault="00FD7AE2" w:rsidP="00FD7AE2">
      <w:pPr>
        <w:tabs>
          <w:tab w:val="left" w:pos="720"/>
          <w:tab w:val="right" w:leader="dot" w:pos="8640"/>
        </w:tabs>
        <w:jc w:val="both"/>
        <w:rPr>
          <w:b/>
          <w:i/>
          <w:sz w:val="20"/>
          <w:szCs w:val="20"/>
        </w:rPr>
      </w:pPr>
      <w:r w:rsidRPr="00F55E7D">
        <w:rPr>
          <w:b/>
          <w:i/>
          <w:sz w:val="20"/>
          <w:szCs w:val="20"/>
        </w:rPr>
        <w:t xml:space="preserve">  </w:t>
      </w:r>
    </w:p>
    <w:p w14:paraId="26EB34B3" w14:textId="77777777" w:rsidR="00FD7AE2" w:rsidRPr="00F55E7D" w:rsidRDefault="00FD7AE2" w:rsidP="00FD7AE2">
      <w:pPr>
        <w:tabs>
          <w:tab w:val="left" w:pos="720"/>
          <w:tab w:val="right" w:leader="dot" w:pos="8640"/>
        </w:tabs>
        <w:jc w:val="both"/>
        <w:rPr>
          <w:b/>
          <w:sz w:val="20"/>
          <w:szCs w:val="20"/>
        </w:rPr>
      </w:pPr>
      <w:r w:rsidRPr="00F55E7D">
        <w:rPr>
          <w:b/>
          <w:sz w:val="20"/>
          <w:szCs w:val="20"/>
        </w:rPr>
        <w:t>6. Price revision</w:t>
      </w:r>
    </w:p>
    <w:p w14:paraId="28516CC1" w14:textId="77777777" w:rsidR="00FD7AE2" w:rsidRPr="00F55E7D" w:rsidRDefault="00FD7AE2" w:rsidP="00FD7AE2">
      <w:pPr>
        <w:tabs>
          <w:tab w:val="left" w:pos="720"/>
          <w:tab w:val="right" w:leader="dot" w:pos="8640"/>
        </w:tabs>
        <w:jc w:val="both"/>
        <w:rPr>
          <w:sz w:val="20"/>
          <w:szCs w:val="20"/>
        </w:rPr>
      </w:pPr>
      <w:r w:rsidRPr="00F55E7D">
        <w:rPr>
          <w:b/>
          <w:sz w:val="20"/>
          <w:szCs w:val="20"/>
        </w:rPr>
        <w:t xml:space="preserve"> </w:t>
      </w:r>
      <w:r w:rsidRPr="00F55E7D">
        <w:rPr>
          <w:sz w:val="20"/>
          <w:szCs w:val="20"/>
        </w:rPr>
        <w:t xml:space="preserve"> </w:t>
      </w:r>
    </w:p>
    <w:p w14:paraId="56C5E4A7" w14:textId="77777777" w:rsidR="00FD7AE2" w:rsidRPr="00F55E7D" w:rsidRDefault="00FD7AE2" w:rsidP="00FD7AE2">
      <w:pPr>
        <w:tabs>
          <w:tab w:val="left" w:pos="720"/>
          <w:tab w:val="right" w:leader="dot" w:pos="8640"/>
        </w:tabs>
        <w:jc w:val="both"/>
        <w:rPr>
          <w:sz w:val="20"/>
          <w:szCs w:val="20"/>
        </w:rPr>
      </w:pPr>
      <w:r w:rsidRPr="00F55E7D">
        <w:rPr>
          <w:sz w:val="20"/>
          <w:szCs w:val="20"/>
        </w:rPr>
        <w:t>The unit prices will be fixed and not revisable for all the duration of the contract</w:t>
      </w:r>
    </w:p>
    <w:p w14:paraId="00E1D1E2" w14:textId="77777777" w:rsidR="00FD7AE2" w:rsidRPr="00F55E7D" w:rsidRDefault="00FD7AE2" w:rsidP="00FD7AE2">
      <w:pPr>
        <w:tabs>
          <w:tab w:val="left" w:pos="349"/>
          <w:tab w:val="left" w:pos="6480"/>
        </w:tabs>
        <w:spacing w:line="276" w:lineRule="auto"/>
        <w:jc w:val="both"/>
        <w:rPr>
          <w:sz w:val="20"/>
          <w:szCs w:val="20"/>
        </w:rPr>
      </w:pPr>
    </w:p>
    <w:p w14:paraId="485F838B" w14:textId="77777777" w:rsidR="007A18AC" w:rsidRPr="00F55E7D" w:rsidRDefault="007A18AC" w:rsidP="007A18AC">
      <w:pPr>
        <w:keepNext/>
        <w:keepLines/>
        <w:spacing w:before="120" w:after="120" w:line="252" w:lineRule="auto"/>
        <w:outlineLvl w:val="0"/>
        <w:rPr>
          <w:b/>
          <w:bCs/>
          <w:color w:val="365F91"/>
          <w:sz w:val="20"/>
          <w:szCs w:val="20"/>
          <w:lang w:bidi="en-US"/>
        </w:rPr>
      </w:pPr>
      <w:r w:rsidRPr="00F55E7D">
        <w:rPr>
          <w:b/>
          <w:bCs/>
          <w:color w:val="365F91"/>
          <w:sz w:val="20"/>
          <w:szCs w:val="20"/>
          <w:lang w:bidi="en-US"/>
        </w:rPr>
        <w:t>Summary of Reporting Requirement</w:t>
      </w:r>
    </w:p>
    <w:tbl>
      <w:tblPr>
        <w:tblW w:w="4963"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538"/>
        <w:gridCol w:w="2248"/>
        <w:gridCol w:w="3485"/>
        <w:gridCol w:w="2729"/>
      </w:tblGrid>
      <w:tr w:rsidR="007A18AC" w:rsidRPr="00F55E7D" w14:paraId="59F2A053" w14:textId="77777777" w:rsidTr="007D4785">
        <w:trPr>
          <w:trHeight w:hRule="exact" w:val="422"/>
          <w:jc w:val="center"/>
        </w:trPr>
        <w:tc>
          <w:tcPr>
            <w:tcW w:w="299" w:type="pct"/>
            <w:shd w:val="clear" w:color="auto" w:fill="F1F1F1"/>
          </w:tcPr>
          <w:p w14:paraId="134644D0" w14:textId="77777777" w:rsidR="007A18AC" w:rsidRPr="00F55E7D" w:rsidRDefault="007A18AC" w:rsidP="007F3602">
            <w:pPr>
              <w:spacing w:line="360" w:lineRule="auto"/>
              <w:jc w:val="both"/>
              <w:rPr>
                <w:sz w:val="20"/>
                <w:szCs w:val="20"/>
              </w:rPr>
            </w:pPr>
            <w:r w:rsidRPr="00F55E7D">
              <w:rPr>
                <w:b/>
                <w:bCs/>
                <w:sz w:val="20"/>
                <w:szCs w:val="20"/>
              </w:rPr>
              <w:t>SN</w:t>
            </w:r>
          </w:p>
        </w:tc>
        <w:tc>
          <w:tcPr>
            <w:tcW w:w="1249" w:type="pct"/>
            <w:shd w:val="clear" w:color="auto" w:fill="D9D9D9"/>
            <w:vAlign w:val="center"/>
          </w:tcPr>
          <w:p w14:paraId="09CAA6D3" w14:textId="77777777" w:rsidR="007A18AC" w:rsidRPr="00F55E7D" w:rsidRDefault="007A18AC" w:rsidP="007F3602">
            <w:pPr>
              <w:spacing w:line="360" w:lineRule="auto"/>
              <w:jc w:val="both"/>
              <w:rPr>
                <w:sz w:val="20"/>
                <w:szCs w:val="20"/>
              </w:rPr>
            </w:pPr>
            <w:r w:rsidRPr="00F55E7D">
              <w:rPr>
                <w:b/>
                <w:bCs/>
                <w:sz w:val="20"/>
                <w:szCs w:val="20"/>
              </w:rPr>
              <w:t>Deliverables</w:t>
            </w:r>
          </w:p>
        </w:tc>
        <w:tc>
          <w:tcPr>
            <w:tcW w:w="1936" w:type="pct"/>
            <w:shd w:val="clear" w:color="auto" w:fill="F1F1F1"/>
          </w:tcPr>
          <w:p w14:paraId="3E6E962A" w14:textId="77777777" w:rsidR="007A18AC" w:rsidRPr="00F55E7D" w:rsidRDefault="007A18AC" w:rsidP="007F3602">
            <w:pPr>
              <w:spacing w:line="360" w:lineRule="auto"/>
              <w:jc w:val="both"/>
              <w:rPr>
                <w:sz w:val="20"/>
                <w:szCs w:val="20"/>
              </w:rPr>
            </w:pPr>
            <w:r w:rsidRPr="00F55E7D">
              <w:rPr>
                <w:b/>
                <w:bCs/>
                <w:sz w:val="20"/>
                <w:szCs w:val="20"/>
              </w:rPr>
              <w:t>Timing</w:t>
            </w:r>
          </w:p>
        </w:tc>
        <w:tc>
          <w:tcPr>
            <w:tcW w:w="1516" w:type="pct"/>
            <w:shd w:val="clear" w:color="auto" w:fill="D9D9D9"/>
            <w:vAlign w:val="center"/>
          </w:tcPr>
          <w:p w14:paraId="338394DD" w14:textId="77777777" w:rsidR="007A18AC" w:rsidRPr="00F55E7D" w:rsidRDefault="007A18AC" w:rsidP="007F3602">
            <w:pPr>
              <w:spacing w:line="360" w:lineRule="auto"/>
              <w:jc w:val="both"/>
              <w:rPr>
                <w:sz w:val="20"/>
                <w:szCs w:val="20"/>
              </w:rPr>
            </w:pPr>
            <w:r w:rsidRPr="00F55E7D">
              <w:rPr>
                <w:b/>
                <w:bCs/>
                <w:sz w:val="20"/>
                <w:szCs w:val="20"/>
              </w:rPr>
              <w:t>Types/Number of copies</w:t>
            </w:r>
          </w:p>
        </w:tc>
      </w:tr>
      <w:tr w:rsidR="007A18AC" w:rsidRPr="00F55E7D" w14:paraId="0560E9DD" w14:textId="77777777" w:rsidTr="007D4785">
        <w:trPr>
          <w:trHeight w:hRule="exact" w:val="1193"/>
          <w:jc w:val="center"/>
        </w:trPr>
        <w:tc>
          <w:tcPr>
            <w:tcW w:w="299" w:type="pct"/>
            <w:shd w:val="clear" w:color="auto" w:fill="F1F1F1"/>
          </w:tcPr>
          <w:p w14:paraId="4BFD7947" w14:textId="77777777" w:rsidR="007A18AC" w:rsidRPr="00F55E7D" w:rsidRDefault="007A18AC" w:rsidP="007F3602">
            <w:pPr>
              <w:spacing w:line="360" w:lineRule="auto"/>
              <w:jc w:val="both"/>
              <w:rPr>
                <w:sz w:val="20"/>
                <w:szCs w:val="20"/>
              </w:rPr>
            </w:pPr>
          </w:p>
          <w:p w14:paraId="56226C90" w14:textId="77777777" w:rsidR="007A18AC" w:rsidRPr="00F55E7D" w:rsidRDefault="007A18AC" w:rsidP="007F3602">
            <w:pPr>
              <w:spacing w:line="360" w:lineRule="auto"/>
              <w:jc w:val="both"/>
              <w:rPr>
                <w:sz w:val="20"/>
                <w:szCs w:val="20"/>
              </w:rPr>
            </w:pPr>
          </w:p>
          <w:p w14:paraId="01ABAD01" w14:textId="77777777" w:rsidR="007A18AC" w:rsidRPr="00F55E7D" w:rsidRDefault="007A18AC" w:rsidP="007F3602">
            <w:pPr>
              <w:spacing w:line="360" w:lineRule="auto"/>
              <w:jc w:val="both"/>
              <w:rPr>
                <w:sz w:val="20"/>
                <w:szCs w:val="20"/>
              </w:rPr>
            </w:pPr>
            <w:r w:rsidRPr="00F55E7D">
              <w:rPr>
                <w:b/>
                <w:bCs/>
                <w:sz w:val="20"/>
                <w:szCs w:val="20"/>
              </w:rPr>
              <w:t>01.</w:t>
            </w:r>
          </w:p>
        </w:tc>
        <w:tc>
          <w:tcPr>
            <w:tcW w:w="1249" w:type="pct"/>
            <w:shd w:val="clear" w:color="auto" w:fill="D9D9D9"/>
            <w:vAlign w:val="center"/>
          </w:tcPr>
          <w:p w14:paraId="3218A6ED" w14:textId="77777777" w:rsidR="007A18AC" w:rsidRPr="00F55E7D" w:rsidRDefault="007A18AC" w:rsidP="007F3602">
            <w:pPr>
              <w:spacing w:line="360" w:lineRule="auto"/>
              <w:jc w:val="both"/>
              <w:rPr>
                <w:sz w:val="20"/>
                <w:szCs w:val="20"/>
              </w:rPr>
            </w:pPr>
            <w:r w:rsidRPr="00F55E7D">
              <w:rPr>
                <w:sz w:val="20"/>
                <w:szCs w:val="20"/>
              </w:rPr>
              <w:t xml:space="preserve">Inception report and Project  study review documents  </w:t>
            </w:r>
          </w:p>
        </w:tc>
        <w:tc>
          <w:tcPr>
            <w:tcW w:w="1936" w:type="pct"/>
            <w:shd w:val="clear" w:color="auto" w:fill="F1F1F1"/>
          </w:tcPr>
          <w:p w14:paraId="76C8A857" w14:textId="77777777" w:rsidR="007A18AC" w:rsidRPr="00F55E7D" w:rsidRDefault="007A18AC" w:rsidP="007F3602">
            <w:pPr>
              <w:spacing w:line="360" w:lineRule="auto"/>
              <w:jc w:val="both"/>
              <w:rPr>
                <w:sz w:val="20"/>
                <w:szCs w:val="20"/>
              </w:rPr>
            </w:pPr>
            <w:r w:rsidRPr="00F55E7D">
              <w:rPr>
                <w:sz w:val="20"/>
                <w:szCs w:val="20"/>
              </w:rPr>
              <w:t>Within Thirty (30) calendar</w:t>
            </w:r>
          </w:p>
          <w:p w14:paraId="0AEF0513" w14:textId="77777777" w:rsidR="007A18AC" w:rsidRPr="00F55E7D" w:rsidRDefault="007A18AC" w:rsidP="007F3602">
            <w:pPr>
              <w:spacing w:line="360" w:lineRule="auto"/>
              <w:jc w:val="both"/>
              <w:rPr>
                <w:sz w:val="20"/>
                <w:szCs w:val="20"/>
              </w:rPr>
            </w:pPr>
            <w:r w:rsidRPr="00F55E7D">
              <w:rPr>
                <w:sz w:val="20"/>
                <w:szCs w:val="20"/>
              </w:rPr>
              <w:t>Days from the starting date of the contract.</w:t>
            </w:r>
          </w:p>
        </w:tc>
        <w:tc>
          <w:tcPr>
            <w:tcW w:w="1516" w:type="pct"/>
            <w:shd w:val="clear" w:color="auto" w:fill="D9D9D9"/>
            <w:vAlign w:val="center"/>
          </w:tcPr>
          <w:p w14:paraId="0EA259EF"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ABA78" w14:textId="77777777" w:rsidTr="007D4785">
        <w:trPr>
          <w:trHeight w:hRule="exact" w:val="1257"/>
          <w:jc w:val="center"/>
        </w:trPr>
        <w:tc>
          <w:tcPr>
            <w:tcW w:w="299" w:type="pct"/>
            <w:shd w:val="clear" w:color="auto" w:fill="F1F1F1"/>
          </w:tcPr>
          <w:p w14:paraId="71F87410" w14:textId="77777777" w:rsidR="007A18AC" w:rsidRPr="00F55E7D" w:rsidRDefault="007A18AC" w:rsidP="007F3602">
            <w:pPr>
              <w:spacing w:line="360" w:lineRule="auto"/>
              <w:jc w:val="both"/>
              <w:rPr>
                <w:sz w:val="20"/>
                <w:szCs w:val="20"/>
              </w:rPr>
            </w:pPr>
          </w:p>
          <w:p w14:paraId="63896D2A" w14:textId="77777777" w:rsidR="007A18AC" w:rsidRPr="00F55E7D" w:rsidRDefault="007A18AC" w:rsidP="007F3602">
            <w:pPr>
              <w:spacing w:line="360" w:lineRule="auto"/>
              <w:jc w:val="both"/>
              <w:rPr>
                <w:sz w:val="20"/>
                <w:szCs w:val="20"/>
              </w:rPr>
            </w:pPr>
          </w:p>
          <w:p w14:paraId="2A2DDF11" w14:textId="77777777" w:rsidR="007A18AC" w:rsidRPr="00F55E7D" w:rsidRDefault="007A18AC" w:rsidP="007F3602">
            <w:pPr>
              <w:spacing w:line="360" w:lineRule="auto"/>
              <w:jc w:val="both"/>
              <w:rPr>
                <w:sz w:val="20"/>
                <w:szCs w:val="20"/>
              </w:rPr>
            </w:pPr>
            <w:r w:rsidRPr="00F55E7D">
              <w:rPr>
                <w:b/>
                <w:bCs/>
                <w:sz w:val="20"/>
                <w:szCs w:val="20"/>
              </w:rPr>
              <w:t>02.</w:t>
            </w:r>
          </w:p>
        </w:tc>
        <w:tc>
          <w:tcPr>
            <w:tcW w:w="1249" w:type="pct"/>
            <w:shd w:val="clear" w:color="auto" w:fill="D9D9D9"/>
            <w:vAlign w:val="center"/>
          </w:tcPr>
          <w:p w14:paraId="3CD35DDA" w14:textId="77777777" w:rsidR="007A18AC" w:rsidRPr="00F55E7D" w:rsidRDefault="007A18AC" w:rsidP="007F3602">
            <w:pPr>
              <w:spacing w:line="360" w:lineRule="auto"/>
              <w:jc w:val="both"/>
              <w:rPr>
                <w:sz w:val="20"/>
                <w:szCs w:val="20"/>
              </w:rPr>
            </w:pPr>
            <w:r w:rsidRPr="00F55E7D">
              <w:rPr>
                <w:sz w:val="20"/>
                <w:szCs w:val="20"/>
              </w:rPr>
              <w:t>Weekly report</w:t>
            </w:r>
          </w:p>
        </w:tc>
        <w:tc>
          <w:tcPr>
            <w:tcW w:w="1936" w:type="pct"/>
            <w:shd w:val="clear" w:color="auto" w:fill="F1F1F1"/>
          </w:tcPr>
          <w:p w14:paraId="13C44366" w14:textId="77777777" w:rsidR="007A18AC" w:rsidRPr="00F55E7D" w:rsidRDefault="007A18AC" w:rsidP="007F3602">
            <w:pPr>
              <w:spacing w:line="360" w:lineRule="auto"/>
              <w:jc w:val="both"/>
              <w:rPr>
                <w:sz w:val="20"/>
                <w:szCs w:val="20"/>
              </w:rPr>
            </w:pPr>
            <w:r w:rsidRPr="00F55E7D">
              <w:rPr>
                <w:sz w:val="20"/>
                <w:szCs w:val="20"/>
              </w:rPr>
              <w:t>Immediately  at  that  end  of concerned week</w:t>
            </w:r>
          </w:p>
        </w:tc>
        <w:tc>
          <w:tcPr>
            <w:tcW w:w="1516" w:type="pct"/>
            <w:shd w:val="clear" w:color="auto" w:fill="D9D9D9"/>
            <w:vAlign w:val="center"/>
          </w:tcPr>
          <w:p w14:paraId="6B5A534E" w14:textId="77777777" w:rsidR="007A18AC" w:rsidRPr="00F55E7D" w:rsidRDefault="007A18AC" w:rsidP="007F3602">
            <w:pPr>
              <w:spacing w:line="360" w:lineRule="auto"/>
              <w:jc w:val="both"/>
              <w:rPr>
                <w:sz w:val="20"/>
                <w:szCs w:val="20"/>
              </w:rPr>
            </w:pPr>
            <w:r w:rsidRPr="00F55E7D">
              <w:rPr>
                <w:sz w:val="20"/>
                <w:szCs w:val="20"/>
              </w:rPr>
              <w:t>Electronic   email   to   all stakeholders</w:t>
            </w:r>
          </w:p>
        </w:tc>
      </w:tr>
      <w:tr w:rsidR="007A18AC" w:rsidRPr="00F55E7D" w14:paraId="2A768FD8" w14:textId="77777777" w:rsidTr="007D4785">
        <w:trPr>
          <w:trHeight w:hRule="exact" w:val="1584"/>
          <w:jc w:val="center"/>
        </w:trPr>
        <w:tc>
          <w:tcPr>
            <w:tcW w:w="299" w:type="pct"/>
            <w:shd w:val="clear" w:color="auto" w:fill="F1F1F1"/>
          </w:tcPr>
          <w:p w14:paraId="7F104D0E" w14:textId="77777777" w:rsidR="007A18AC" w:rsidRPr="00F55E7D" w:rsidRDefault="007A18AC" w:rsidP="007F3602">
            <w:pPr>
              <w:spacing w:line="360" w:lineRule="auto"/>
              <w:jc w:val="both"/>
              <w:rPr>
                <w:sz w:val="20"/>
                <w:szCs w:val="20"/>
              </w:rPr>
            </w:pPr>
          </w:p>
          <w:p w14:paraId="2F690C86" w14:textId="77777777" w:rsidR="007A18AC" w:rsidRPr="00F55E7D" w:rsidRDefault="007A18AC" w:rsidP="007F3602">
            <w:pPr>
              <w:spacing w:line="360" w:lineRule="auto"/>
              <w:jc w:val="both"/>
              <w:rPr>
                <w:sz w:val="20"/>
                <w:szCs w:val="20"/>
              </w:rPr>
            </w:pPr>
          </w:p>
          <w:p w14:paraId="6C123397" w14:textId="77777777" w:rsidR="007A18AC" w:rsidRPr="00F55E7D" w:rsidRDefault="007A18AC" w:rsidP="007F3602">
            <w:pPr>
              <w:spacing w:line="360" w:lineRule="auto"/>
              <w:jc w:val="both"/>
              <w:rPr>
                <w:sz w:val="20"/>
                <w:szCs w:val="20"/>
              </w:rPr>
            </w:pPr>
          </w:p>
          <w:p w14:paraId="11520991" w14:textId="77777777" w:rsidR="007A18AC" w:rsidRPr="00F55E7D" w:rsidRDefault="007A18AC" w:rsidP="007F3602">
            <w:pPr>
              <w:spacing w:line="360" w:lineRule="auto"/>
              <w:jc w:val="both"/>
              <w:rPr>
                <w:sz w:val="20"/>
                <w:szCs w:val="20"/>
              </w:rPr>
            </w:pPr>
            <w:r w:rsidRPr="00F55E7D">
              <w:rPr>
                <w:b/>
                <w:bCs/>
                <w:sz w:val="20"/>
                <w:szCs w:val="20"/>
              </w:rPr>
              <w:t>03.</w:t>
            </w:r>
          </w:p>
        </w:tc>
        <w:tc>
          <w:tcPr>
            <w:tcW w:w="1249" w:type="pct"/>
            <w:shd w:val="clear" w:color="auto" w:fill="D9D9D9"/>
            <w:vAlign w:val="center"/>
          </w:tcPr>
          <w:p w14:paraId="1345ADC2" w14:textId="77777777" w:rsidR="007A18AC" w:rsidRPr="00F55E7D" w:rsidRDefault="007A18AC" w:rsidP="007F3602">
            <w:pPr>
              <w:spacing w:line="360" w:lineRule="auto"/>
              <w:jc w:val="both"/>
              <w:rPr>
                <w:sz w:val="20"/>
                <w:szCs w:val="20"/>
              </w:rPr>
            </w:pPr>
            <w:r w:rsidRPr="00F55E7D">
              <w:rPr>
                <w:sz w:val="20"/>
                <w:szCs w:val="20"/>
              </w:rPr>
              <w:t>Monthly report</w:t>
            </w:r>
          </w:p>
        </w:tc>
        <w:tc>
          <w:tcPr>
            <w:tcW w:w="1936" w:type="pct"/>
            <w:shd w:val="clear" w:color="auto" w:fill="F1F1F1"/>
          </w:tcPr>
          <w:p w14:paraId="7327BA26" w14:textId="77777777" w:rsidR="007A18AC" w:rsidRPr="00F55E7D" w:rsidRDefault="007A18AC" w:rsidP="007F3602">
            <w:pPr>
              <w:spacing w:line="360" w:lineRule="auto"/>
              <w:jc w:val="both"/>
              <w:rPr>
                <w:sz w:val="20"/>
                <w:szCs w:val="20"/>
              </w:rPr>
            </w:pPr>
            <w:r w:rsidRPr="00F55E7D">
              <w:rPr>
                <w:sz w:val="20"/>
                <w:szCs w:val="20"/>
              </w:rPr>
              <w:t>Within Fifteen (15) calendar days</w:t>
            </w:r>
          </w:p>
          <w:p w14:paraId="561D395E" w14:textId="77777777" w:rsidR="007A18AC" w:rsidRPr="00F55E7D" w:rsidRDefault="007A18AC" w:rsidP="007F3602">
            <w:pPr>
              <w:spacing w:line="360" w:lineRule="auto"/>
              <w:jc w:val="both"/>
              <w:rPr>
                <w:sz w:val="20"/>
                <w:szCs w:val="20"/>
              </w:rPr>
            </w:pPr>
            <w:r w:rsidRPr="00F55E7D">
              <w:rPr>
                <w:sz w:val="20"/>
                <w:szCs w:val="20"/>
              </w:rPr>
              <w:t>After the last day of the previous month (reporting month).</w:t>
            </w:r>
          </w:p>
        </w:tc>
        <w:tc>
          <w:tcPr>
            <w:tcW w:w="1516" w:type="pct"/>
            <w:shd w:val="clear" w:color="auto" w:fill="D9D9D9"/>
            <w:vAlign w:val="center"/>
          </w:tcPr>
          <w:p w14:paraId="3A2EA4D7"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54B78" w14:textId="77777777" w:rsidTr="007D4785">
        <w:trPr>
          <w:trHeight w:hRule="exact" w:val="1193"/>
          <w:jc w:val="center"/>
        </w:trPr>
        <w:tc>
          <w:tcPr>
            <w:tcW w:w="299" w:type="pct"/>
            <w:shd w:val="clear" w:color="auto" w:fill="F1F1F1"/>
          </w:tcPr>
          <w:p w14:paraId="21790CBD" w14:textId="77777777" w:rsidR="007A18AC" w:rsidRPr="00F55E7D" w:rsidRDefault="007A18AC" w:rsidP="007F3602">
            <w:pPr>
              <w:spacing w:line="360" w:lineRule="auto"/>
              <w:jc w:val="both"/>
              <w:rPr>
                <w:sz w:val="20"/>
                <w:szCs w:val="20"/>
              </w:rPr>
            </w:pPr>
          </w:p>
          <w:p w14:paraId="3BEA7C23" w14:textId="77777777" w:rsidR="007A18AC" w:rsidRPr="00F55E7D" w:rsidRDefault="007A18AC" w:rsidP="007F3602">
            <w:pPr>
              <w:spacing w:line="360" w:lineRule="auto"/>
              <w:jc w:val="both"/>
              <w:rPr>
                <w:sz w:val="20"/>
                <w:szCs w:val="20"/>
              </w:rPr>
            </w:pPr>
          </w:p>
          <w:p w14:paraId="2DA91D83" w14:textId="77777777" w:rsidR="007A18AC" w:rsidRPr="00F55E7D" w:rsidRDefault="007A18AC" w:rsidP="007F3602">
            <w:pPr>
              <w:spacing w:line="360" w:lineRule="auto"/>
              <w:jc w:val="both"/>
              <w:rPr>
                <w:sz w:val="20"/>
                <w:szCs w:val="20"/>
              </w:rPr>
            </w:pPr>
            <w:r w:rsidRPr="00F55E7D">
              <w:rPr>
                <w:b/>
                <w:bCs/>
                <w:sz w:val="20"/>
                <w:szCs w:val="20"/>
              </w:rPr>
              <w:t>04.</w:t>
            </w:r>
          </w:p>
        </w:tc>
        <w:tc>
          <w:tcPr>
            <w:tcW w:w="1249" w:type="pct"/>
            <w:shd w:val="clear" w:color="auto" w:fill="D9D9D9"/>
            <w:vAlign w:val="center"/>
          </w:tcPr>
          <w:p w14:paraId="4BDDF96A" w14:textId="77777777" w:rsidR="007A18AC" w:rsidRPr="00F55E7D" w:rsidRDefault="007A18AC" w:rsidP="007F3602">
            <w:pPr>
              <w:spacing w:line="360" w:lineRule="auto"/>
              <w:jc w:val="both"/>
              <w:rPr>
                <w:sz w:val="20"/>
                <w:szCs w:val="20"/>
              </w:rPr>
            </w:pPr>
            <w:r w:rsidRPr="00F55E7D">
              <w:rPr>
                <w:sz w:val="20"/>
                <w:szCs w:val="20"/>
              </w:rPr>
              <w:t>Quarterly report</w:t>
            </w:r>
          </w:p>
        </w:tc>
        <w:tc>
          <w:tcPr>
            <w:tcW w:w="1936" w:type="pct"/>
            <w:shd w:val="clear" w:color="auto" w:fill="F1F1F1"/>
          </w:tcPr>
          <w:p w14:paraId="1DB634A5"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720E6F50" w14:textId="77777777" w:rsidR="007A18AC" w:rsidRPr="00F55E7D" w:rsidRDefault="007A18AC" w:rsidP="007F3602">
            <w:pPr>
              <w:spacing w:line="360" w:lineRule="auto"/>
              <w:jc w:val="both"/>
              <w:rPr>
                <w:sz w:val="20"/>
                <w:szCs w:val="20"/>
              </w:rPr>
            </w:pPr>
          </w:p>
          <w:p w14:paraId="2ED133F1" w14:textId="77777777" w:rsidR="007A18AC" w:rsidRPr="00F55E7D" w:rsidRDefault="007A18AC" w:rsidP="007F3602">
            <w:pPr>
              <w:spacing w:line="360" w:lineRule="auto"/>
              <w:jc w:val="both"/>
              <w:rPr>
                <w:sz w:val="20"/>
                <w:szCs w:val="20"/>
              </w:rPr>
            </w:pPr>
            <w:r w:rsidRPr="00F55E7D">
              <w:rPr>
                <w:sz w:val="20"/>
                <w:szCs w:val="20"/>
              </w:rPr>
              <w:t>days after the end of every quarter</w:t>
            </w:r>
          </w:p>
        </w:tc>
        <w:tc>
          <w:tcPr>
            <w:tcW w:w="1516" w:type="pct"/>
            <w:shd w:val="clear" w:color="auto" w:fill="D9D9D9"/>
            <w:vAlign w:val="center"/>
          </w:tcPr>
          <w:p w14:paraId="2AC28356"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23861A23" w14:textId="77777777" w:rsidTr="007D4785">
        <w:trPr>
          <w:trHeight w:hRule="exact" w:val="1584"/>
          <w:jc w:val="center"/>
        </w:trPr>
        <w:tc>
          <w:tcPr>
            <w:tcW w:w="299" w:type="pct"/>
            <w:shd w:val="clear" w:color="auto" w:fill="F1F1F1"/>
          </w:tcPr>
          <w:p w14:paraId="2E9CEA2D" w14:textId="77777777" w:rsidR="007A18AC" w:rsidRPr="00F55E7D" w:rsidRDefault="007A18AC" w:rsidP="007F3602">
            <w:pPr>
              <w:spacing w:line="360" w:lineRule="auto"/>
              <w:jc w:val="both"/>
              <w:rPr>
                <w:sz w:val="20"/>
                <w:szCs w:val="20"/>
              </w:rPr>
            </w:pPr>
          </w:p>
          <w:p w14:paraId="54D080F0" w14:textId="77777777" w:rsidR="007A18AC" w:rsidRPr="00F55E7D" w:rsidRDefault="007A18AC" w:rsidP="007F3602">
            <w:pPr>
              <w:spacing w:line="360" w:lineRule="auto"/>
              <w:jc w:val="both"/>
              <w:rPr>
                <w:sz w:val="20"/>
                <w:szCs w:val="20"/>
              </w:rPr>
            </w:pPr>
          </w:p>
          <w:p w14:paraId="5DEF57B2" w14:textId="77777777" w:rsidR="007A18AC" w:rsidRPr="00F55E7D" w:rsidRDefault="007A18AC" w:rsidP="007F3602">
            <w:pPr>
              <w:spacing w:line="360" w:lineRule="auto"/>
              <w:jc w:val="both"/>
              <w:rPr>
                <w:sz w:val="20"/>
                <w:szCs w:val="20"/>
              </w:rPr>
            </w:pPr>
          </w:p>
          <w:p w14:paraId="42041FB4" w14:textId="77777777" w:rsidR="007A18AC" w:rsidRPr="00F55E7D" w:rsidRDefault="007A18AC" w:rsidP="007F3602">
            <w:pPr>
              <w:spacing w:line="360" w:lineRule="auto"/>
              <w:jc w:val="both"/>
              <w:rPr>
                <w:sz w:val="20"/>
                <w:szCs w:val="20"/>
              </w:rPr>
            </w:pPr>
            <w:r w:rsidRPr="00F55E7D">
              <w:rPr>
                <w:b/>
                <w:bCs/>
                <w:sz w:val="20"/>
                <w:szCs w:val="20"/>
              </w:rPr>
              <w:t>05.</w:t>
            </w:r>
          </w:p>
        </w:tc>
        <w:tc>
          <w:tcPr>
            <w:tcW w:w="1249" w:type="pct"/>
            <w:shd w:val="clear" w:color="auto" w:fill="D9D9D9"/>
            <w:vAlign w:val="center"/>
          </w:tcPr>
          <w:p w14:paraId="334126A4" w14:textId="77777777" w:rsidR="007A18AC" w:rsidRPr="00F55E7D" w:rsidRDefault="007A18AC" w:rsidP="007F3602">
            <w:pPr>
              <w:spacing w:line="360" w:lineRule="auto"/>
              <w:jc w:val="both"/>
              <w:rPr>
                <w:sz w:val="20"/>
                <w:szCs w:val="20"/>
              </w:rPr>
            </w:pPr>
            <w:r w:rsidRPr="00F55E7D">
              <w:rPr>
                <w:sz w:val="20"/>
                <w:szCs w:val="20"/>
              </w:rPr>
              <w:t>Final completion report + As built drawings</w:t>
            </w:r>
          </w:p>
        </w:tc>
        <w:tc>
          <w:tcPr>
            <w:tcW w:w="1936" w:type="pct"/>
            <w:shd w:val="clear" w:color="auto" w:fill="F1F1F1"/>
          </w:tcPr>
          <w:p w14:paraId="65742AC8"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349A2641" w14:textId="77777777" w:rsidR="007A18AC" w:rsidRPr="00F55E7D" w:rsidRDefault="007A18AC" w:rsidP="007F3602">
            <w:pPr>
              <w:spacing w:line="360" w:lineRule="auto"/>
              <w:jc w:val="both"/>
              <w:rPr>
                <w:sz w:val="20"/>
                <w:szCs w:val="20"/>
              </w:rPr>
            </w:pPr>
          </w:p>
          <w:p w14:paraId="18BA5F29" w14:textId="2BAE2443" w:rsidR="007A18AC" w:rsidRPr="00F55E7D" w:rsidRDefault="007A18AC" w:rsidP="007F3602">
            <w:pPr>
              <w:spacing w:line="360" w:lineRule="auto"/>
              <w:jc w:val="both"/>
              <w:rPr>
                <w:sz w:val="20"/>
                <w:szCs w:val="20"/>
              </w:rPr>
            </w:pPr>
            <w:r w:rsidRPr="00F55E7D">
              <w:rPr>
                <w:sz w:val="20"/>
                <w:szCs w:val="20"/>
              </w:rPr>
              <w:t>Days a</w:t>
            </w:r>
            <w:r w:rsidR="008D143D" w:rsidRPr="00F55E7D">
              <w:rPr>
                <w:sz w:val="20"/>
                <w:szCs w:val="20"/>
              </w:rPr>
              <w:t xml:space="preserve">fter the date of completion </w:t>
            </w:r>
            <w:r w:rsidRPr="00F55E7D">
              <w:rPr>
                <w:sz w:val="20"/>
                <w:szCs w:val="20"/>
              </w:rPr>
              <w:t>of works/provisional handover.</w:t>
            </w:r>
          </w:p>
        </w:tc>
        <w:tc>
          <w:tcPr>
            <w:tcW w:w="1516" w:type="pct"/>
            <w:shd w:val="clear" w:color="auto" w:fill="D9D9D9"/>
            <w:vAlign w:val="center"/>
          </w:tcPr>
          <w:p w14:paraId="40E16FAD"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6220C56D" w14:textId="77777777" w:rsidTr="007D4785">
        <w:trPr>
          <w:trHeight w:hRule="exact" w:val="1989"/>
          <w:jc w:val="center"/>
        </w:trPr>
        <w:tc>
          <w:tcPr>
            <w:tcW w:w="299" w:type="pct"/>
            <w:shd w:val="clear" w:color="auto" w:fill="F1F1F1"/>
          </w:tcPr>
          <w:p w14:paraId="6AA585D5" w14:textId="77777777" w:rsidR="007A18AC" w:rsidRPr="00F55E7D" w:rsidRDefault="007A18AC" w:rsidP="007F3602">
            <w:pPr>
              <w:spacing w:line="360" w:lineRule="auto"/>
              <w:jc w:val="both"/>
              <w:rPr>
                <w:sz w:val="20"/>
                <w:szCs w:val="20"/>
              </w:rPr>
            </w:pPr>
          </w:p>
          <w:p w14:paraId="6B0C2367" w14:textId="77777777" w:rsidR="007A18AC" w:rsidRPr="00F55E7D" w:rsidRDefault="007A18AC" w:rsidP="007F3602">
            <w:pPr>
              <w:spacing w:line="360" w:lineRule="auto"/>
              <w:jc w:val="both"/>
              <w:rPr>
                <w:sz w:val="20"/>
                <w:szCs w:val="20"/>
              </w:rPr>
            </w:pPr>
          </w:p>
          <w:p w14:paraId="4BB71D41" w14:textId="77777777" w:rsidR="007A18AC" w:rsidRPr="00F55E7D" w:rsidRDefault="007A18AC" w:rsidP="007F3602">
            <w:pPr>
              <w:spacing w:line="360" w:lineRule="auto"/>
              <w:jc w:val="both"/>
              <w:rPr>
                <w:sz w:val="20"/>
                <w:szCs w:val="20"/>
              </w:rPr>
            </w:pPr>
          </w:p>
          <w:p w14:paraId="4AEA23C0" w14:textId="77777777" w:rsidR="007A18AC" w:rsidRPr="00F55E7D" w:rsidRDefault="007A18AC" w:rsidP="007F3602">
            <w:pPr>
              <w:spacing w:line="360" w:lineRule="auto"/>
              <w:jc w:val="both"/>
              <w:rPr>
                <w:sz w:val="20"/>
                <w:szCs w:val="20"/>
              </w:rPr>
            </w:pPr>
          </w:p>
          <w:p w14:paraId="136A4E20" w14:textId="77777777" w:rsidR="007A18AC" w:rsidRPr="00F55E7D" w:rsidRDefault="007A18AC" w:rsidP="007F3602">
            <w:pPr>
              <w:spacing w:line="360" w:lineRule="auto"/>
              <w:jc w:val="both"/>
              <w:rPr>
                <w:sz w:val="20"/>
                <w:szCs w:val="20"/>
              </w:rPr>
            </w:pPr>
            <w:r w:rsidRPr="00F55E7D">
              <w:rPr>
                <w:b/>
                <w:bCs/>
                <w:sz w:val="20"/>
                <w:szCs w:val="20"/>
              </w:rPr>
              <w:t>06.</w:t>
            </w:r>
          </w:p>
        </w:tc>
        <w:tc>
          <w:tcPr>
            <w:tcW w:w="1249" w:type="pct"/>
            <w:shd w:val="clear" w:color="auto" w:fill="D9D9D9"/>
            <w:vAlign w:val="center"/>
          </w:tcPr>
          <w:p w14:paraId="7043DF23" w14:textId="77777777" w:rsidR="007A18AC" w:rsidRPr="00F55E7D" w:rsidRDefault="007A18AC" w:rsidP="007F3602">
            <w:pPr>
              <w:spacing w:line="360" w:lineRule="auto"/>
              <w:jc w:val="both"/>
              <w:rPr>
                <w:sz w:val="20"/>
                <w:szCs w:val="20"/>
              </w:rPr>
            </w:pPr>
          </w:p>
          <w:p w14:paraId="76D446C9" w14:textId="77777777" w:rsidR="007A18AC" w:rsidRPr="00F55E7D" w:rsidRDefault="007A18AC" w:rsidP="007F3602">
            <w:pPr>
              <w:spacing w:line="360" w:lineRule="auto"/>
              <w:jc w:val="both"/>
              <w:rPr>
                <w:sz w:val="20"/>
                <w:szCs w:val="20"/>
              </w:rPr>
            </w:pPr>
            <w:r w:rsidRPr="00F55E7D">
              <w:rPr>
                <w:sz w:val="20"/>
                <w:szCs w:val="20"/>
              </w:rPr>
              <w:t>Accident Reports</w:t>
            </w:r>
          </w:p>
        </w:tc>
        <w:tc>
          <w:tcPr>
            <w:tcW w:w="1936" w:type="pct"/>
            <w:shd w:val="clear" w:color="auto" w:fill="F1F1F1"/>
          </w:tcPr>
          <w:p w14:paraId="48AC7DA3" w14:textId="77777777" w:rsidR="007A18AC" w:rsidRPr="00F55E7D" w:rsidRDefault="007A18AC" w:rsidP="007F3602">
            <w:pPr>
              <w:spacing w:line="360" w:lineRule="auto"/>
              <w:jc w:val="both"/>
              <w:rPr>
                <w:sz w:val="20"/>
                <w:szCs w:val="20"/>
              </w:rPr>
            </w:pPr>
            <w:r w:rsidRPr="00F55E7D">
              <w:rPr>
                <w:sz w:val="20"/>
                <w:szCs w:val="20"/>
              </w:rPr>
              <w:t>Communicate immediately at</w:t>
            </w:r>
          </w:p>
          <w:p w14:paraId="1C5CB05B" w14:textId="77777777" w:rsidR="007A18AC" w:rsidRPr="00F55E7D" w:rsidRDefault="007A18AC" w:rsidP="007F3602">
            <w:pPr>
              <w:spacing w:line="360" w:lineRule="auto"/>
              <w:jc w:val="both"/>
              <w:rPr>
                <w:sz w:val="20"/>
                <w:szCs w:val="20"/>
              </w:rPr>
            </w:pPr>
            <w:r w:rsidRPr="00F55E7D">
              <w:rPr>
                <w:sz w:val="20"/>
                <w:szCs w:val="20"/>
              </w:rPr>
              <w:t>That time of accident on electronic mail and hard copy within five (5) calendar days after incidents happened.</w:t>
            </w:r>
          </w:p>
        </w:tc>
        <w:tc>
          <w:tcPr>
            <w:tcW w:w="1516" w:type="pct"/>
            <w:shd w:val="clear" w:color="auto" w:fill="D9D9D9"/>
            <w:vAlign w:val="center"/>
          </w:tcPr>
          <w:p w14:paraId="2AE65A3E"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6E78EA97" w14:textId="77777777" w:rsidTr="007D4785">
        <w:trPr>
          <w:trHeight w:hRule="exact" w:val="2804"/>
          <w:jc w:val="center"/>
        </w:trPr>
        <w:tc>
          <w:tcPr>
            <w:tcW w:w="299" w:type="pct"/>
            <w:shd w:val="clear" w:color="auto" w:fill="F1F1F1"/>
          </w:tcPr>
          <w:p w14:paraId="1E42DCB0" w14:textId="77777777" w:rsidR="007A18AC" w:rsidRPr="00F55E7D" w:rsidRDefault="007A18AC" w:rsidP="007F3602">
            <w:pPr>
              <w:spacing w:line="360" w:lineRule="auto"/>
              <w:jc w:val="both"/>
              <w:rPr>
                <w:sz w:val="20"/>
                <w:szCs w:val="20"/>
              </w:rPr>
            </w:pPr>
          </w:p>
          <w:p w14:paraId="0619099B" w14:textId="77777777" w:rsidR="007A18AC" w:rsidRPr="00F55E7D" w:rsidRDefault="007A18AC" w:rsidP="007F3602">
            <w:pPr>
              <w:spacing w:line="360" w:lineRule="auto"/>
              <w:jc w:val="both"/>
              <w:rPr>
                <w:sz w:val="20"/>
                <w:szCs w:val="20"/>
              </w:rPr>
            </w:pPr>
          </w:p>
          <w:p w14:paraId="09924598" w14:textId="77777777" w:rsidR="007A18AC" w:rsidRPr="00F55E7D" w:rsidRDefault="007A18AC" w:rsidP="007F3602">
            <w:pPr>
              <w:spacing w:line="360" w:lineRule="auto"/>
              <w:jc w:val="both"/>
              <w:rPr>
                <w:sz w:val="20"/>
                <w:szCs w:val="20"/>
              </w:rPr>
            </w:pPr>
          </w:p>
          <w:p w14:paraId="4B849A3B" w14:textId="77777777" w:rsidR="007A18AC" w:rsidRPr="00F55E7D" w:rsidRDefault="007A18AC" w:rsidP="007F3602">
            <w:pPr>
              <w:spacing w:line="360" w:lineRule="auto"/>
              <w:jc w:val="both"/>
              <w:rPr>
                <w:sz w:val="20"/>
                <w:szCs w:val="20"/>
              </w:rPr>
            </w:pPr>
          </w:p>
          <w:p w14:paraId="391DA43F" w14:textId="77777777" w:rsidR="007A18AC" w:rsidRPr="00F55E7D" w:rsidRDefault="007A18AC" w:rsidP="007F3602">
            <w:pPr>
              <w:spacing w:line="360" w:lineRule="auto"/>
              <w:jc w:val="both"/>
              <w:rPr>
                <w:sz w:val="20"/>
                <w:szCs w:val="20"/>
              </w:rPr>
            </w:pPr>
            <w:r w:rsidRPr="00F55E7D">
              <w:rPr>
                <w:b/>
                <w:bCs/>
                <w:sz w:val="20"/>
                <w:szCs w:val="20"/>
              </w:rPr>
              <w:t>07.</w:t>
            </w:r>
          </w:p>
        </w:tc>
        <w:tc>
          <w:tcPr>
            <w:tcW w:w="1249" w:type="pct"/>
            <w:shd w:val="clear" w:color="auto" w:fill="D9D9D9"/>
            <w:vAlign w:val="center"/>
          </w:tcPr>
          <w:p w14:paraId="4132E46C" w14:textId="77777777" w:rsidR="007A18AC" w:rsidRPr="00F55E7D" w:rsidRDefault="007A18AC" w:rsidP="007F3602">
            <w:pPr>
              <w:spacing w:line="360" w:lineRule="auto"/>
              <w:jc w:val="both"/>
              <w:rPr>
                <w:sz w:val="20"/>
                <w:szCs w:val="20"/>
              </w:rPr>
            </w:pPr>
          </w:p>
          <w:p w14:paraId="5871CD6A" w14:textId="77777777" w:rsidR="007A18AC" w:rsidRPr="00F55E7D" w:rsidRDefault="007A18AC" w:rsidP="007F3602">
            <w:pPr>
              <w:spacing w:line="360" w:lineRule="auto"/>
              <w:jc w:val="both"/>
              <w:rPr>
                <w:sz w:val="20"/>
                <w:szCs w:val="20"/>
              </w:rPr>
            </w:pPr>
            <w:r w:rsidRPr="00F55E7D">
              <w:rPr>
                <w:sz w:val="20"/>
                <w:szCs w:val="20"/>
              </w:rPr>
              <w:t>Claims  and  Extension  of Time Reports (if deemed so)</w:t>
            </w:r>
          </w:p>
        </w:tc>
        <w:tc>
          <w:tcPr>
            <w:tcW w:w="1936" w:type="pct"/>
            <w:shd w:val="clear" w:color="auto" w:fill="F1F1F1"/>
          </w:tcPr>
          <w:p w14:paraId="20E22E9B" w14:textId="0E5E4D40" w:rsidR="007A18AC" w:rsidRPr="00F55E7D" w:rsidRDefault="007A18AC" w:rsidP="007F3602">
            <w:pPr>
              <w:spacing w:line="360" w:lineRule="auto"/>
              <w:jc w:val="both"/>
              <w:rPr>
                <w:sz w:val="20"/>
                <w:szCs w:val="20"/>
              </w:rPr>
            </w:pPr>
            <w:r w:rsidRPr="00F55E7D">
              <w:rPr>
                <w:sz w:val="20"/>
                <w:szCs w:val="20"/>
              </w:rPr>
              <w:t xml:space="preserve">Communicate immediately at that time contractor submitted his/ her claim or time extension report, on electronic </w:t>
            </w:r>
            <w:r w:rsidR="007D4785" w:rsidRPr="00F55E7D">
              <w:rPr>
                <w:sz w:val="20"/>
                <w:szCs w:val="20"/>
              </w:rPr>
              <w:t>mail and hard copy within fifteen (15 days</w:t>
            </w:r>
            <w:r w:rsidRPr="00F55E7D">
              <w:rPr>
                <w:sz w:val="20"/>
                <w:szCs w:val="20"/>
              </w:rPr>
              <w:t>) calendar days before the contract expiry date</w:t>
            </w:r>
          </w:p>
        </w:tc>
        <w:tc>
          <w:tcPr>
            <w:tcW w:w="1516" w:type="pct"/>
            <w:shd w:val="clear" w:color="auto" w:fill="D9D9D9"/>
            <w:vAlign w:val="center"/>
          </w:tcPr>
          <w:p w14:paraId="2022B4A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6ECAE96" w14:textId="77777777" w:rsidTr="007D4785">
        <w:trPr>
          <w:trHeight w:hRule="exact" w:val="2434"/>
          <w:jc w:val="center"/>
        </w:trPr>
        <w:tc>
          <w:tcPr>
            <w:tcW w:w="299" w:type="pct"/>
            <w:shd w:val="clear" w:color="auto" w:fill="F1F1F1"/>
          </w:tcPr>
          <w:p w14:paraId="2FCC9C17" w14:textId="77777777" w:rsidR="007A18AC" w:rsidRPr="00F55E7D" w:rsidRDefault="007A18AC" w:rsidP="007F3602">
            <w:pPr>
              <w:spacing w:line="360" w:lineRule="auto"/>
              <w:jc w:val="both"/>
              <w:rPr>
                <w:sz w:val="20"/>
                <w:szCs w:val="20"/>
              </w:rPr>
            </w:pPr>
          </w:p>
          <w:p w14:paraId="578CF44C" w14:textId="77777777" w:rsidR="007A18AC" w:rsidRPr="00F55E7D" w:rsidRDefault="007A18AC" w:rsidP="007F3602">
            <w:pPr>
              <w:spacing w:line="360" w:lineRule="auto"/>
              <w:jc w:val="both"/>
              <w:rPr>
                <w:sz w:val="20"/>
                <w:szCs w:val="20"/>
              </w:rPr>
            </w:pPr>
          </w:p>
          <w:p w14:paraId="5584EE8F" w14:textId="77777777" w:rsidR="007A18AC" w:rsidRPr="00F55E7D" w:rsidRDefault="007A18AC" w:rsidP="007F3602">
            <w:pPr>
              <w:spacing w:line="360" w:lineRule="auto"/>
              <w:jc w:val="both"/>
              <w:rPr>
                <w:sz w:val="20"/>
                <w:szCs w:val="20"/>
              </w:rPr>
            </w:pPr>
          </w:p>
          <w:p w14:paraId="67C0D3D1" w14:textId="77777777" w:rsidR="007A18AC" w:rsidRPr="00F55E7D" w:rsidRDefault="007A18AC" w:rsidP="007F3602">
            <w:pPr>
              <w:spacing w:line="360" w:lineRule="auto"/>
              <w:jc w:val="both"/>
              <w:rPr>
                <w:sz w:val="20"/>
                <w:szCs w:val="20"/>
              </w:rPr>
            </w:pPr>
          </w:p>
          <w:p w14:paraId="6B8ADA08" w14:textId="77777777" w:rsidR="007A18AC" w:rsidRPr="00F55E7D" w:rsidRDefault="007A18AC" w:rsidP="007F3602">
            <w:pPr>
              <w:spacing w:line="360" w:lineRule="auto"/>
              <w:jc w:val="both"/>
              <w:rPr>
                <w:sz w:val="20"/>
                <w:szCs w:val="20"/>
              </w:rPr>
            </w:pPr>
            <w:r w:rsidRPr="00F55E7D">
              <w:rPr>
                <w:b/>
                <w:bCs/>
                <w:sz w:val="20"/>
                <w:szCs w:val="20"/>
              </w:rPr>
              <w:t>08.</w:t>
            </w:r>
          </w:p>
        </w:tc>
        <w:tc>
          <w:tcPr>
            <w:tcW w:w="1249" w:type="pct"/>
            <w:shd w:val="clear" w:color="auto" w:fill="D9D9D9"/>
            <w:vAlign w:val="center"/>
          </w:tcPr>
          <w:p w14:paraId="48DB4E55" w14:textId="77777777" w:rsidR="007A18AC" w:rsidRPr="00F55E7D" w:rsidRDefault="007A18AC" w:rsidP="007F3602">
            <w:pPr>
              <w:spacing w:line="360" w:lineRule="auto"/>
              <w:jc w:val="both"/>
              <w:rPr>
                <w:sz w:val="20"/>
                <w:szCs w:val="20"/>
              </w:rPr>
            </w:pPr>
          </w:p>
          <w:p w14:paraId="2058DC3C" w14:textId="77777777" w:rsidR="007A18AC" w:rsidRPr="00F55E7D" w:rsidRDefault="007A18AC" w:rsidP="007F3602">
            <w:pPr>
              <w:spacing w:line="360" w:lineRule="auto"/>
              <w:jc w:val="both"/>
              <w:rPr>
                <w:sz w:val="20"/>
                <w:szCs w:val="20"/>
              </w:rPr>
            </w:pPr>
            <w:r w:rsidRPr="00F55E7D">
              <w:rPr>
                <w:sz w:val="20"/>
                <w:szCs w:val="20"/>
              </w:rPr>
              <w:t>Separate   reports   about specific problems</w:t>
            </w:r>
          </w:p>
        </w:tc>
        <w:tc>
          <w:tcPr>
            <w:tcW w:w="1936" w:type="pct"/>
            <w:shd w:val="clear" w:color="auto" w:fill="F1F1F1"/>
          </w:tcPr>
          <w:p w14:paraId="0C05BCF9" w14:textId="77777777" w:rsidR="007A18AC" w:rsidRPr="00F55E7D" w:rsidRDefault="007A18AC" w:rsidP="007F3602">
            <w:pPr>
              <w:spacing w:line="360" w:lineRule="auto"/>
              <w:jc w:val="both"/>
              <w:rPr>
                <w:sz w:val="20"/>
                <w:szCs w:val="20"/>
              </w:rPr>
            </w:pPr>
            <w:r w:rsidRPr="00F55E7D">
              <w:rPr>
                <w:sz w:val="20"/>
                <w:szCs w:val="20"/>
              </w:rPr>
              <w:t>Communicate immediately at that time of specific problem on electronic mail and hard copy within five (5) calendar days after incidents happened.</w:t>
            </w:r>
          </w:p>
        </w:tc>
        <w:tc>
          <w:tcPr>
            <w:tcW w:w="1516" w:type="pct"/>
            <w:shd w:val="clear" w:color="auto" w:fill="D9D9D9"/>
            <w:vAlign w:val="center"/>
          </w:tcPr>
          <w:p w14:paraId="532F416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F122DD8" w14:textId="77777777" w:rsidTr="007D4785">
        <w:trPr>
          <w:trHeight w:hRule="exact" w:val="1983"/>
          <w:jc w:val="center"/>
        </w:trPr>
        <w:tc>
          <w:tcPr>
            <w:tcW w:w="299" w:type="pct"/>
            <w:shd w:val="clear" w:color="auto" w:fill="F1F1F1"/>
          </w:tcPr>
          <w:p w14:paraId="50F283BD" w14:textId="77777777" w:rsidR="007A18AC" w:rsidRPr="00F55E7D" w:rsidRDefault="007A18AC" w:rsidP="007F3602">
            <w:pPr>
              <w:spacing w:line="360" w:lineRule="auto"/>
              <w:jc w:val="both"/>
              <w:rPr>
                <w:sz w:val="20"/>
                <w:szCs w:val="20"/>
              </w:rPr>
            </w:pPr>
          </w:p>
          <w:p w14:paraId="02B4BBEF" w14:textId="77777777" w:rsidR="007A18AC" w:rsidRPr="00F55E7D" w:rsidRDefault="007A18AC" w:rsidP="007F3602">
            <w:pPr>
              <w:spacing w:line="360" w:lineRule="auto"/>
              <w:jc w:val="both"/>
              <w:rPr>
                <w:sz w:val="20"/>
                <w:szCs w:val="20"/>
              </w:rPr>
            </w:pPr>
          </w:p>
          <w:p w14:paraId="6A9A843B" w14:textId="77777777" w:rsidR="007A18AC" w:rsidRPr="00F55E7D" w:rsidRDefault="007A18AC" w:rsidP="007F3602">
            <w:pPr>
              <w:spacing w:line="360" w:lineRule="auto"/>
              <w:jc w:val="both"/>
              <w:rPr>
                <w:sz w:val="20"/>
                <w:szCs w:val="20"/>
              </w:rPr>
            </w:pPr>
            <w:r w:rsidRPr="00F55E7D">
              <w:rPr>
                <w:b/>
                <w:bCs/>
                <w:sz w:val="20"/>
                <w:szCs w:val="20"/>
              </w:rPr>
              <w:t>09.</w:t>
            </w:r>
          </w:p>
        </w:tc>
        <w:tc>
          <w:tcPr>
            <w:tcW w:w="1249" w:type="pct"/>
            <w:shd w:val="clear" w:color="auto" w:fill="D9D9D9"/>
            <w:vAlign w:val="center"/>
          </w:tcPr>
          <w:p w14:paraId="44CFC56B" w14:textId="77777777" w:rsidR="007A18AC" w:rsidRPr="00F55E7D" w:rsidRDefault="007A18AC" w:rsidP="007F3602">
            <w:pPr>
              <w:spacing w:line="360" w:lineRule="auto"/>
              <w:jc w:val="both"/>
              <w:rPr>
                <w:sz w:val="20"/>
                <w:szCs w:val="20"/>
              </w:rPr>
            </w:pPr>
            <w:r w:rsidRPr="00F55E7D">
              <w:rPr>
                <w:sz w:val="20"/>
                <w:szCs w:val="20"/>
              </w:rPr>
              <w:t xml:space="preserve">Interim                 Payment </w:t>
            </w:r>
          </w:p>
          <w:p w14:paraId="71D57F9F" w14:textId="77777777" w:rsidR="007A18AC" w:rsidRPr="00F55E7D" w:rsidRDefault="007A18AC" w:rsidP="007F3602">
            <w:pPr>
              <w:spacing w:line="360" w:lineRule="auto"/>
              <w:jc w:val="both"/>
              <w:rPr>
                <w:sz w:val="20"/>
                <w:szCs w:val="20"/>
              </w:rPr>
            </w:pPr>
            <w:r w:rsidRPr="00F55E7D">
              <w:rPr>
                <w:sz w:val="20"/>
                <w:szCs w:val="20"/>
              </w:rPr>
              <w:t>Certificates</w:t>
            </w:r>
          </w:p>
        </w:tc>
        <w:tc>
          <w:tcPr>
            <w:tcW w:w="1936" w:type="pct"/>
            <w:shd w:val="clear" w:color="auto" w:fill="F1F1F1"/>
          </w:tcPr>
          <w:p w14:paraId="268DEA3A" w14:textId="31588B6B" w:rsidR="007A18AC" w:rsidRPr="00F55E7D" w:rsidRDefault="007D4785" w:rsidP="007F3602">
            <w:pPr>
              <w:spacing w:line="360" w:lineRule="auto"/>
              <w:jc w:val="both"/>
              <w:rPr>
                <w:sz w:val="20"/>
                <w:szCs w:val="20"/>
              </w:rPr>
            </w:pPr>
            <w:r w:rsidRPr="00F55E7D">
              <w:rPr>
                <w:sz w:val="20"/>
                <w:szCs w:val="20"/>
              </w:rPr>
              <w:t>Within five (5</w:t>
            </w:r>
            <w:r w:rsidR="007A18AC" w:rsidRPr="00F55E7D">
              <w:rPr>
                <w:sz w:val="20"/>
                <w:szCs w:val="20"/>
              </w:rPr>
              <w:t>) days after the Contractor submits his interim statement to the Consultant.</w:t>
            </w:r>
          </w:p>
        </w:tc>
        <w:tc>
          <w:tcPr>
            <w:tcW w:w="1516" w:type="pct"/>
            <w:shd w:val="clear" w:color="auto" w:fill="D9D9D9"/>
            <w:vAlign w:val="center"/>
          </w:tcPr>
          <w:p w14:paraId="2D5F8977" w14:textId="77777777" w:rsidR="007A18AC" w:rsidRPr="00F55E7D" w:rsidRDefault="007A18AC" w:rsidP="007F3602">
            <w:pPr>
              <w:spacing w:line="360" w:lineRule="auto"/>
              <w:jc w:val="both"/>
              <w:rPr>
                <w:sz w:val="20"/>
                <w:szCs w:val="20"/>
              </w:rPr>
            </w:pPr>
            <w:r w:rsidRPr="00F55E7D">
              <w:rPr>
                <w:sz w:val="20"/>
                <w:szCs w:val="20"/>
              </w:rPr>
              <w:t>2 original hardcopies + An</w:t>
            </w:r>
          </w:p>
          <w:p w14:paraId="45295E44"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4B45FD37" w14:textId="77777777" w:rsidTr="007D4785">
        <w:trPr>
          <w:trHeight w:hRule="exact" w:val="2408"/>
          <w:jc w:val="center"/>
        </w:trPr>
        <w:tc>
          <w:tcPr>
            <w:tcW w:w="299" w:type="pct"/>
            <w:shd w:val="clear" w:color="auto" w:fill="F1F1F1"/>
            <w:vAlign w:val="center"/>
          </w:tcPr>
          <w:p w14:paraId="57759AD3" w14:textId="77777777" w:rsidR="007A18AC" w:rsidRPr="00F55E7D" w:rsidRDefault="007A18AC" w:rsidP="007F3602">
            <w:pPr>
              <w:spacing w:line="360" w:lineRule="auto"/>
              <w:jc w:val="both"/>
              <w:rPr>
                <w:sz w:val="20"/>
                <w:szCs w:val="20"/>
              </w:rPr>
            </w:pPr>
          </w:p>
          <w:p w14:paraId="55C164F2" w14:textId="77777777" w:rsidR="007A18AC" w:rsidRPr="00F55E7D" w:rsidRDefault="007A18AC" w:rsidP="007F3602">
            <w:pPr>
              <w:spacing w:line="360" w:lineRule="auto"/>
              <w:jc w:val="both"/>
              <w:rPr>
                <w:sz w:val="20"/>
                <w:szCs w:val="20"/>
              </w:rPr>
            </w:pPr>
          </w:p>
          <w:p w14:paraId="774A7F03" w14:textId="77777777" w:rsidR="007A18AC" w:rsidRPr="00F55E7D" w:rsidRDefault="007A18AC" w:rsidP="007F3602">
            <w:pPr>
              <w:spacing w:line="360" w:lineRule="auto"/>
              <w:jc w:val="both"/>
              <w:rPr>
                <w:sz w:val="20"/>
                <w:szCs w:val="20"/>
              </w:rPr>
            </w:pPr>
            <w:r w:rsidRPr="00F55E7D">
              <w:rPr>
                <w:b/>
                <w:bCs/>
                <w:sz w:val="20"/>
                <w:szCs w:val="20"/>
              </w:rPr>
              <w:t xml:space="preserve"> 10.</w:t>
            </w:r>
          </w:p>
        </w:tc>
        <w:tc>
          <w:tcPr>
            <w:tcW w:w="1249" w:type="pct"/>
            <w:shd w:val="clear" w:color="auto" w:fill="D9D9D9"/>
            <w:vAlign w:val="center"/>
          </w:tcPr>
          <w:p w14:paraId="7FF793E4" w14:textId="77777777" w:rsidR="007A18AC" w:rsidRPr="00F55E7D" w:rsidRDefault="007A18AC" w:rsidP="007F3602">
            <w:pPr>
              <w:spacing w:line="360" w:lineRule="auto"/>
              <w:jc w:val="both"/>
              <w:rPr>
                <w:sz w:val="20"/>
                <w:szCs w:val="20"/>
              </w:rPr>
            </w:pPr>
            <w:r w:rsidRPr="00F55E7D">
              <w:rPr>
                <w:sz w:val="20"/>
                <w:szCs w:val="20"/>
              </w:rPr>
              <w:t>Final Payment Certificate</w:t>
            </w:r>
          </w:p>
        </w:tc>
        <w:tc>
          <w:tcPr>
            <w:tcW w:w="1936" w:type="pct"/>
            <w:shd w:val="clear" w:color="auto" w:fill="F1F1F1"/>
            <w:vAlign w:val="center"/>
          </w:tcPr>
          <w:p w14:paraId="57F19121" w14:textId="2884B14A" w:rsidR="007A18AC" w:rsidRPr="00F55E7D" w:rsidRDefault="007D4785" w:rsidP="007F3602">
            <w:pPr>
              <w:spacing w:line="360" w:lineRule="auto"/>
              <w:jc w:val="both"/>
              <w:rPr>
                <w:sz w:val="20"/>
                <w:szCs w:val="20"/>
              </w:rPr>
            </w:pPr>
            <w:r w:rsidRPr="00F55E7D">
              <w:rPr>
                <w:sz w:val="20"/>
                <w:szCs w:val="20"/>
              </w:rPr>
              <w:t>Within  ten  (10</w:t>
            </w:r>
            <w:r w:rsidR="007A18AC" w:rsidRPr="00F55E7D">
              <w:rPr>
                <w:sz w:val="20"/>
                <w:szCs w:val="20"/>
              </w:rPr>
              <w:t>)  calendar  days after the Contractor submits his final statement to the Consultant</w:t>
            </w:r>
          </w:p>
        </w:tc>
        <w:tc>
          <w:tcPr>
            <w:tcW w:w="1516" w:type="pct"/>
            <w:shd w:val="clear" w:color="auto" w:fill="D9D9D9"/>
            <w:vAlign w:val="center"/>
          </w:tcPr>
          <w:p w14:paraId="69599034" w14:textId="77777777" w:rsidR="007A18AC" w:rsidRPr="00F55E7D" w:rsidRDefault="007A18AC" w:rsidP="007F3602">
            <w:pPr>
              <w:spacing w:line="360" w:lineRule="auto"/>
              <w:jc w:val="both"/>
              <w:rPr>
                <w:sz w:val="20"/>
                <w:szCs w:val="20"/>
              </w:rPr>
            </w:pPr>
            <w:r w:rsidRPr="00F55E7D">
              <w:rPr>
                <w:sz w:val="20"/>
                <w:szCs w:val="20"/>
              </w:rPr>
              <w:t>2 original hardcopies + An</w:t>
            </w:r>
          </w:p>
          <w:p w14:paraId="2BFE0657"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73AB42CD" w14:textId="77777777" w:rsidTr="007D4785">
        <w:trPr>
          <w:trHeight w:hRule="exact" w:val="1140"/>
          <w:jc w:val="center"/>
        </w:trPr>
        <w:tc>
          <w:tcPr>
            <w:tcW w:w="299" w:type="pct"/>
            <w:shd w:val="clear" w:color="auto" w:fill="F1F1F1"/>
          </w:tcPr>
          <w:p w14:paraId="570FF701" w14:textId="77777777" w:rsidR="007A18AC" w:rsidRPr="00F55E7D" w:rsidRDefault="007A18AC" w:rsidP="007F3602">
            <w:pPr>
              <w:spacing w:line="360" w:lineRule="auto"/>
              <w:jc w:val="both"/>
              <w:rPr>
                <w:b/>
                <w:sz w:val="20"/>
                <w:szCs w:val="20"/>
              </w:rPr>
            </w:pPr>
            <w:r w:rsidRPr="00F55E7D">
              <w:rPr>
                <w:b/>
                <w:sz w:val="20"/>
                <w:szCs w:val="20"/>
              </w:rPr>
              <w:t xml:space="preserve">11. </w:t>
            </w:r>
          </w:p>
        </w:tc>
        <w:tc>
          <w:tcPr>
            <w:tcW w:w="1249" w:type="pct"/>
            <w:shd w:val="clear" w:color="auto" w:fill="D9D9D9"/>
            <w:vAlign w:val="center"/>
          </w:tcPr>
          <w:p w14:paraId="1A83BAE8" w14:textId="77777777" w:rsidR="007A18AC" w:rsidRPr="00F55E7D" w:rsidRDefault="007A18AC" w:rsidP="007F3602">
            <w:pPr>
              <w:spacing w:line="360" w:lineRule="auto"/>
              <w:jc w:val="both"/>
              <w:rPr>
                <w:sz w:val="20"/>
                <w:szCs w:val="20"/>
              </w:rPr>
            </w:pPr>
            <w:r w:rsidRPr="00F55E7D">
              <w:rPr>
                <w:sz w:val="20"/>
                <w:szCs w:val="20"/>
              </w:rPr>
              <w:t xml:space="preserve">Quarterly report during the whole defects liability period: </w:t>
            </w:r>
          </w:p>
        </w:tc>
        <w:tc>
          <w:tcPr>
            <w:tcW w:w="1936" w:type="pct"/>
            <w:shd w:val="clear" w:color="auto" w:fill="F1F1F1"/>
          </w:tcPr>
          <w:p w14:paraId="4AA60C14" w14:textId="77777777" w:rsidR="007A18AC" w:rsidRPr="00F55E7D" w:rsidRDefault="007A18AC" w:rsidP="007F3602">
            <w:pPr>
              <w:spacing w:line="360" w:lineRule="auto"/>
              <w:jc w:val="both"/>
              <w:rPr>
                <w:sz w:val="20"/>
                <w:szCs w:val="20"/>
              </w:rPr>
            </w:pPr>
            <w:r w:rsidRPr="00F55E7D">
              <w:rPr>
                <w:sz w:val="20"/>
                <w:szCs w:val="20"/>
              </w:rPr>
              <w:t>Within 5 days following the end of each Quarter being reported</w:t>
            </w:r>
          </w:p>
        </w:tc>
        <w:tc>
          <w:tcPr>
            <w:tcW w:w="1516" w:type="pct"/>
            <w:shd w:val="clear" w:color="auto" w:fill="D9D9D9"/>
            <w:vAlign w:val="center"/>
          </w:tcPr>
          <w:p w14:paraId="5F2A4523" w14:textId="77777777" w:rsidR="007A18AC" w:rsidRPr="00F55E7D" w:rsidRDefault="007A18AC" w:rsidP="007F3602">
            <w:pPr>
              <w:spacing w:line="360" w:lineRule="auto"/>
              <w:jc w:val="both"/>
              <w:rPr>
                <w:sz w:val="20"/>
                <w:szCs w:val="20"/>
              </w:rPr>
            </w:pPr>
            <w:r w:rsidRPr="00F55E7D">
              <w:rPr>
                <w:sz w:val="20"/>
                <w:szCs w:val="20"/>
              </w:rPr>
              <w:t xml:space="preserve">1 hard copy and 1 soft copy, </w:t>
            </w:r>
          </w:p>
        </w:tc>
      </w:tr>
      <w:tr w:rsidR="007A18AC" w:rsidRPr="00F55E7D" w14:paraId="56BEA77D" w14:textId="77777777" w:rsidTr="007D4785">
        <w:trPr>
          <w:trHeight w:hRule="exact" w:val="1140"/>
          <w:jc w:val="center"/>
        </w:trPr>
        <w:tc>
          <w:tcPr>
            <w:tcW w:w="299" w:type="pct"/>
            <w:shd w:val="clear" w:color="auto" w:fill="F1F1F1"/>
          </w:tcPr>
          <w:p w14:paraId="0C2EB2AE" w14:textId="77777777" w:rsidR="007A18AC" w:rsidRPr="00F55E7D" w:rsidRDefault="007A18AC" w:rsidP="007F3602">
            <w:pPr>
              <w:spacing w:line="360" w:lineRule="auto"/>
              <w:jc w:val="both"/>
              <w:rPr>
                <w:sz w:val="20"/>
                <w:szCs w:val="20"/>
              </w:rPr>
            </w:pPr>
          </w:p>
          <w:p w14:paraId="76896897" w14:textId="77777777" w:rsidR="007A18AC" w:rsidRPr="00F55E7D" w:rsidRDefault="007A18AC" w:rsidP="007F3602">
            <w:pPr>
              <w:spacing w:line="360" w:lineRule="auto"/>
              <w:jc w:val="both"/>
              <w:rPr>
                <w:sz w:val="20"/>
                <w:szCs w:val="20"/>
              </w:rPr>
            </w:pPr>
            <w:r w:rsidRPr="00F55E7D">
              <w:rPr>
                <w:b/>
                <w:bCs/>
                <w:sz w:val="20"/>
                <w:szCs w:val="20"/>
              </w:rPr>
              <w:t xml:space="preserve"> 12.</w:t>
            </w:r>
          </w:p>
        </w:tc>
        <w:tc>
          <w:tcPr>
            <w:tcW w:w="1249" w:type="pct"/>
            <w:shd w:val="clear" w:color="auto" w:fill="D9D9D9"/>
            <w:vAlign w:val="center"/>
          </w:tcPr>
          <w:p w14:paraId="107E6F94" w14:textId="77777777" w:rsidR="007A18AC" w:rsidRPr="00F55E7D" w:rsidRDefault="007A18AC" w:rsidP="007F3602">
            <w:pPr>
              <w:spacing w:line="360" w:lineRule="auto"/>
              <w:jc w:val="both"/>
              <w:rPr>
                <w:sz w:val="20"/>
                <w:szCs w:val="20"/>
              </w:rPr>
            </w:pPr>
          </w:p>
          <w:p w14:paraId="5D8B4B05" w14:textId="77777777" w:rsidR="007A18AC" w:rsidRPr="00F55E7D" w:rsidRDefault="007A18AC" w:rsidP="007F3602">
            <w:pPr>
              <w:spacing w:line="360" w:lineRule="auto"/>
              <w:jc w:val="both"/>
              <w:rPr>
                <w:sz w:val="20"/>
                <w:szCs w:val="20"/>
              </w:rPr>
            </w:pPr>
            <w:r w:rsidRPr="00F55E7D">
              <w:rPr>
                <w:sz w:val="20"/>
                <w:szCs w:val="20"/>
              </w:rPr>
              <w:t>Final    Handover report</w:t>
            </w:r>
          </w:p>
        </w:tc>
        <w:tc>
          <w:tcPr>
            <w:tcW w:w="1936" w:type="pct"/>
            <w:shd w:val="clear" w:color="auto" w:fill="F1F1F1"/>
            <w:vAlign w:val="center"/>
          </w:tcPr>
          <w:p w14:paraId="43C9D8E1" w14:textId="77777777" w:rsidR="007A18AC" w:rsidRPr="00F55E7D" w:rsidRDefault="007A18AC" w:rsidP="007F3602">
            <w:pPr>
              <w:spacing w:line="360" w:lineRule="auto"/>
              <w:jc w:val="both"/>
              <w:rPr>
                <w:sz w:val="20"/>
                <w:szCs w:val="20"/>
              </w:rPr>
            </w:pPr>
            <w:r w:rsidRPr="00F55E7D">
              <w:rPr>
                <w:sz w:val="20"/>
                <w:szCs w:val="20"/>
              </w:rPr>
              <w:t>12 Months after provisional handover of the works.</w:t>
            </w:r>
          </w:p>
        </w:tc>
        <w:tc>
          <w:tcPr>
            <w:tcW w:w="1516" w:type="pct"/>
            <w:shd w:val="clear" w:color="auto" w:fill="D9D9D9"/>
            <w:vAlign w:val="center"/>
          </w:tcPr>
          <w:p w14:paraId="31921651" w14:textId="77777777" w:rsidR="007A18AC" w:rsidRPr="00F55E7D" w:rsidRDefault="007A18AC" w:rsidP="007F3602">
            <w:pPr>
              <w:spacing w:line="360" w:lineRule="auto"/>
              <w:jc w:val="both"/>
              <w:rPr>
                <w:sz w:val="20"/>
                <w:szCs w:val="20"/>
              </w:rPr>
            </w:pPr>
            <w:r w:rsidRPr="00F55E7D">
              <w:rPr>
                <w:sz w:val="20"/>
                <w:szCs w:val="20"/>
              </w:rPr>
              <w:t xml:space="preserve"> 1 original hardcopy +</w:t>
            </w:r>
          </w:p>
          <w:p w14:paraId="4C6EEE74" w14:textId="77777777" w:rsidR="007A18AC" w:rsidRPr="00F55E7D" w:rsidRDefault="007A18AC" w:rsidP="007F3602">
            <w:pPr>
              <w:spacing w:line="360" w:lineRule="auto"/>
              <w:jc w:val="both"/>
              <w:rPr>
                <w:sz w:val="20"/>
                <w:szCs w:val="20"/>
              </w:rPr>
            </w:pPr>
            <w:r w:rsidRPr="00F55E7D">
              <w:rPr>
                <w:sz w:val="20"/>
                <w:szCs w:val="20"/>
              </w:rPr>
              <w:t>soft copy on electronic-mail</w:t>
            </w:r>
          </w:p>
        </w:tc>
      </w:tr>
    </w:tbl>
    <w:p w14:paraId="6B2C4DF5" w14:textId="77777777" w:rsidR="007A18AC" w:rsidRPr="00F55E7D" w:rsidRDefault="007A18AC" w:rsidP="007A18AC">
      <w:pPr>
        <w:tabs>
          <w:tab w:val="left" w:pos="349"/>
          <w:tab w:val="left" w:pos="6480"/>
        </w:tabs>
        <w:spacing w:line="276" w:lineRule="auto"/>
        <w:jc w:val="both"/>
        <w:rPr>
          <w:sz w:val="20"/>
          <w:szCs w:val="20"/>
        </w:rPr>
      </w:pPr>
    </w:p>
    <w:p w14:paraId="4246491D" w14:textId="77777777" w:rsidR="00A73652" w:rsidRPr="00F55E7D" w:rsidRDefault="00A73652" w:rsidP="00A73652">
      <w:pPr>
        <w:spacing w:after="200" w:line="360" w:lineRule="auto"/>
        <w:jc w:val="both"/>
        <w:rPr>
          <w:sz w:val="20"/>
          <w:szCs w:val="20"/>
          <w:lang w:bidi="en-US"/>
        </w:rPr>
      </w:pPr>
      <w:r w:rsidRPr="00F55E7D">
        <w:rPr>
          <w:sz w:val="20"/>
          <w:szCs w:val="20"/>
          <w:lang w:bidi="en-US"/>
        </w:rPr>
        <w:t xml:space="preserve">The payment schedule shall be made depending on the progress of works (%) and upon the client approval of the personnel time sheet on the completed activities in the following ways: </w:t>
      </w:r>
    </w:p>
    <w:p w14:paraId="1D6FB3A1"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1</w:t>
      </w:r>
      <w:r w:rsidRPr="00F55E7D">
        <w:rPr>
          <w:sz w:val="20"/>
          <w:szCs w:val="20"/>
          <w:vertAlign w:val="superscript"/>
        </w:rPr>
        <w:t>st</w:t>
      </w:r>
      <w:r w:rsidRPr="00F55E7D">
        <w:rPr>
          <w:sz w:val="20"/>
          <w:szCs w:val="20"/>
        </w:rPr>
        <w:t xml:space="preserve"> instalment shall be 20% of the total cost of the contract and shall be paid when the executed works are estimated to 25% of Financial Progress</w:t>
      </w:r>
    </w:p>
    <w:p w14:paraId="614AF603"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2</w:t>
      </w:r>
      <w:r w:rsidRPr="00F55E7D">
        <w:rPr>
          <w:sz w:val="20"/>
          <w:szCs w:val="20"/>
          <w:vertAlign w:val="superscript"/>
        </w:rPr>
        <w:t>nd</w:t>
      </w:r>
      <w:r w:rsidRPr="00F55E7D">
        <w:rPr>
          <w:sz w:val="20"/>
          <w:szCs w:val="20"/>
        </w:rPr>
        <w:t xml:space="preserve"> instalment shall be 20% of the total cost of the contract and shall be paid when the executed works are estimated to 45% of Financial Progress</w:t>
      </w:r>
    </w:p>
    <w:p w14:paraId="13CCB8B8"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3</w:t>
      </w:r>
      <w:r w:rsidRPr="00F55E7D">
        <w:rPr>
          <w:sz w:val="20"/>
          <w:szCs w:val="20"/>
          <w:vertAlign w:val="superscript"/>
        </w:rPr>
        <w:t>rd</w:t>
      </w:r>
      <w:r w:rsidRPr="00F55E7D">
        <w:rPr>
          <w:sz w:val="20"/>
          <w:szCs w:val="20"/>
        </w:rPr>
        <w:t xml:space="preserve"> instalment shall be 20% to the total cost of the contract and shall be paid when the executed works are estimated to 65% of Financial Progress</w:t>
      </w:r>
    </w:p>
    <w:p w14:paraId="2FD72657"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lastRenderedPageBreak/>
        <w:t>The 4</w:t>
      </w:r>
      <w:r w:rsidRPr="00F55E7D">
        <w:rPr>
          <w:sz w:val="20"/>
          <w:szCs w:val="20"/>
          <w:vertAlign w:val="superscript"/>
        </w:rPr>
        <w:t>th</w:t>
      </w:r>
      <w:r w:rsidRPr="00F55E7D">
        <w:rPr>
          <w:sz w:val="20"/>
          <w:szCs w:val="20"/>
        </w:rPr>
        <w:t xml:space="preserve"> instalment shall be 20% to the total cost of the contract and shall be paid when the executed works are estimated to 85% of Financial Progress.</w:t>
      </w:r>
    </w:p>
    <w:p w14:paraId="6BE6939F"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5</w:t>
      </w:r>
      <w:r w:rsidRPr="00F55E7D">
        <w:rPr>
          <w:sz w:val="20"/>
          <w:szCs w:val="20"/>
          <w:vertAlign w:val="superscript"/>
        </w:rPr>
        <w:t>th</w:t>
      </w:r>
      <w:r w:rsidRPr="00F55E7D">
        <w:rPr>
          <w:sz w:val="20"/>
          <w:szCs w:val="20"/>
        </w:rPr>
        <w:t xml:space="preserve"> instalment shall be 10% to the total cost of the contract and shall be paid after the Provisional Handover of the works</w:t>
      </w:r>
    </w:p>
    <w:p w14:paraId="07BA2790" w14:textId="184CAF2F"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Last instalment shall be 10% to the total cost of the contract and shall be paid after the Final Handover of the works</w:t>
      </w:r>
    </w:p>
    <w:p w14:paraId="07ED1784" w14:textId="53AE6BAD" w:rsidR="00620F25" w:rsidRPr="00F55E7D" w:rsidRDefault="00620F25" w:rsidP="00073A90">
      <w:pPr>
        <w:autoSpaceDE w:val="0"/>
        <w:autoSpaceDN w:val="0"/>
        <w:adjustRightInd w:val="0"/>
        <w:jc w:val="both"/>
        <w:rPr>
          <w:b/>
          <w:noProof/>
          <w:sz w:val="20"/>
          <w:szCs w:val="20"/>
        </w:rPr>
      </w:pPr>
    </w:p>
    <w:p w14:paraId="65659D38" w14:textId="386D2A80" w:rsidR="007A18AC" w:rsidRPr="00F55E7D" w:rsidRDefault="007A18AC" w:rsidP="00073A90">
      <w:pPr>
        <w:autoSpaceDE w:val="0"/>
        <w:autoSpaceDN w:val="0"/>
        <w:adjustRightInd w:val="0"/>
        <w:jc w:val="both"/>
        <w:rPr>
          <w:b/>
          <w:noProof/>
          <w:sz w:val="20"/>
          <w:szCs w:val="20"/>
        </w:rPr>
      </w:pPr>
    </w:p>
    <w:p w14:paraId="4F04465E" w14:textId="5A6D1F9F" w:rsidR="007A18AC" w:rsidRPr="00F55E7D" w:rsidRDefault="007A18AC" w:rsidP="00073A90">
      <w:pPr>
        <w:autoSpaceDE w:val="0"/>
        <w:autoSpaceDN w:val="0"/>
        <w:adjustRightInd w:val="0"/>
        <w:jc w:val="both"/>
        <w:rPr>
          <w:b/>
          <w:noProof/>
          <w:sz w:val="20"/>
          <w:szCs w:val="20"/>
        </w:rPr>
      </w:pPr>
    </w:p>
    <w:p w14:paraId="27630236" w14:textId="2D5124CD" w:rsidR="007A18AC" w:rsidRPr="00F55E7D" w:rsidRDefault="007A18AC" w:rsidP="00073A90">
      <w:pPr>
        <w:autoSpaceDE w:val="0"/>
        <w:autoSpaceDN w:val="0"/>
        <w:adjustRightInd w:val="0"/>
        <w:jc w:val="both"/>
        <w:rPr>
          <w:b/>
          <w:noProof/>
          <w:sz w:val="20"/>
          <w:szCs w:val="20"/>
        </w:rPr>
      </w:pPr>
    </w:p>
    <w:p w14:paraId="1CFD9827" w14:textId="14F1C729" w:rsidR="007A18AC" w:rsidRPr="00F55E7D" w:rsidRDefault="007A18AC" w:rsidP="00073A90">
      <w:pPr>
        <w:autoSpaceDE w:val="0"/>
        <w:autoSpaceDN w:val="0"/>
        <w:adjustRightInd w:val="0"/>
        <w:jc w:val="both"/>
        <w:rPr>
          <w:b/>
          <w:noProof/>
          <w:sz w:val="20"/>
          <w:szCs w:val="20"/>
        </w:rPr>
      </w:pPr>
    </w:p>
    <w:p w14:paraId="1A7228FE" w14:textId="59FA2CA0" w:rsidR="007A18AC" w:rsidRPr="00F55E7D" w:rsidRDefault="007A18AC" w:rsidP="00073A90">
      <w:pPr>
        <w:autoSpaceDE w:val="0"/>
        <w:autoSpaceDN w:val="0"/>
        <w:adjustRightInd w:val="0"/>
        <w:jc w:val="both"/>
        <w:rPr>
          <w:b/>
          <w:noProof/>
          <w:sz w:val="20"/>
          <w:szCs w:val="20"/>
        </w:rPr>
      </w:pPr>
    </w:p>
    <w:p w14:paraId="6D8ECD6A" w14:textId="1D061FF0" w:rsidR="007A18AC" w:rsidRPr="00F55E7D" w:rsidRDefault="007A18AC" w:rsidP="00073A90">
      <w:pPr>
        <w:autoSpaceDE w:val="0"/>
        <w:autoSpaceDN w:val="0"/>
        <w:adjustRightInd w:val="0"/>
        <w:jc w:val="both"/>
        <w:rPr>
          <w:b/>
          <w:noProof/>
          <w:sz w:val="20"/>
          <w:szCs w:val="20"/>
        </w:rPr>
      </w:pPr>
    </w:p>
    <w:p w14:paraId="0F03ED97" w14:textId="0F8D554D" w:rsidR="007A18AC" w:rsidRPr="00F55E7D" w:rsidRDefault="007A18AC" w:rsidP="00073A90">
      <w:pPr>
        <w:autoSpaceDE w:val="0"/>
        <w:autoSpaceDN w:val="0"/>
        <w:adjustRightInd w:val="0"/>
        <w:jc w:val="both"/>
        <w:rPr>
          <w:b/>
          <w:noProof/>
          <w:sz w:val="20"/>
          <w:szCs w:val="20"/>
        </w:rPr>
      </w:pPr>
    </w:p>
    <w:p w14:paraId="3C0E306F" w14:textId="65948EDB" w:rsidR="007A18AC" w:rsidRPr="00F55E7D" w:rsidRDefault="007A18AC" w:rsidP="00073A90">
      <w:pPr>
        <w:autoSpaceDE w:val="0"/>
        <w:autoSpaceDN w:val="0"/>
        <w:adjustRightInd w:val="0"/>
        <w:jc w:val="both"/>
        <w:rPr>
          <w:b/>
          <w:noProof/>
          <w:sz w:val="20"/>
          <w:szCs w:val="20"/>
        </w:rPr>
      </w:pPr>
    </w:p>
    <w:p w14:paraId="0F3955C8" w14:textId="4CE9BC4A" w:rsidR="007A18AC" w:rsidRPr="00F55E7D" w:rsidRDefault="007A18AC" w:rsidP="00073A90">
      <w:pPr>
        <w:autoSpaceDE w:val="0"/>
        <w:autoSpaceDN w:val="0"/>
        <w:adjustRightInd w:val="0"/>
        <w:jc w:val="both"/>
        <w:rPr>
          <w:b/>
          <w:noProof/>
          <w:sz w:val="20"/>
          <w:szCs w:val="20"/>
        </w:rPr>
      </w:pPr>
    </w:p>
    <w:p w14:paraId="3DE94CD5" w14:textId="6F797A0C" w:rsidR="007A18AC" w:rsidRPr="00F55E7D" w:rsidRDefault="007A18AC" w:rsidP="00073A90">
      <w:pPr>
        <w:autoSpaceDE w:val="0"/>
        <w:autoSpaceDN w:val="0"/>
        <w:adjustRightInd w:val="0"/>
        <w:jc w:val="both"/>
        <w:rPr>
          <w:b/>
          <w:noProof/>
          <w:sz w:val="20"/>
          <w:szCs w:val="20"/>
        </w:rPr>
      </w:pPr>
    </w:p>
    <w:p w14:paraId="224C0B4F" w14:textId="1B0A064B" w:rsidR="007A18AC" w:rsidRPr="00F55E7D" w:rsidRDefault="007A18AC" w:rsidP="00073A90">
      <w:pPr>
        <w:autoSpaceDE w:val="0"/>
        <w:autoSpaceDN w:val="0"/>
        <w:adjustRightInd w:val="0"/>
        <w:jc w:val="both"/>
        <w:rPr>
          <w:b/>
          <w:noProof/>
          <w:sz w:val="20"/>
          <w:szCs w:val="20"/>
        </w:rPr>
      </w:pPr>
    </w:p>
    <w:p w14:paraId="6AA024DD" w14:textId="0B132D48" w:rsidR="007A18AC" w:rsidRPr="00F55E7D" w:rsidRDefault="007A18AC" w:rsidP="00073A90">
      <w:pPr>
        <w:autoSpaceDE w:val="0"/>
        <w:autoSpaceDN w:val="0"/>
        <w:adjustRightInd w:val="0"/>
        <w:jc w:val="both"/>
        <w:rPr>
          <w:b/>
          <w:noProof/>
          <w:sz w:val="20"/>
          <w:szCs w:val="20"/>
        </w:rPr>
      </w:pPr>
    </w:p>
    <w:p w14:paraId="79BCCA57" w14:textId="77777777" w:rsidR="007A18AC" w:rsidRPr="00F55E7D" w:rsidRDefault="007A18AC" w:rsidP="00073A90">
      <w:pPr>
        <w:autoSpaceDE w:val="0"/>
        <w:autoSpaceDN w:val="0"/>
        <w:adjustRightInd w:val="0"/>
        <w:jc w:val="both"/>
        <w:rPr>
          <w:b/>
          <w:noProof/>
          <w:sz w:val="20"/>
          <w:szCs w:val="20"/>
        </w:rPr>
      </w:pPr>
    </w:p>
    <w:p w14:paraId="36AC9059" w14:textId="77777777" w:rsidR="00620F25" w:rsidRPr="00F55E7D" w:rsidRDefault="00620F25" w:rsidP="00073A90">
      <w:pPr>
        <w:autoSpaceDE w:val="0"/>
        <w:autoSpaceDN w:val="0"/>
        <w:adjustRightInd w:val="0"/>
        <w:jc w:val="both"/>
        <w:rPr>
          <w:b/>
          <w:noProof/>
          <w:sz w:val="20"/>
          <w:szCs w:val="20"/>
        </w:rPr>
      </w:pPr>
      <w:r w:rsidRPr="00F55E7D">
        <w:rPr>
          <w:b/>
          <w:noProof/>
          <w:sz w:val="20"/>
          <w:szCs w:val="20"/>
        </w:rPr>
        <w:t>APPENDICES</w:t>
      </w:r>
    </w:p>
    <w:p w14:paraId="23F8D779" w14:textId="77777777" w:rsidR="00620F25" w:rsidRPr="00F55E7D" w:rsidRDefault="00620F25" w:rsidP="00073A90">
      <w:pPr>
        <w:pStyle w:val="Heading1"/>
        <w:keepNext w:val="0"/>
        <w:keepLines w:val="0"/>
        <w:jc w:val="both"/>
        <w:rPr>
          <w:rFonts w:ascii="Times New Roman" w:hAnsi="Times New Roman"/>
          <w:b w:val="0"/>
          <w:sz w:val="20"/>
        </w:rPr>
      </w:pPr>
      <w:bookmarkStart w:id="52" w:name="_Toc55091507"/>
      <w:r w:rsidRPr="00F55E7D">
        <w:rPr>
          <w:rFonts w:ascii="Times New Roman" w:hAnsi="Times New Roman"/>
          <w:sz w:val="20"/>
          <w:lang w:val="en-GB"/>
        </w:rPr>
        <w:t xml:space="preserve">Section 6. </w:t>
      </w:r>
      <w:bookmarkEnd w:id="51"/>
      <w:r w:rsidRPr="00F55E7D">
        <w:rPr>
          <w:rFonts w:ascii="Times New Roman" w:hAnsi="Times New Roman"/>
          <w:b w:val="0"/>
          <w:sz w:val="20"/>
        </w:rPr>
        <w:t>STANDARD CONTRACT OF CONSULTANCY</w:t>
      </w:r>
      <w:bookmarkEnd w:id="52"/>
    </w:p>
    <w:p w14:paraId="1C6F0EB5" w14:textId="77777777" w:rsidR="00620F25" w:rsidRPr="00F55E7D" w:rsidRDefault="00620F25" w:rsidP="00073A90">
      <w:pPr>
        <w:pStyle w:val="Heading1"/>
        <w:keepNext w:val="0"/>
        <w:keepLines w:val="0"/>
        <w:jc w:val="both"/>
        <w:rPr>
          <w:rFonts w:ascii="Times New Roman" w:hAnsi="Times New Roman"/>
          <w:b w:val="0"/>
          <w:sz w:val="20"/>
        </w:rPr>
      </w:pPr>
      <w:r w:rsidRPr="00F55E7D">
        <w:rPr>
          <w:rFonts w:ascii="Times New Roman" w:hAnsi="Times New Roman"/>
          <w:b w:val="0"/>
          <w:sz w:val="20"/>
        </w:rPr>
        <w:t xml:space="preserve">                    </w:t>
      </w:r>
      <w:bookmarkStart w:id="53" w:name="_Toc55091508"/>
      <w:r w:rsidRPr="00F55E7D">
        <w:rPr>
          <w:rFonts w:ascii="Times New Roman" w:hAnsi="Times New Roman"/>
          <w:b w:val="0"/>
          <w:sz w:val="20"/>
        </w:rPr>
        <w:t>SERVICES FOR SMALL ASSIGNMENTS</w:t>
      </w:r>
      <w:bookmarkEnd w:id="53"/>
    </w:p>
    <w:p w14:paraId="77943F55" w14:textId="77777777" w:rsidR="00620F25" w:rsidRPr="00F55E7D" w:rsidRDefault="005D0280" w:rsidP="003F1B31">
      <w:pPr>
        <w:jc w:val="center"/>
        <w:rPr>
          <w:sz w:val="20"/>
          <w:szCs w:val="20"/>
        </w:rPr>
      </w:pPr>
      <w:r w:rsidRPr="00F55E7D">
        <w:rPr>
          <w:noProof/>
          <w:sz w:val="20"/>
          <w:szCs w:val="20"/>
        </w:rPr>
        <w:object w:dxaOrig="1440" w:dyaOrig="1440" w14:anchorId="4ACC5C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9.75pt;margin-top:0;width:112.5pt;height:124.5pt;z-index:251658240" fillcolor="window">
            <v:imagedata r:id="rId34" o:title=""/>
            <w10:wrap type="square" side="left"/>
          </v:shape>
          <o:OLEObject Type="Embed" ProgID="Word.Picture.8" ShapeID="_x0000_s1026" DrawAspect="Content" ObjectID="_1833636360" r:id="rId35"/>
        </w:object>
      </w:r>
      <w:r w:rsidR="00620F25" w:rsidRPr="00F55E7D">
        <w:rPr>
          <w:sz w:val="20"/>
          <w:szCs w:val="20"/>
        </w:rPr>
        <w:br w:type="textWrapping" w:clear="all"/>
      </w:r>
    </w:p>
    <w:p w14:paraId="0D4E9FC9" w14:textId="77777777" w:rsidR="00620F25" w:rsidRPr="00F55E7D" w:rsidRDefault="00620F25" w:rsidP="003F1B31">
      <w:pPr>
        <w:jc w:val="center"/>
        <w:rPr>
          <w:b/>
          <w:i/>
          <w:sz w:val="20"/>
          <w:szCs w:val="20"/>
        </w:rPr>
      </w:pPr>
    </w:p>
    <w:p w14:paraId="1C5497E5" w14:textId="77777777" w:rsidR="00620F25" w:rsidRPr="00F55E7D" w:rsidRDefault="00620F25" w:rsidP="003F1B31">
      <w:pPr>
        <w:jc w:val="center"/>
        <w:rPr>
          <w:b/>
          <w:sz w:val="20"/>
          <w:szCs w:val="20"/>
        </w:rPr>
      </w:pPr>
      <w:r w:rsidRPr="00F55E7D">
        <w:rPr>
          <w:b/>
          <w:sz w:val="20"/>
          <w:szCs w:val="20"/>
        </w:rPr>
        <w:t>REPUBLIC OF RWANDA</w:t>
      </w:r>
    </w:p>
    <w:p w14:paraId="7453F6AB" w14:textId="77777777" w:rsidR="00620F25" w:rsidRPr="00F55E7D" w:rsidRDefault="00620F25" w:rsidP="003F1B31">
      <w:pPr>
        <w:jc w:val="center"/>
        <w:rPr>
          <w:b/>
          <w:sz w:val="20"/>
          <w:szCs w:val="20"/>
        </w:rPr>
      </w:pPr>
    </w:p>
    <w:p w14:paraId="542AED17" w14:textId="77777777" w:rsidR="00620F25" w:rsidRPr="00F55E7D" w:rsidRDefault="00620F25" w:rsidP="003F1B31">
      <w:pPr>
        <w:jc w:val="center"/>
        <w:rPr>
          <w:b/>
          <w:sz w:val="20"/>
          <w:szCs w:val="20"/>
        </w:rPr>
      </w:pPr>
    </w:p>
    <w:p w14:paraId="0DD665A6" w14:textId="77777777" w:rsidR="00620F25" w:rsidRPr="00F55E7D" w:rsidRDefault="00620F25" w:rsidP="003F1B31">
      <w:pPr>
        <w:spacing w:line="480" w:lineRule="auto"/>
        <w:jc w:val="center"/>
        <w:rPr>
          <w:b/>
          <w:sz w:val="20"/>
          <w:szCs w:val="20"/>
        </w:rPr>
      </w:pPr>
      <w:r w:rsidRPr="00F55E7D">
        <w:rPr>
          <w:b/>
          <w:sz w:val="20"/>
          <w:szCs w:val="20"/>
        </w:rPr>
        <w:t>Consultancy Contract</w:t>
      </w:r>
    </w:p>
    <w:p w14:paraId="7506400F" w14:textId="77777777" w:rsidR="00620F25" w:rsidRPr="00F55E7D" w:rsidRDefault="00620F25" w:rsidP="003F1B31">
      <w:pPr>
        <w:spacing w:line="480" w:lineRule="auto"/>
        <w:jc w:val="center"/>
        <w:rPr>
          <w:b/>
          <w:sz w:val="20"/>
          <w:szCs w:val="20"/>
        </w:rPr>
      </w:pPr>
      <w:r w:rsidRPr="00F55E7D">
        <w:rPr>
          <w:b/>
          <w:sz w:val="20"/>
          <w:szCs w:val="20"/>
        </w:rPr>
        <w:t>For ……………….</w:t>
      </w:r>
    </w:p>
    <w:p w14:paraId="0BD4667B" w14:textId="77777777" w:rsidR="00620F25" w:rsidRPr="00F55E7D" w:rsidRDefault="00620F25" w:rsidP="003F1B31">
      <w:pPr>
        <w:spacing w:line="480" w:lineRule="auto"/>
        <w:jc w:val="center"/>
        <w:rPr>
          <w:b/>
          <w:sz w:val="20"/>
          <w:szCs w:val="20"/>
        </w:rPr>
      </w:pPr>
      <w:r w:rsidRPr="00F55E7D">
        <w:rPr>
          <w:b/>
          <w:sz w:val="20"/>
          <w:szCs w:val="20"/>
        </w:rPr>
        <w:t>by and between</w:t>
      </w:r>
    </w:p>
    <w:p w14:paraId="6E6C26DE" w14:textId="77777777" w:rsidR="00620F25" w:rsidRPr="00F55E7D" w:rsidRDefault="00620F25" w:rsidP="003F1B31">
      <w:pPr>
        <w:spacing w:line="480" w:lineRule="auto"/>
        <w:jc w:val="center"/>
        <w:rPr>
          <w:b/>
          <w:sz w:val="20"/>
          <w:szCs w:val="20"/>
        </w:rPr>
      </w:pPr>
      <w:r w:rsidRPr="00F55E7D">
        <w:rPr>
          <w:b/>
          <w:sz w:val="20"/>
          <w:szCs w:val="20"/>
        </w:rPr>
        <w:t>The Government of Rwanda</w:t>
      </w:r>
    </w:p>
    <w:p w14:paraId="461BF69A" w14:textId="77777777" w:rsidR="00620F25" w:rsidRPr="00F55E7D" w:rsidRDefault="00620F25" w:rsidP="003F1B31">
      <w:pPr>
        <w:spacing w:line="480" w:lineRule="auto"/>
        <w:jc w:val="center"/>
        <w:rPr>
          <w:b/>
          <w:sz w:val="20"/>
          <w:szCs w:val="20"/>
        </w:rPr>
      </w:pPr>
      <w:r w:rsidRPr="00F55E7D">
        <w:rPr>
          <w:b/>
          <w:sz w:val="20"/>
          <w:szCs w:val="20"/>
        </w:rPr>
        <w:t>Name of the Procuring entity:...............................</w:t>
      </w:r>
    </w:p>
    <w:p w14:paraId="39D057C6" w14:textId="77777777" w:rsidR="00620F25" w:rsidRPr="00F55E7D" w:rsidRDefault="00620F25" w:rsidP="003F1B31">
      <w:pPr>
        <w:spacing w:line="480" w:lineRule="auto"/>
        <w:jc w:val="center"/>
        <w:rPr>
          <w:b/>
          <w:sz w:val="20"/>
          <w:szCs w:val="20"/>
        </w:rPr>
      </w:pPr>
      <w:r w:rsidRPr="00F55E7D">
        <w:rPr>
          <w:b/>
          <w:sz w:val="20"/>
          <w:szCs w:val="20"/>
        </w:rPr>
        <w:lastRenderedPageBreak/>
        <w:t>And</w:t>
      </w:r>
    </w:p>
    <w:p w14:paraId="08C41B01" w14:textId="77777777" w:rsidR="00620F25" w:rsidRPr="00F55E7D" w:rsidRDefault="00620F25" w:rsidP="00073A90">
      <w:pPr>
        <w:spacing w:line="480" w:lineRule="auto"/>
        <w:jc w:val="both"/>
        <w:rPr>
          <w:b/>
          <w:sz w:val="20"/>
          <w:szCs w:val="20"/>
        </w:rPr>
      </w:pPr>
      <w:r w:rsidRPr="00F55E7D">
        <w:rPr>
          <w:b/>
          <w:sz w:val="20"/>
          <w:szCs w:val="20"/>
        </w:rPr>
        <w:t>……….....................................................................</w:t>
      </w:r>
    </w:p>
    <w:p w14:paraId="664CA132" w14:textId="77777777" w:rsidR="00620F25" w:rsidRPr="00F55E7D" w:rsidRDefault="00620F25" w:rsidP="00073A90">
      <w:pPr>
        <w:spacing w:after="200"/>
        <w:jc w:val="both"/>
        <w:rPr>
          <w:b/>
          <w:sz w:val="20"/>
          <w:szCs w:val="20"/>
        </w:rPr>
      </w:pPr>
      <w:r w:rsidRPr="00F55E7D">
        <w:rPr>
          <w:b/>
          <w:sz w:val="20"/>
          <w:szCs w:val="20"/>
        </w:rPr>
        <w:t>Contract number: …………………….</w:t>
      </w:r>
    </w:p>
    <w:p w14:paraId="24D0DEF8" w14:textId="77777777" w:rsidR="00620F25" w:rsidRPr="00F55E7D" w:rsidRDefault="00620F25" w:rsidP="00073A90">
      <w:pPr>
        <w:spacing w:after="200"/>
        <w:jc w:val="both"/>
        <w:rPr>
          <w:sz w:val="20"/>
          <w:szCs w:val="20"/>
        </w:rPr>
      </w:pPr>
      <w:r w:rsidRPr="00F55E7D">
        <w:rPr>
          <w:b/>
          <w:sz w:val="20"/>
          <w:szCs w:val="20"/>
        </w:rPr>
        <w:t>Contract amount and currency: …………………………</w:t>
      </w:r>
    </w:p>
    <w:p w14:paraId="7C06A7D5" w14:textId="77777777" w:rsidR="00620F25" w:rsidRPr="00F55E7D" w:rsidRDefault="00620F25" w:rsidP="00073A90">
      <w:pPr>
        <w:spacing w:after="200"/>
        <w:jc w:val="both"/>
        <w:rPr>
          <w:b/>
          <w:sz w:val="20"/>
          <w:szCs w:val="20"/>
        </w:rPr>
      </w:pPr>
      <w:r w:rsidRPr="00F55E7D">
        <w:rPr>
          <w:b/>
          <w:sz w:val="20"/>
          <w:szCs w:val="20"/>
        </w:rPr>
        <w:t>Contract duration: ………………..</w:t>
      </w:r>
    </w:p>
    <w:p w14:paraId="26618B1E" w14:textId="77777777" w:rsidR="00620F25" w:rsidRPr="00F55E7D" w:rsidRDefault="00620F25" w:rsidP="00073A90">
      <w:pPr>
        <w:spacing w:after="200"/>
        <w:jc w:val="both"/>
        <w:rPr>
          <w:b/>
          <w:sz w:val="20"/>
          <w:szCs w:val="20"/>
        </w:rPr>
      </w:pPr>
      <w:r w:rsidRPr="00F55E7D">
        <w:rPr>
          <w:b/>
          <w:sz w:val="20"/>
          <w:szCs w:val="20"/>
        </w:rPr>
        <w:t>Contract administrator/Manager: ………………….</w:t>
      </w:r>
    </w:p>
    <w:p w14:paraId="0722D7BE" w14:textId="77777777" w:rsidR="00620F25" w:rsidRPr="00F55E7D" w:rsidRDefault="00620F25" w:rsidP="00073A90">
      <w:pPr>
        <w:spacing w:after="200"/>
        <w:jc w:val="both"/>
        <w:rPr>
          <w:b/>
          <w:sz w:val="20"/>
          <w:szCs w:val="20"/>
        </w:rPr>
      </w:pPr>
      <w:r w:rsidRPr="00F55E7D">
        <w:rPr>
          <w:b/>
          <w:sz w:val="20"/>
          <w:szCs w:val="20"/>
        </w:rPr>
        <w:t>Date of contract: ……………………..</w:t>
      </w:r>
    </w:p>
    <w:p w14:paraId="5EBB3F55" w14:textId="77777777" w:rsidR="00620F25" w:rsidRPr="00F55E7D" w:rsidRDefault="00620F25" w:rsidP="00073A90">
      <w:pPr>
        <w:spacing w:after="200"/>
        <w:jc w:val="both"/>
        <w:rPr>
          <w:b/>
          <w:sz w:val="20"/>
          <w:szCs w:val="20"/>
        </w:rPr>
      </w:pPr>
      <w:r w:rsidRPr="00F55E7D">
        <w:rPr>
          <w:b/>
          <w:sz w:val="20"/>
          <w:szCs w:val="20"/>
        </w:rPr>
        <w:br w:type="page"/>
      </w:r>
      <w:r w:rsidRPr="00F55E7D">
        <w:rPr>
          <w:b/>
          <w:sz w:val="20"/>
          <w:szCs w:val="20"/>
        </w:rPr>
        <w:lastRenderedPageBreak/>
        <w:t>CONSULTANCY SERVICES CONTRACT</w:t>
      </w:r>
    </w:p>
    <w:p w14:paraId="50797945" w14:textId="77777777" w:rsidR="00620F25" w:rsidRPr="00F55E7D" w:rsidRDefault="00620F25" w:rsidP="00073A90">
      <w:pPr>
        <w:jc w:val="both"/>
        <w:rPr>
          <w:b/>
          <w:sz w:val="20"/>
          <w:szCs w:val="20"/>
        </w:rPr>
      </w:pPr>
    </w:p>
    <w:p w14:paraId="5F2E1A4A" w14:textId="77777777" w:rsidR="00620F25" w:rsidRPr="00F55E7D" w:rsidRDefault="00620F25" w:rsidP="00073A90">
      <w:pPr>
        <w:jc w:val="both"/>
        <w:rPr>
          <w:sz w:val="20"/>
          <w:szCs w:val="20"/>
        </w:rPr>
      </w:pPr>
      <w:r w:rsidRPr="00F55E7D">
        <w:rPr>
          <w:sz w:val="20"/>
          <w:szCs w:val="20"/>
        </w:rPr>
        <w:t>This Consultancy Services Contract Hereinafter referred to as the “</w:t>
      </w:r>
      <w:r w:rsidRPr="00F55E7D">
        <w:rPr>
          <w:b/>
          <w:sz w:val="20"/>
          <w:szCs w:val="20"/>
        </w:rPr>
        <w:t>Contract</w:t>
      </w:r>
      <w:r w:rsidRPr="00F55E7D">
        <w:rPr>
          <w:sz w:val="20"/>
          <w:szCs w:val="20"/>
        </w:rPr>
        <w:t>” is entered into by and between the Government of Rwanda represented by Mr/Mrs/Ms……………………, the ……………… of the Ministry of ………/name of the Public Institution (Hereinafter referred to as “</w:t>
      </w:r>
      <w:r w:rsidRPr="00F55E7D">
        <w:rPr>
          <w:b/>
          <w:sz w:val="20"/>
          <w:szCs w:val="20"/>
        </w:rPr>
        <w:t>the Client</w:t>
      </w:r>
      <w:r w:rsidRPr="00F55E7D">
        <w:rPr>
          <w:sz w:val="20"/>
          <w:szCs w:val="20"/>
        </w:rPr>
        <w:t>” and …………….. Ltd/Cie, a  ….. incorporated in (Country) ………………… under the Registry number ……………………. Represented by Mr/Mrs/Ms  ……………………….., ID/PC N°…………………………issued at………………………….., the ……………… of the company Hereinafter referred to as the “</w:t>
      </w:r>
      <w:r w:rsidRPr="00F55E7D">
        <w:rPr>
          <w:b/>
          <w:sz w:val="20"/>
          <w:szCs w:val="20"/>
        </w:rPr>
        <w:t>Consultant</w:t>
      </w:r>
      <w:r w:rsidRPr="00F55E7D">
        <w:rPr>
          <w:sz w:val="20"/>
          <w:szCs w:val="20"/>
        </w:rPr>
        <w:t>”</w:t>
      </w:r>
    </w:p>
    <w:p w14:paraId="06B37B01" w14:textId="77777777" w:rsidR="00620F25" w:rsidRPr="00F55E7D" w:rsidRDefault="00620F25" w:rsidP="00073A90">
      <w:pPr>
        <w:jc w:val="both"/>
        <w:rPr>
          <w:sz w:val="20"/>
          <w:szCs w:val="20"/>
        </w:rPr>
      </w:pPr>
    </w:p>
    <w:p w14:paraId="2E827AFB" w14:textId="77777777" w:rsidR="00620F25" w:rsidRPr="00F55E7D" w:rsidRDefault="00620F25" w:rsidP="00073A90">
      <w:pPr>
        <w:jc w:val="both"/>
        <w:rPr>
          <w:b/>
          <w:sz w:val="20"/>
          <w:szCs w:val="20"/>
        </w:rPr>
      </w:pPr>
      <w:r w:rsidRPr="00F55E7D">
        <w:rPr>
          <w:b/>
          <w:sz w:val="20"/>
          <w:szCs w:val="20"/>
        </w:rPr>
        <w:t>Introduction</w:t>
      </w:r>
    </w:p>
    <w:p w14:paraId="5EB4A9B3" w14:textId="77777777" w:rsidR="00620F25" w:rsidRPr="00F55E7D" w:rsidRDefault="00620F25" w:rsidP="00073A90">
      <w:pPr>
        <w:jc w:val="both"/>
        <w:rPr>
          <w:b/>
          <w:sz w:val="20"/>
          <w:szCs w:val="20"/>
        </w:rPr>
      </w:pPr>
    </w:p>
    <w:p w14:paraId="53DF32E9" w14:textId="77777777" w:rsidR="00620F25" w:rsidRPr="00F55E7D" w:rsidRDefault="00620F25" w:rsidP="00073A90">
      <w:pPr>
        <w:jc w:val="both"/>
        <w:rPr>
          <w:b/>
          <w:sz w:val="20"/>
          <w:szCs w:val="20"/>
        </w:rPr>
      </w:pPr>
      <w:r w:rsidRPr="00F55E7D">
        <w:rPr>
          <w:b/>
          <w:sz w:val="20"/>
          <w:szCs w:val="20"/>
        </w:rPr>
        <w:t xml:space="preserve">Whereas: </w:t>
      </w:r>
    </w:p>
    <w:p w14:paraId="34B0EA4A"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218E3F7"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EE2E5C"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3F7538AB"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0BE046" w14:textId="77777777" w:rsidR="00620F25" w:rsidRPr="00F55E7D" w:rsidRDefault="00620F25" w:rsidP="00073A90">
      <w:pPr>
        <w:jc w:val="both"/>
        <w:rPr>
          <w:b/>
          <w:sz w:val="20"/>
          <w:szCs w:val="20"/>
        </w:rPr>
      </w:pPr>
    </w:p>
    <w:p w14:paraId="55A7A356" w14:textId="77777777" w:rsidR="00620F25" w:rsidRPr="00F55E7D" w:rsidRDefault="00620F25" w:rsidP="00073A90">
      <w:pPr>
        <w:jc w:val="both"/>
        <w:rPr>
          <w:b/>
          <w:sz w:val="20"/>
          <w:szCs w:val="20"/>
        </w:rPr>
      </w:pPr>
      <w:r w:rsidRPr="00F55E7D">
        <w:rPr>
          <w:b/>
          <w:sz w:val="20"/>
          <w:szCs w:val="20"/>
        </w:rPr>
        <w:t>Now therefore the parties hereby agree as follows</w:t>
      </w:r>
    </w:p>
    <w:p w14:paraId="1B320624" w14:textId="77777777" w:rsidR="00620F25" w:rsidRPr="00F55E7D" w:rsidRDefault="00620F25" w:rsidP="00073A90">
      <w:pPr>
        <w:jc w:val="both"/>
        <w:rPr>
          <w:sz w:val="20"/>
          <w:szCs w:val="20"/>
        </w:rPr>
      </w:pPr>
    </w:p>
    <w:p w14:paraId="69225C22" w14:textId="77777777" w:rsidR="00620F25" w:rsidRPr="00F55E7D" w:rsidRDefault="00620F25" w:rsidP="00073A90">
      <w:pPr>
        <w:jc w:val="both"/>
        <w:rPr>
          <w:b/>
          <w:sz w:val="20"/>
          <w:szCs w:val="20"/>
        </w:rPr>
      </w:pPr>
      <w:r w:rsidRPr="00F55E7D">
        <w:rPr>
          <w:b/>
          <w:sz w:val="20"/>
          <w:szCs w:val="20"/>
        </w:rPr>
        <w:t>Article One</w:t>
      </w:r>
      <w:r w:rsidRPr="00F55E7D">
        <w:rPr>
          <w:sz w:val="20"/>
          <w:szCs w:val="20"/>
        </w:rPr>
        <w:t>:</w:t>
      </w:r>
      <w:r w:rsidRPr="00F55E7D">
        <w:rPr>
          <w:sz w:val="20"/>
          <w:szCs w:val="20"/>
        </w:rPr>
        <w:tab/>
      </w:r>
      <w:r w:rsidRPr="00F55E7D">
        <w:rPr>
          <w:b/>
          <w:sz w:val="20"/>
          <w:szCs w:val="20"/>
        </w:rPr>
        <w:t>The object of this contract</w:t>
      </w:r>
    </w:p>
    <w:p w14:paraId="66356203" w14:textId="77777777" w:rsidR="00620F25" w:rsidRPr="00F55E7D" w:rsidRDefault="00620F25" w:rsidP="00073A90">
      <w:pPr>
        <w:spacing w:before="240"/>
        <w:jc w:val="both"/>
        <w:rPr>
          <w:sz w:val="20"/>
          <w:szCs w:val="20"/>
        </w:rPr>
      </w:pPr>
      <w:r w:rsidRPr="00F55E7D">
        <w:rPr>
          <w:sz w:val="20"/>
          <w:szCs w:val="20"/>
        </w:rPr>
        <w:t>The object of this contract is to provide the Client with the consultancy services for the …………………………………, as detailed in the terms of reference attached to this Contract as Annex I. and constituting integral part of this contract.</w:t>
      </w:r>
    </w:p>
    <w:p w14:paraId="28FDE8E1" w14:textId="77777777" w:rsidR="00620F25" w:rsidRPr="00F55E7D" w:rsidRDefault="00620F25" w:rsidP="00073A90">
      <w:pPr>
        <w:jc w:val="both"/>
        <w:rPr>
          <w:sz w:val="20"/>
          <w:szCs w:val="20"/>
        </w:rPr>
      </w:pPr>
    </w:p>
    <w:p w14:paraId="2FDBC6C6" w14:textId="77777777" w:rsidR="00620F25" w:rsidRPr="00F55E7D" w:rsidRDefault="00620F25" w:rsidP="00073A90">
      <w:pPr>
        <w:jc w:val="both"/>
        <w:rPr>
          <w:b/>
          <w:sz w:val="20"/>
          <w:szCs w:val="20"/>
        </w:rPr>
      </w:pPr>
      <w:r w:rsidRPr="00F55E7D">
        <w:rPr>
          <w:b/>
          <w:sz w:val="20"/>
          <w:szCs w:val="20"/>
        </w:rPr>
        <w:t>Article 2:</w:t>
      </w:r>
      <w:r w:rsidRPr="00F55E7D">
        <w:rPr>
          <w:b/>
          <w:sz w:val="20"/>
          <w:szCs w:val="20"/>
        </w:rPr>
        <w:tab/>
        <w:t>Definitions</w:t>
      </w:r>
    </w:p>
    <w:p w14:paraId="1D6554E7" w14:textId="77777777" w:rsidR="00620F25" w:rsidRPr="00F55E7D" w:rsidRDefault="00620F25" w:rsidP="00073A90">
      <w:pPr>
        <w:tabs>
          <w:tab w:val="num" w:pos="2160"/>
        </w:tabs>
        <w:spacing w:before="240" w:after="200"/>
        <w:jc w:val="both"/>
        <w:outlineLvl w:val="2"/>
        <w:rPr>
          <w:sz w:val="20"/>
          <w:szCs w:val="20"/>
        </w:rPr>
      </w:pPr>
      <w:bookmarkStart w:id="54" w:name="_Toc171244333"/>
      <w:bookmarkStart w:id="55" w:name="_Toc171245693"/>
      <w:bookmarkStart w:id="56" w:name="_Toc175470094"/>
      <w:bookmarkStart w:id="57" w:name="_Toc175470377"/>
      <w:bookmarkStart w:id="58" w:name="_Toc175470851"/>
      <w:bookmarkStart w:id="59" w:name="_Toc55091509"/>
      <w:r w:rsidRPr="00F55E7D">
        <w:rPr>
          <w:sz w:val="20"/>
          <w:szCs w:val="20"/>
        </w:rPr>
        <w:t xml:space="preserve">(1) </w:t>
      </w:r>
      <w:r w:rsidRPr="00F55E7D">
        <w:rPr>
          <w:b/>
          <w:sz w:val="20"/>
          <w:szCs w:val="20"/>
        </w:rPr>
        <w:t>Contract</w:t>
      </w:r>
      <w:r w:rsidRPr="00F55E7D">
        <w:rPr>
          <w:sz w:val="20"/>
          <w:szCs w:val="20"/>
        </w:rPr>
        <w:t xml:space="preserve"> means, this agreement entered into between ………. and …….Ltd together with the contract documents referred to in this Contract that may include any amendments thereto.</w:t>
      </w:r>
      <w:bookmarkStart w:id="60" w:name="_Toc171244334"/>
      <w:bookmarkStart w:id="61" w:name="_Toc171245694"/>
      <w:bookmarkStart w:id="62" w:name="_Toc175470095"/>
      <w:bookmarkStart w:id="63" w:name="_Toc175470378"/>
      <w:bookmarkStart w:id="64" w:name="_Toc175470852"/>
      <w:bookmarkEnd w:id="54"/>
      <w:bookmarkEnd w:id="55"/>
      <w:bookmarkEnd w:id="56"/>
      <w:bookmarkEnd w:id="57"/>
      <w:bookmarkEnd w:id="58"/>
      <w:bookmarkEnd w:id="59"/>
    </w:p>
    <w:p w14:paraId="5376D385" w14:textId="77777777" w:rsidR="00620F25" w:rsidRPr="00F55E7D" w:rsidRDefault="00620F25" w:rsidP="00073A90">
      <w:pPr>
        <w:tabs>
          <w:tab w:val="num" w:pos="2160"/>
        </w:tabs>
        <w:spacing w:after="200"/>
        <w:jc w:val="both"/>
        <w:outlineLvl w:val="2"/>
        <w:rPr>
          <w:sz w:val="20"/>
          <w:szCs w:val="20"/>
        </w:rPr>
      </w:pPr>
      <w:bookmarkStart w:id="65" w:name="_Toc55091510"/>
      <w:r w:rsidRPr="00F55E7D">
        <w:rPr>
          <w:sz w:val="20"/>
          <w:szCs w:val="20"/>
        </w:rPr>
        <w:t xml:space="preserve">(2) </w:t>
      </w:r>
      <w:r w:rsidRPr="00F55E7D">
        <w:rPr>
          <w:b/>
          <w:sz w:val="20"/>
          <w:szCs w:val="20"/>
        </w:rPr>
        <w:t>Contract Documents</w:t>
      </w:r>
      <w:r w:rsidRPr="00F55E7D">
        <w:rPr>
          <w:sz w:val="20"/>
          <w:szCs w:val="20"/>
        </w:rPr>
        <w:t xml:space="preserve"> means the documents listed under Article 4 of this contract including any amendments thereto.</w:t>
      </w:r>
      <w:bookmarkEnd w:id="65"/>
      <w:r w:rsidRPr="00F55E7D">
        <w:rPr>
          <w:sz w:val="20"/>
          <w:szCs w:val="20"/>
        </w:rPr>
        <w:t xml:space="preserve">                 </w:t>
      </w:r>
    </w:p>
    <w:p w14:paraId="109D789A" w14:textId="77777777" w:rsidR="00620F25" w:rsidRPr="00F55E7D" w:rsidRDefault="00620F25" w:rsidP="00073A90">
      <w:pPr>
        <w:tabs>
          <w:tab w:val="num" w:pos="2160"/>
        </w:tabs>
        <w:spacing w:after="200"/>
        <w:jc w:val="both"/>
        <w:outlineLvl w:val="2"/>
        <w:rPr>
          <w:sz w:val="20"/>
          <w:szCs w:val="20"/>
        </w:rPr>
      </w:pPr>
      <w:bookmarkStart w:id="66" w:name="_Toc171244335"/>
      <w:bookmarkStart w:id="67" w:name="_Toc171245695"/>
      <w:bookmarkStart w:id="68" w:name="_Toc175470096"/>
      <w:bookmarkStart w:id="69" w:name="_Toc175470379"/>
      <w:bookmarkStart w:id="70" w:name="_Toc175470853"/>
      <w:bookmarkStart w:id="71" w:name="_Toc55091511"/>
      <w:bookmarkEnd w:id="60"/>
      <w:bookmarkEnd w:id="61"/>
      <w:bookmarkEnd w:id="62"/>
      <w:bookmarkEnd w:id="63"/>
      <w:bookmarkEnd w:id="64"/>
      <w:r w:rsidRPr="00F55E7D">
        <w:rPr>
          <w:sz w:val="20"/>
          <w:szCs w:val="20"/>
        </w:rPr>
        <w:t xml:space="preserve">(3) </w:t>
      </w:r>
      <w:r w:rsidRPr="00F55E7D">
        <w:rPr>
          <w:b/>
          <w:sz w:val="20"/>
          <w:szCs w:val="20"/>
        </w:rPr>
        <w:t>Contract Price</w:t>
      </w:r>
      <w:r w:rsidRPr="00F55E7D">
        <w:rPr>
          <w:sz w:val="20"/>
          <w:szCs w:val="20"/>
        </w:rPr>
        <w:t xml:space="preserve"> </w:t>
      </w:r>
      <w:bookmarkEnd w:id="66"/>
      <w:bookmarkEnd w:id="67"/>
      <w:bookmarkEnd w:id="68"/>
      <w:bookmarkEnd w:id="69"/>
      <w:bookmarkEnd w:id="70"/>
      <w:r w:rsidRPr="00F55E7D">
        <w:rPr>
          <w:sz w:val="20"/>
          <w:szCs w:val="20"/>
        </w:rPr>
        <w:t>means the total price payable to the Consultant as specified in the Contract Agreement, subject to such additions and adjustments thereto or deductions there from, as may be made pursuant to the Contract</w:t>
      </w:r>
      <w:bookmarkEnd w:id="71"/>
    </w:p>
    <w:p w14:paraId="042852E9" w14:textId="77777777" w:rsidR="00620F25" w:rsidRPr="00F55E7D" w:rsidRDefault="00620F25" w:rsidP="00073A90">
      <w:pPr>
        <w:jc w:val="both"/>
        <w:rPr>
          <w:sz w:val="20"/>
          <w:szCs w:val="20"/>
        </w:rPr>
      </w:pPr>
      <w:r w:rsidRPr="00F55E7D">
        <w:rPr>
          <w:sz w:val="20"/>
          <w:szCs w:val="20"/>
        </w:rPr>
        <w:t xml:space="preserve">(4) </w:t>
      </w:r>
      <w:r w:rsidRPr="00F55E7D">
        <w:rPr>
          <w:b/>
          <w:sz w:val="20"/>
          <w:szCs w:val="20"/>
        </w:rPr>
        <w:t>Completion</w:t>
      </w:r>
      <w:r w:rsidRPr="00F55E7D">
        <w:rPr>
          <w:sz w:val="20"/>
          <w:szCs w:val="20"/>
        </w:rPr>
        <w:t xml:space="preserve"> means the fulfilment of the related services by the Consultant in accordance with the terms and conditions set forth in the Contract Documents and with the requirements of the profession.</w:t>
      </w:r>
      <w:bookmarkStart w:id="72" w:name="_Toc171244336"/>
      <w:bookmarkStart w:id="73" w:name="_Toc171245696"/>
      <w:bookmarkStart w:id="74" w:name="_Toc175470097"/>
      <w:bookmarkStart w:id="75" w:name="_Toc175470380"/>
      <w:bookmarkStart w:id="76" w:name="_Toc175470854"/>
    </w:p>
    <w:p w14:paraId="1A017982" w14:textId="77777777" w:rsidR="00620F25" w:rsidRPr="00F55E7D" w:rsidRDefault="00620F25" w:rsidP="00073A90">
      <w:pPr>
        <w:jc w:val="both"/>
        <w:rPr>
          <w:sz w:val="20"/>
          <w:szCs w:val="20"/>
        </w:rPr>
      </w:pPr>
    </w:p>
    <w:p w14:paraId="459F20EE" w14:textId="77777777" w:rsidR="00620F25" w:rsidRPr="00F55E7D" w:rsidRDefault="00620F25" w:rsidP="00073A90">
      <w:pPr>
        <w:tabs>
          <w:tab w:val="num" w:pos="2160"/>
        </w:tabs>
        <w:spacing w:after="200"/>
        <w:jc w:val="both"/>
        <w:outlineLvl w:val="2"/>
        <w:rPr>
          <w:sz w:val="20"/>
          <w:szCs w:val="20"/>
        </w:rPr>
      </w:pPr>
      <w:bookmarkStart w:id="77" w:name="_Toc55091512"/>
      <w:r w:rsidRPr="00F55E7D">
        <w:rPr>
          <w:b/>
          <w:sz w:val="20"/>
          <w:szCs w:val="20"/>
        </w:rPr>
        <w:t>(5)</w:t>
      </w:r>
      <w:r w:rsidRPr="00F55E7D">
        <w:rPr>
          <w:sz w:val="20"/>
          <w:szCs w:val="20"/>
        </w:rPr>
        <w:t xml:space="preserve"> </w:t>
      </w:r>
      <w:r w:rsidRPr="00F55E7D">
        <w:rPr>
          <w:b/>
          <w:sz w:val="20"/>
          <w:szCs w:val="20"/>
        </w:rPr>
        <w:t>Day</w:t>
      </w:r>
      <w:r w:rsidRPr="00F55E7D">
        <w:rPr>
          <w:sz w:val="20"/>
          <w:szCs w:val="20"/>
        </w:rPr>
        <w:t xml:space="preserve"> means calendar day</w:t>
      </w:r>
      <w:bookmarkEnd w:id="72"/>
      <w:bookmarkEnd w:id="73"/>
      <w:bookmarkEnd w:id="74"/>
      <w:bookmarkEnd w:id="75"/>
      <w:bookmarkEnd w:id="76"/>
      <w:bookmarkEnd w:id="77"/>
    </w:p>
    <w:p w14:paraId="04BF26DA" w14:textId="77777777" w:rsidR="00620F25" w:rsidRPr="00F55E7D" w:rsidRDefault="00620F25" w:rsidP="00073A90">
      <w:pPr>
        <w:spacing w:before="240"/>
        <w:jc w:val="both"/>
        <w:rPr>
          <w:w w:val="0"/>
          <w:sz w:val="20"/>
          <w:szCs w:val="20"/>
        </w:rPr>
      </w:pPr>
      <w:r w:rsidRPr="00F55E7D">
        <w:rPr>
          <w:w w:val="0"/>
          <w:sz w:val="20"/>
          <w:szCs w:val="20"/>
        </w:rPr>
        <w:t>(6)</w:t>
      </w:r>
      <w:r w:rsidRPr="00F55E7D">
        <w:rPr>
          <w:b/>
          <w:w w:val="0"/>
          <w:sz w:val="20"/>
          <w:szCs w:val="20"/>
        </w:rPr>
        <w:t xml:space="preserve"> Force Majeure</w:t>
      </w:r>
      <w:r w:rsidRPr="00F55E7D">
        <w:rPr>
          <w:w w:val="0"/>
          <w:sz w:val="20"/>
          <w:szCs w:val="20"/>
        </w:rPr>
        <w:t xml:space="preserve"> shall include, without limitation: Acts of God; acts of war, terrorism or the public enemy, strikes, lockouts or other civil disturbances, riots, hurricanes, floods, fires, explosions or destruction from any involuntary cause of any character either similar or dissimilar to the foregoing reasonably beyond the control of the party failing to perform.</w:t>
      </w:r>
    </w:p>
    <w:p w14:paraId="34422B40" w14:textId="77777777" w:rsidR="00620F25" w:rsidRPr="00F55E7D" w:rsidRDefault="00620F25" w:rsidP="00073A90">
      <w:pPr>
        <w:jc w:val="both"/>
        <w:rPr>
          <w:sz w:val="20"/>
          <w:szCs w:val="20"/>
        </w:rPr>
      </w:pPr>
    </w:p>
    <w:p w14:paraId="6981F69C" w14:textId="77777777" w:rsidR="00620F25" w:rsidRPr="00F55E7D" w:rsidRDefault="00620F25" w:rsidP="00073A90">
      <w:pPr>
        <w:jc w:val="both"/>
        <w:rPr>
          <w:sz w:val="20"/>
          <w:szCs w:val="20"/>
        </w:rPr>
      </w:pPr>
      <w:r w:rsidRPr="00F55E7D">
        <w:rPr>
          <w:sz w:val="20"/>
          <w:szCs w:val="20"/>
        </w:rPr>
        <w:t xml:space="preserve">(7) </w:t>
      </w:r>
      <w:r w:rsidRPr="00F55E7D">
        <w:rPr>
          <w:b/>
          <w:sz w:val="20"/>
          <w:szCs w:val="20"/>
        </w:rPr>
        <w:t>In writing</w:t>
      </w:r>
      <w:r w:rsidRPr="00F55E7D">
        <w:rPr>
          <w:sz w:val="20"/>
          <w:szCs w:val="20"/>
        </w:rPr>
        <w:t xml:space="preserve"> means communicated in written form with proof of receipt</w:t>
      </w:r>
    </w:p>
    <w:p w14:paraId="39DEC000" w14:textId="77777777" w:rsidR="00620F25" w:rsidRPr="00F55E7D" w:rsidRDefault="00620F25" w:rsidP="00073A90">
      <w:pPr>
        <w:spacing w:before="240" w:line="276" w:lineRule="auto"/>
        <w:jc w:val="both"/>
        <w:outlineLvl w:val="2"/>
        <w:rPr>
          <w:sz w:val="20"/>
          <w:szCs w:val="20"/>
        </w:rPr>
      </w:pPr>
      <w:bookmarkStart w:id="78" w:name="_Toc55091513"/>
      <w:r w:rsidRPr="00F55E7D">
        <w:rPr>
          <w:sz w:val="20"/>
          <w:szCs w:val="20"/>
        </w:rPr>
        <w:t xml:space="preserve">(8) </w:t>
      </w:r>
      <w:r w:rsidRPr="00F55E7D">
        <w:rPr>
          <w:b/>
          <w:sz w:val="20"/>
          <w:szCs w:val="20"/>
        </w:rPr>
        <w:t>Subcontractor</w:t>
      </w:r>
      <w:r w:rsidRPr="00F55E7D">
        <w:rPr>
          <w:sz w:val="20"/>
          <w:szCs w:val="20"/>
        </w:rPr>
        <w:t xml:space="preserve"> means any natural person, private or government entity, or a combination of the above, to which any part of the assignment to be performed or execution of any part of the related services is subcontracted by the Consultant</w:t>
      </w:r>
      <w:bookmarkEnd w:id="78"/>
      <w:r w:rsidRPr="00F55E7D">
        <w:rPr>
          <w:sz w:val="20"/>
          <w:szCs w:val="20"/>
        </w:rPr>
        <w:t xml:space="preserve"> </w:t>
      </w:r>
    </w:p>
    <w:p w14:paraId="3178871C" w14:textId="77777777" w:rsidR="00620F25" w:rsidRPr="00F55E7D" w:rsidRDefault="00620F25" w:rsidP="00073A90">
      <w:pPr>
        <w:jc w:val="both"/>
        <w:rPr>
          <w:sz w:val="20"/>
          <w:szCs w:val="20"/>
        </w:rPr>
      </w:pPr>
    </w:p>
    <w:p w14:paraId="77E3FF1B" w14:textId="77777777" w:rsidR="00620F25" w:rsidRPr="00F55E7D" w:rsidRDefault="00620F25" w:rsidP="00073A90">
      <w:pPr>
        <w:jc w:val="both"/>
        <w:rPr>
          <w:spacing w:val="-2"/>
          <w:sz w:val="20"/>
          <w:szCs w:val="20"/>
        </w:rPr>
      </w:pPr>
      <w:r w:rsidRPr="00F55E7D">
        <w:rPr>
          <w:spacing w:val="-2"/>
          <w:sz w:val="20"/>
          <w:szCs w:val="20"/>
        </w:rPr>
        <w:t>(9)</w:t>
      </w:r>
      <w:r w:rsidRPr="00F55E7D">
        <w:rPr>
          <w:b/>
          <w:spacing w:val="-2"/>
          <w:sz w:val="20"/>
          <w:szCs w:val="20"/>
        </w:rPr>
        <w:t xml:space="preserve"> Corrupt practice</w:t>
      </w:r>
      <w:r w:rsidRPr="00F55E7D">
        <w:rPr>
          <w:spacing w:val="-2"/>
          <w:sz w:val="20"/>
          <w:szCs w:val="20"/>
        </w:rPr>
        <w:t xml:space="preserve"> means the offering, giving, receiving, or soliciting, directly or indirectly, of anything of value to influence a civil servant or Government entity;</w:t>
      </w:r>
    </w:p>
    <w:p w14:paraId="00BEA905" w14:textId="77777777" w:rsidR="00620F25" w:rsidRPr="00F55E7D" w:rsidRDefault="00620F25" w:rsidP="00073A90">
      <w:pPr>
        <w:jc w:val="both"/>
        <w:rPr>
          <w:sz w:val="20"/>
          <w:szCs w:val="20"/>
        </w:rPr>
      </w:pPr>
    </w:p>
    <w:p w14:paraId="2D66E22F"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pacing w:val="-2"/>
          <w:sz w:val="20"/>
          <w:szCs w:val="20"/>
        </w:rPr>
        <w:t>(10)</w:t>
      </w:r>
      <w:r w:rsidRPr="00F55E7D">
        <w:rPr>
          <w:b/>
          <w:spacing w:val="-2"/>
          <w:sz w:val="20"/>
          <w:szCs w:val="20"/>
        </w:rPr>
        <w:t xml:space="preserve"> fraudulent practice</w:t>
      </w:r>
      <w:r w:rsidRPr="00F55E7D">
        <w:rPr>
          <w:spacing w:val="-2"/>
          <w:sz w:val="20"/>
          <w:szCs w:val="20"/>
        </w:rPr>
        <w:t xml:space="preserve"> means any act or omission, including a misrepresentation, that knowingly or recklessly misleads or attempts to mislead a civil servant to obtain a financial or other benefit or to avoid an obligation; </w:t>
      </w:r>
    </w:p>
    <w:p w14:paraId="5EFFF5D9" w14:textId="77777777" w:rsidR="00620F25" w:rsidRPr="00F55E7D" w:rsidRDefault="00620F25" w:rsidP="00073A90">
      <w:pPr>
        <w:suppressAutoHyphens/>
        <w:overflowPunct w:val="0"/>
        <w:autoSpaceDE w:val="0"/>
        <w:autoSpaceDN w:val="0"/>
        <w:adjustRightInd w:val="0"/>
        <w:jc w:val="both"/>
        <w:rPr>
          <w:spacing w:val="-2"/>
          <w:sz w:val="20"/>
          <w:szCs w:val="20"/>
        </w:rPr>
      </w:pPr>
    </w:p>
    <w:p w14:paraId="1C8763D5"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(11) </w:t>
      </w:r>
      <w:r w:rsidRPr="00F55E7D">
        <w:rPr>
          <w:b/>
          <w:spacing w:val="-2"/>
          <w:sz w:val="20"/>
          <w:szCs w:val="20"/>
        </w:rPr>
        <w:t>Collusive practice</w:t>
      </w:r>
      <w:r w:rsidRPr="00F55E7D">
        <w:rPr>
          <w:spacing w:val="-2"/>
          <w:sz w:val="20"/>
          <w:szCs w:val="20"/>
        </w:rPr>
        <w:t xml:space="preserve"> means arrangement between two or more parties designed to achieve an improper purpose, including influencing another party or the civil servant;</w:t>
      </w:r>
    </w:p>
    <w:p w14:paraId="110DA405" w14:textId="77777777" w:rsidR="00620F25" w:rsidRPr="00F55E7D" w:rsidRDefault="00620F25" w:rsidP="00073A90">
      <w:pPr>
        <w:suppressAutoHyphens/>
        <w:overflowPunct w:val="0"/>
        <w:autoSpaceDE w:val="0"/>
        <w:autoSpaceDN w:val="0"/>
        <w:adjustRightInd w:val="0"/>
        <w:jc w:val="both"/>
        <w:rPr>
          <w:spacing w:val="-2"/>
          <w:sz w:val="20"/>
          <w:szCs w:val="20"/>
        </w:rPr>
      </w:pPr>
    </w:p>
    <w:p w14:paraId="535A0BC9"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(12) </w:t>
      </w:r>
      <w:r w:rsidRPr="00F55E7D">
        <w:rPr>
          <w:b/>
          <w:spacing w:val="-2"/>
          <w:sz w:val="20"/>
          <w:szCs w:val="20"/>
        </w:rPr>
        <w:t>Coercive practice</w:t>
      </w:r>
      <w:r w:rsidRPr="00F55E7D">
        <w:rPr>
          <w:spacing w:val="-2"/>
          <w:sz w:val="20"/>
          <w:szCs w:val="20"/>
        </w:rPr>
        <w:t xml:space="preserve"> means any act intending to harm or threaten to harm directly or indirectly persons, their works or their property to influence their participation in the procurement process or affect its performance;</w:t>
      </w:r>
    </w:p>
    <w:p w14:paraId="40831229" w14:textId="77777777" w:rsidR="00620F25" w:rsidRPr="00F55E7D" w:rsidRDefault="00620F25" w:rsidP="00073A90">
      <w:pPr>
        <w:suppressAutoHyphens/>
        <w:overflowPunct w:val="0"/>
        <w:autoSpaceDE w:val="0"/>
        <w:autoSpaceDN w:val="0"/>
        <w:adjustRightInd w:val="0"/>
        <w:jc w:val="both"/>
        <w:rPr>
          <w:sz w:val="20"/>
          <w:szCs w:val="20"/>
        </w:rPr>
      </w:pPr>
    </w:p>
    <w:p w14:paraId="7F5C7732" w14:textId="77777777" w:rsidR="00620F25" w:rsidRPr="00F55E7D" w:rsidRDefault="00620F25" w:rsidP="00073A90">
      <w:pPr>
        <w:suppressAutoHyphens/>
        <w:overflowPunct w:val="0"/>
        <w:autoSpaceDE w:val="0"/>
        <w:autoSpaceDN w:val="0"/>
        <w:adjustRightInd w:val="0"/>
        <w:jc w:val="both"/>
        <w:rPr>
          <w:b/>
          <w:spacing w:val="-2"/>
          <w:sz w:val="20"/>
          <w:szCs w:val="20"/>
        </w:rPr>
      </w:pPr>
      <w:r w:rsidRPr="00F55E7D">
        <w:rPr>
          <w:sz w:val="20"/>
          <w:szCs w:val="20"/>
        </w:rPr>
        <w:t xml:space="preserve">(13) </w:t>
      </w:r>
      <w:r w:rsidRPr="00F55E7D">
        <w:rPr>
          <w:b/>
          <w:spacing w:val="-2"/>
          <w:sz w:val="20"/>
          <w:szCs w:val="20"/>
        </w:rPr>
        <w:t xml:space="preserve">Obstructive practices </w:t>
      </w:r>
      <w:r w:rsidRPr="00F55E7D">
        <w:rPr>
          <w:spacing w:val="-2"/>
          <w:sz w:val="20"/>
          <w:szCs w:val="20"/>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1955C43C" w14:textId="77777777" w:rsidR="00620F25" w:rsidRPr="00F55E7D" w:rsidRDefault="00620F25" w:rsidP="00073A90">
      <w:pPr>
        <w:jc w:val="both"/>
        <w:rPr>
          <w:sz w:val="20"/>
          <w:szCs w:val="20"/>
        </w:rPr>
      </w:pPr>
    </w:p>
    <w:p w14:paraId="0A55EA12" w14:textId="77777777" w:rsidR="00620F25" w:rsidRPr="00F55E7D" w:rsidRDefault="00620F25" w:rsidP="00073A90">
      <w:pPr>
        <w:jc w:val="both"/>
        <w:rPr>
          <w:b/>
          <w:sz w:val="20"/>
          <w:szCs w:val="20"/>
        </w:rPr>
      </w:pPr>
      <w:r w:rsidRPr="00F55E7D">
        <w:rPr>
          <w:b/>
          <w:sz w:val="20"/>
          <w:szCs w:val="20"/>
        </w:rPr>
        <w:t>Article 3: Management of the contract</w:t>
      </w:r>
    </w:p>
    <w:p w14:paraId="1D0177D4" w14:textId="77777777" w:rsidR="00620F25" w:rsidRPr="00F55E7D" w:rsidRDefault="00620F25" w:rsidP="00073A90">
      <w:pPr>
        <w:jc w:val="both"/>
        <w:rPr>
          <w:sz w:val="20"/>
          <w:szCs w:val="20"/>
        </w:rPr>
      </w:pPr>
    </w:p>
    <w:p w14:paraId="5C5EB7D6" w14:textId="77777777" w:rsidR="00620F25" w:rsidRPr="00F55E7D" w:rsidRDefault="00620F25" w:rsidP="00073A90">
      <w:pPr>
        <w:jc w:val="both"/>
        <w:rPr>
          <w:sz w:val="20"/>
          <w:szCs w:val="20"/>
        </w:rPr>
      </w:pPr>
      <w:r w:rsidRPr="00F55E7D">
        <w:rPr>
          <w:sz w:val="20"/>
          <w:szCs w:val="20"/>
        </w:rPr>
        <w:t xml:space="preserve">The ………….. in charge of ………..  shall ensure the management of this contract on behalf of the Client. </w:t>
      </w:r>
    </w:p>
    <w:p w14:paraId="38BF72F2" w14:textId="77777777" w:rsidR="00620F25" w:rsidRPr="00F55E7D" w:rsidRDefault="00620F25" w:rsidP="00073A90">
      <w:pPr>
        <w:jc w:val="both"/>
        <w:rPr>
          <w:sz w:val="20"/>
          <w:szCs w:val="20"/>
        </w:rPr>
      </w:pPr>
    </w:p>
    <w:p w14:paraId="23A97E77" w14:textId="77777777" w:rsidR="00620F25" w:rsidRPr="00F55E7D" w:rsidRDefault="00620F25" w:rsidP="00073A90">
      <w:pPr>
        <w:jc w:val="both"/>
        <w:rPr>
          <w:b/>
          <w:sz w:val="20"/>
          <w:szCs w:val="20"/>
        </w:rPr>
      </w:pPr>
      <w:r w:rsidRPr="00F55E7D">
        <w:rPr>
          <w:b/>
          <w:sz w:val="20"/>
          <w:szCs w:val="20"/>
        </w:rPr>
        <w:t>Article 4: C</w:t>
      </w:r>
      <w:r w:rsidR="00405301" w:rsidRPr="00F55E7D">
        <w:rPr>
          <w:b/>
          <w:sz w:val="20"/>
          <w:szCs w:val="20"/>
        </w:rPr>
        <w:t xml:space="preserve">ontract Documents </w:t>
      </w:r>
    </w:p>
    <w:p w14:paraId="386558D3" w14:textId="77777777" w:rsidR="00620F25" w:rsidRPr="00F55E7D" w:rsidRDefault="00620F25" w:rsidP="00073A90">
      <w:pPr>
        <w:jc w:val="both"/>
        <w:rPr>
          <w:sz w:val="20"/>
          <w:szCs w:val="20"/>
        </w:rPr>
      </w:pPr>
      <w:r w:rsidRPr="00F55E7D">
        <w:rPr>
          <w:sz w:val="20"/>
          <w:szCs w:val="20"/>
        </w:rPr>
        <w:t>The services shall be performed in accordance with the Contract Documents listed below in the order of their priority.</w:t>
      </w:r>
    </w:p>
    <w:p w14:paraId="230D55F8" w14:textId="77777777" w:rsidR="00620F25" w:rsidRPr="00F55E7D" w:rsidRDefault="00620F25" w:rsidP="00073A90">
      <w:pPr>
        <w:numPr>
          <w:ilvl w:val="0"/>
          <w:numId w:val="14"/>
        </w:numPr>
        <w:contextualSpacing/>
        <w:jc w:val="both"/>
        <w:rPr>
          <w:sz w:val="20"/>
          <w:szCs w:val="20"/>
        </w:rPr>
      </w:pPr>
      <w:r w:rsidRPr="00F55E7D">
        <w:rPr>
          <w:sz w:val="20"/>
          <w:szCs w:val="20"/>
        </w:rPr>
        <w:t xml:space="preserve">This Contract </w:t>
      </w:r>
    </w:p>
    <w:p w14:paraId="51A7D13A" w14:textId="77777777" w:rsidR="00620F25" w:rsidRPr="00F55E7D" w:rsidRDefault="00620F25" w:rsidP="00073A90">
      <w:pPr>
        <w:numPr>
          <w:ilvl w:val="0"/>
          <w:numId w:val="14"/>
        </w:numPr>
        <w:contextualSpacing/>
        <w:jc w:val="both"/>
        <w:rPr>
          <w:sz w:val="20"/>
          <w:szCs w:val="20"/>
        </w:rPr>
      </w:pPr>
      <w:r w:rsidRPr="00F55E7D">
        <w:rPr>
          <w:sz w:val="20"/>
          <w:szCs w:val="20"/>
        </w:rPr>
        <w:t>Annex I: Terms of reference</w:t>
      </w:r>
    </w:p>
    <w:p w14:paraId="2E127883" w14:textId="77777777" w:rsidR="00620F25" w:rsidRPr="00F55E7D" w:rsidRDefault="00620F25" w:rsidP="00073A90">
      <w:pPr>
        <w:numPr>
          <w:ilvl w:val="0"/>
          <w:numId w:val="14"/>
        </w:numPr>
        <w:contextualSpacing/>
        <w:jc w:val="both"/>
        <w:rPr>
          <w:sz w:val="20"/>
          <w:szCs w:val="20"/>
        </w:rPr>
      </w:pPr>
      <w:r w:rsidRPr="00F55E7D">
        <w:rPr>
          <w:sz w:val="20"/>
          <w:szCs w:val="20"/>
        </w:rPr>
        <w:t>The minutes of negotiations</w:t>
      </w:r>
    </w:p>
    <w:p w14:paraId="15A5F649"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Notification </w:t>
      </w:r>
    </w:p>
    <w:p w14:paraId="1AE606F1"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Request for proposal </w:t>
      </w:r>
    </w:p>
    <w:p w14:paraId="05A51CC7" w14:textId="77777777" w:rsidR="00620F25" w:rsidRPr="00F55E7D" w:rsidRDefault="00620F25" w:rsidP="00073A90">
      <w:pPr>
        <w:numPr>
          <w:ilvl w:val="0"/>
          <w:numId w:val="14"/>
        </w:numPr>
        <w:contextualSpacing/>
        <w:jc w:val="both"/>
        <w:rPr>
          <w:sz w:val="20"/>
          <w:szCs w:val="20"/>
        </w:rPr>
      </w:pPr>
      <w:r w:rsidRPr="00F55E7D">
        <w:rPr>
          <w:sz w:val="20"/>
          <w:szCs w:val="20"/>
        </w:rPr>
        <w:t>The proposal, both technical and financial</w:t>
      </w:r>
    </w:p>
    <w:p w14:paraId="2A4DADE0" w14:textId="77777777" w:rsidR="00620F25" w:rsidRPr="00F55E7D" w:rsidRDefault="00620F25" w:rsidP="00073A90">
      <w:pPr>
        <w:jc w:val="both"/>
        <w:rPr>
          <w:sz w:val="20"/>
          <w:szCs w:val="20"/>
        </w:rPr>
      </w:pPr>
    </w:p>
    <w:p w14:paraId="01142AF8" w14:textId="77777777" w:rsidR="00620F25" w:rsidRPr="00F55E7D" w:rsidRDefault="00620F25" w:rsidP="00073A90">
      <w:pPr>
        <w:ind w:left="1440"/>
        <w:jc w:val="both"/>
        <w:rPr>
          <w:sz w:val="20"/>
          <w:szCs w:val="20"/>
        </w:rPr>
      </w:pPr>
    </w:p>
    <w:p w14:paraId="7DC10F3B" w14:textId="77777777" w:rsidR="00620F25" w:rsidRPr="00F55E7D" w:rsidRDefault="00620F25" w:rsidP="00073A90">
      <w:pPr>
        <w:jc w:val="both"/>
        <w:rPr>
          <w:sz w:val="20"/>
          <w:szCs w:val="20"/>
        </w:rPr>
      </w:pPr>
      <w:r w:rsidRPr="00F55E7D">
        <w:rPr>
          <w:sz w:val="20"/>
          <w:szCs w:val="20"/>
        </w:rPr>
        <w:t xml:space="preserve">Should there be any conflict or ambiguity between any of the above listed documents, priority shall be given in the order as listed above. </w:t>
      </w:r>
    </w:p>
    <w:p w14:paraId="727251E7" w14:textId="77777777" w:rsidR="00620F25" w:rsidRPr="00F55E7D" w:rsidRDefault="00620F25" w:rsidP="00073A90">
      <w:pPr>
        <w:jc w:val="both"/>
        <w:rPr>
          <w:sz w:val="20"/>
          <w:szCs w:val="20"/>
        </w:rPr>
      </w:pPr>
    </w:p>
    <w:p w14:paraId="26BCFFE2" w14:textId="77777777" w:rsidR="00620F25" w:rsidRPr="00F55E7D" w:rsidRDefault="00620F25" w:rsidP="00073A90">
      <w:pPr>
        <w:jc w:val="both"/>
        <w:rPr>
          <w:b/>
          <w:sz w:val="20"/>
          <w:szCs w:val="20"/>
        </w:rPr>
      </w:pPr>
      <w:r w:rsidRPr="00F55E7D">
        <w:rPr>
          <w:b/>
          <w:sz w:val="20"/>
          <w:szCs w:val="20"/>
        </w:rPr>
        <w:t xml:space="preserve">Article 5: Consultant's General Responsibilities </w:t>
      </w:r>
    </w:p>
    <w:p w14:paraId="3BB14968" w14:textId="77777777" w:rsidR="00620F25" w:rsidRPr="00F55E7D" w:rsidRDefault="00620F25" w:rsidP="00073A90">
      <w:pPr>
        <w:numPr>
          <w:ilvl w:val="0"/>
          <w:numId w:val="15"/>
        </w:numPr>
        <w:spacing w:before="240" w:line="276" w:lineRule="auto"/>
        <w:contextualSpacing/>
        <w:jc w:val="both"/>
        <w:rPr>
          <w:sz w:val="20"/>
          <w:szCs w:val="20"/>
        </w:rPr>
      </w:pPr>
      <w:r w:rsidRPr="00F55E7D">
        <w:rPr>
          <w:sz w:val="20"/>
          <w:szCs w:val="20"/>
        </w:rPr>
        <w:t xml:space="preserve">The Consultant shall perform its obligations under this Contract with due diligence and efficiency and in conformity with sound professional, administrative and financial practices. </w:t>
      </w:r>
    </w:p>
    <w:p w14:paraId="1B59FF7D"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act at all times so as to protect, and not be in conflict with, the interests of the Client, and shall take all reasonable steps to keep all costs and expenses at a reasonable level. </w:t>
      </w:r>
    </w:p>
    <w:p w14:paraId="66AB16AE"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be responsible for work or services performed by its agents, servants, employees, subcontractors and independent contractors in connection with this Contract.  To this end, and without limiting the generality of the foregoing, the Consultant shall select reliable persons who will perform effectively and conform to the highest standards of professional, moral and ethical conduct. </w:t>
      </w:r>
    </w:p>
    <w:p w14:paraId="4C91FAD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respect and abide by all applicable laws, regulations and ordinances, and shall take all reasonable measures to ensure that its agents, servants, employees, subcontractors and independent contractors do so. </w:t>
      </w:r>
    </w:p>
    <w:p w14:paraId="1751A81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at all times in relation with this contract, be a liable advisor of the client in accordance with professional ethics;</w:t>
      </w:r>
    </w:p>
    <w:p w14:paraId="32AAFA0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not be allowed to take any decision on behalf of the client without the latter’s prior written consent </w:t>
      </w:r>
    </w:p>
    <w:p w14:paraId="644615A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refrain from anything that may compromise his/her independence during the performance of the assignment</w:t>
      </w:r>
    </w:p>
    <w:p w14:paraId="6FB8F22B" w14:textId="77777777" w:rsidR="00620F25" w:rsidRPr="00F55E7D" w:rsidRDefault="00620F25" w:rsidP="00073A90">
      <w:pPr>
        <w:ind w:right="-72"/>
        <w:jc w:val="both"/>
        <w:rPr>
          <w:b/>
          <w:spacing w:val="-3"/>
          <w:sz w:val="20"/>
          <w:szCs w:val="20"/>
        </w:rPr>
      </w:pPr>
    </w:p>
    <w:p w14:paraId="252F414D" w14:textId="77777777" w:rsidR="00620F25" w:rsidRPr="00F55E7D" w:rsidRDefault="00620F25" w:rsidP="00073A90">
      <w:pPr>
        <w:ind w:right="-72"/>
        <w:jc w:val="both"/>
        <w:rPr>
          <w:b/>
          <w:sz w:val="20"/>
          <w:szCs w:val="20"/>
        </w:rPr>
      </w:pPr>
      <w:r w:rsidRPr="00F55E7D">
        <w:rPr>
          <w:b/>
          <w:spacing w:val="-3"/>
          <w:sz w:val="20"/>
          <w:szCs w:val="20"/>
        </w:rPr>
        <w:t>Article 6: Location</w:t>
      </w:r>
    </w:p>
    <w:p w14:paraId="20E8ED2F" w14:textId="77777777" w:rsidR="00620F25" w:rsidRPr="00F55E7D" w:rsidRDefault="00620F25" w:rsidP="00073A90">
      <w:pPr>
        <w:ind w:right="-72"/>
        <w:jc w:val="both"/>
        <w:rPr>
          <w:sz w:val="20"/>
          <w:szCs w:val="20"/>
        </w:rPr>
      </w:pPr>
    </w:p>
    <w:p w14:paraId="22DFDF1F" w14:textId="77777777" w:rsidR="00620F25" w:rsidRPr="00F55E7D" w:rsidRDefault="00620F25" w:rsidP="00073A90">
      <w:pPr>
        <w:ind w:right="-72"/>
        <w:jc w:val="both"/>
        <w:rPr>
          <w:sz w:val="20"/>
          <w:szCs w:val="20"/>
        </w:rPr>
      </w:pPr>
      <w:r w:rsidRPr="00F55E7D">
        <w:rPr>
          <w:sz w:val="20"/>
          <w:szCs w:val="20"/>
        </w:rPr>
        <w:t xml:space="preserve">The Services shall be performed at ………………………………….(place). </w:t>
      </w:r>
    </w:p>
    <w:p w14:paraId="017F60D6" w14:textId="77777777" w:rsidR="00620F25" w:rsidRPr="00F55E7D" w:rsidRDefault="00620F25" w:rsidP="00073A90">
      <w:pPr>
        <w:spacing w:line="276" w:lineRule="auto"/>
        <w:jc w:val="both"/>
        <w:rPr>
          <w:sz w:val="20"/>
          <w:szCs w:val="20"/>
        </w:rPr>
      </w:pPr>
    </w:p>
    <w:p w14:paraId="0EB2AA8B" w14:textId="77777777" w:rsidR="00620F25" w:rsidRPr="00F55E7D" w:rsidRDefault="00620F25" w:rsidP="00073A90">
      <w:pPr>
        <w:spacing w:line="276" w:lineRule="auto"/>
        <w:jc w:val="both"/>
        <w:rPr>
          <w:sz w:val="20"/>
          <w:szCs w:val="20"/>
        </w:rPr>
      </w:pPr>
    </w:p>
    <w:p w14:paraId="77453DD5" w14:textId="77777777" w:rsidR="00620F25" w:rsidRPr="00F55E7D" w:rsidRDefault="00620F25" w:rsidP="00073A90">
      <w:pPr>
        <w:jc w:val="both"/>
        <w:rPr>
          <w:b/>
          <w:sz w:val="20"/>
          <w:szCs w:val="20"/>
        </w:rPr>
      </w:pPr>
      <w:r w:rsidRPr="00F55E7D">
        <w:rPr>
          <w:b/>
          <w:sz w:val="20"/>
          <w:szCs w:val="20"/>
        </w:rPr>
        <w:t>Article 7: Duties and Obligations of the Parties</w:t>
      </w:r>
    </w:p>
    <w:p w14:paraId="36620795" w14:textId="77777777" w:rsidR="00620F25" w:rsidRPr="00F55E7D" w:rsidRDefault="00620F25" w:rsidP="00073A90">
      <w:pPr>
        <w:jc w:val="both"/>
        <w:rPr>
          <w:b/>
          <w:sz w:val="20"/>
          <w:szCs w:val="20"/>
        </w:rPr>
      </w:pPr>
    </w:p>
    <w:p w14:paraId="69C9B046" w14:textId="77777777" w:rsidR="00620F25" w:rsidRPr="00F55E7D" w:rsidRDefault="00620F25" w:rsidP="00073A90">
      <w:pPr>
        <w:jc w:val="both"/>
        <w:rPr>
          <w:b/>
          <w:sz w:val="20"/>
          <w:szCs w:val="20"/>
        </w:rPr>
      </w:pPr>
      <w:r w:rsidRPr="00F55E7D">
        <w:rPr>
          <w:b/>
          <w:sz w:val="20"/>
          <w:szCs w:val="20"/>
        </w:rPr>
        <w:t xml:space="preserve"> 7.1. The Consultant shall, among others:</w:t>
      </w:r>
    </w:p>
    <w:p w14:paraId="797C62C4" w14:textId="77777777" w:rsidR="00620F25" w:rsidRPr="00F55E7D" w:rsidRDefault="00620F25" w:rsidP="00073A90">
      <w:pPr>
        <w:numPr>
          <w:ilvl w:val="0"/>
          <w:numId w:val="16"/>
        </w:numPr>
        <w:contextualSpacing/>
        <w:jc w:val="both"/>
        <w:rPr>
          <w:sz w:val="20"/>
          <w:szCs w:val="20"/>
        </w:rPr>
      </w:pPr>
      <w:r w:rsidRPr="00F55E7D">
        <w:rPr>
          <w:sz w:val="20"/>
          <w:szCs w:val="20"/>
        </w:rPr>
        <w:t>Perform the duties and obligations under this Contract as specified in the Terms of reference;</w:t>
      </w:r>
    </w:p>
    <w:p w14:paraId="33E5E447" w14:textId="77777777" w:rsidR="00620F25" w:rsidRPr="00F55E7D" w:rsidRDefault="00620F25" w:rsidP="00073A90">
      <w:pPr>
        <w:numPr>
          <w:ilvl w:val="0"/>
          <w:numId w:val="16"/>
        </w:numPr>
        <w:contextualSpacing/>
        <w:jc w:val="both"/>
        <w:rPr>
          <w:sz w:val="20"/>
          <w:szCs w:val="20"/>
        </w:rPr>
      </w:pPr>
      <w:r w:rsidRPr="00F55E7D">
        <w:rPr>
          <w:sz w:val="20"/>
          <w:szCs w:val="20"/>
        </w:rPr>
        <w:t>Submit reports and other required deliverables in the time and conditions specified in the terms of reference;</w:t>
      </w:r>
    </w:p>
    <w:p w14:paraId="15734100"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0191623D"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41726B58" w14:textId="77777777" w:rsidR="00405301" w:rsidRPr="00F55E7D" w:rsidRDefault="00405301" w:rsidP="00073A90">
      <w:pPr>
        <w:ind w:left="360"/>
        <w:contextualSpacing/>
        <w:jc w:val="both"/>
        <w:rPr>
          <w:sz w:val="20"/>
          <w:szCs w:val="20"/>
        </w:rPr>
      </w:pPr>
    </w:p>
    <w:p w14:paraId="5D8CD6C0" w14:textId="77777777" w:rsidR="00620F25" w:rsidRPr="00F55E7D" w:rsidRDefault="00620F25" w:rsidP="00073A90">
      <w:pPr>
        <w:spacing w:before="240"/>
        <w:jc w:val="both"/>
        <w:rPr>
          <w:b/>
          <w:sz w:val="20"/>
          <w:szCs w:val="20"/>
        </w:rPr>
      </w:pPr>
      <w:r w:rsidRPr="00F55E7D">
        <w:rPr>
          <w:b/>
          <w:sz w:val="20"/>
          <w:szCs w:val="20"/>
        </w:rPr>
        <w:t>7.2. The Client shall:</w:t>
      </w:r>
    </w:p>
    <w:p w14:paraId="7F176980" w14:textId="77777777" w:rsidR="00620F25" w:rsidRPr="00F55E7D" w:rsidRDefault="00620F25" w:rsidP="00073A90">
      <w:pPr>
        <w:numPr>
          <w:ilvl w:val="0"/>
          <w:numId w:val="17"/>
        </w:numPr>
        <w:spacing w:before="240"/>
        <w:contextualSpacing/>
        <w:jc w:val="both"/>
        <w:rPr>
          <w:sz w:val="20"/>
          <w:szCs w:val="20"/>
        </w:rPr>
      </w:pPr>
      <w:r w:rsidRPr="00F55E7D">
        <w:rPr>
          <w:sz w:val="20"/>
          <w:szCs w:val="20"/>
        </w:rPr>
        <w:t>Pay the invoices submitted by the Consultant within the time limit specified in this contract.</w:t>
      </w:r>
    </w:p>
    <w:p w14:paraId="403746F7" w14:textId="77777777" w:rsidR="00620F25" w:rsidRPr="00F55E7D" w:rsidRDefault="00620F25" w:rsidP="00073A90">
      <w:pPr>
        <w:numPr>
          <w:ilvl w:val="0"/>
          <w:numId w:val="17"/>
        </w:numPr>
        <w:contextualSpacing/>
        <w:jc w:val="both"/>
        <w:rPr>
          <w:sz w:val="20"/>
          <w:szCs w:val="20"/>
        </w:rPr>
      </w:pPr>
      <w:r w:rsidRPr="00F55E7D">
        <w:rPr>
          <w:sz w:val="20"/>
          <w:szCs w:val="20"/>
        </w:rPr>
        <w:t>Provide all documentation, materials, or any necessary information in its possession required for the good performance of  the service;</w:t>
      </w:r>
    </w:p>
    <w:p w14:paraId="23AA4820" w14:textId="77777777" w:rsidR="00620F25" w:rsidRPr="00F55E7D" w:rsidRDefault="00620F25" w:rsidP="00073A90">
      <w:pPr>
        <w:numPr>
          <w:ilvl w:val="0"/>
          <w:numId w:val="17"/>
        </w:numPr>
        <w:contextualSpacing/>
        <w:jc w:val="both"/>
        <w:rPr>
          <w:sz w:val="20"/>
          <w:szCs w:val="20"/>
        </w:rPr>
      </w:pPr>
      <w:r w:rsidRPr="00F55E7D">
        <w:rPr>
          <w:sz w:val="20"/>
          <w:szCs w:val="20"/>
        </w:rPr>
        <w:t>Approve all required reports or give relevant recommendations within fifteen (15) days. If the client fails to approve or give any feedback within that period the report shall be considered as approved ;</w:t>
      </w:r>
    </w:p>
    <w:p w14:paraId="569DB7A9" w14:textId="77777777" w:rsidR="00620F25" w:rsidRPr="00F55E7D" w:rsidRDefault="00620F25" w:rsidP="00073A90">
      <w:pPr>
        <w:ind w:left="360"/>
        <w:contextualSpacing/>
        <w:jc w:val="both"/>
        <w:rPr>
          <w:sz w:val="20"/>
          <w:szCs w:val="20"/>
        </w:rPr>
      </w:pPr>
    </w:p>
    <w:p w14:paraId="7B9BA588" w14:textId="77777777" w:rsidR="00620F25" w:rsidRPr="00F55E7D" w:rsidRDefault="00620F25" w:rsidP="00073A90">
      <w:pPr>
        <w:spacing w:before="240"/>
        <w:jc w:val="both"/>
        <w:rPr>
          <w:sz w:val="20"/>
          <w:szCs w:val="20"/>
        </w:rPr>
      </w:pPr>
      <w:r w:rsidRPr="00F55E7D">
        <w:rPr>
          <w:b/>
          <w:sz w:val="20"/>
          <w:szCs w:val="20"/>
        </w:rPr>
        <w:t>Article 8: Deliverables and Penalty on Delayed Reports</w:t>
      </w:r>
    </w:p>
    <w:p w14:paraId="1D2A5C20" w14:textId="77777777" w:rsidR="00620F25" w:rsidRPr="00F55E7D" w:rsidRDefault="00620F25" w:rsidP="00073A90">
      <w:pPr>
        <w:spacing w:before="240" w:after="200" w:line="276" w:lineRule="auto"/>
        <w:jc w:val="both"/>
        <w:rPr>
          <w:rFonts w:eastAsia="Calibri"/>
          <w:sz w:val="20"/>
          <w:szCs w:val="20"/>
        </w:rPr>
      </w:pPr>
      <w:r w:rsidRPr="00F55E7D">
        <w:rPr>
          <w:rFonts w:eastAsia="Calibri"/>
          <w:spacing w:val="-4"/>
          <w:sz w:val="20"/>
          <w:szCs w:val="20"/>
        </w:rPr>
        <w:t xml:space="preserve">The Consultant shall submit to the Client reports or deliverables as specified in the terms of reference on </w:t>
      </w:r>
      <w:r w:rsidRPr="00F55E7D">
        <w:rPr>
          <w:sz w:val="20"/>
          <w:szCs w:val="20"/>
        </w:rPr>
        <w:t>Services</w:t>
      </w:r>
      <w:r w:rsidRPr="00F55E7D">
        <w:rPr>
          <w:rFonts w:eastAsia="Calibri"/>
          <w:spacing w:val="-4"/>
          <w:sz w:val="20"/>
          <w:szCs w:val="20"/>
        </w:rPr>
        <w:t xml:space="preserve"> rendered during the period reported on</w:t>
      </w:r>
      <w:r w:rsidRPr="00F55E7D">
        <w:rPr>
          <w:sz w:val="20"/>
          <w:szCs w:val="20"/>
        </w:rPr>
        <w:t xml:space="preserve">.  In the event that such report or deliverable is not timely submitted to the Client by </w:t>
      </w:r>
      <w:r w:rsidRPr="00F55E7D">
        <w:rPr>
          <w:rFonts w:eastAsia="Calibri"/>
          <w:sz w:val="20"/>
          <w:szCs w:val="20"/>
        </w:rPr>
        <w:t>the Consultant</w:t>
      </w:r>
      <w:r w:rsidRPr="00F55E7D">
        <w:rPr>
          <w:sz w:val="20"/>
          <w:szCs w:val="20"/>
        </w:rPr>
        <w:t xml:space="preserve"> within the period specified in the terms of reference, </w:t>
      </w:r>
      <w:r w:rsidRPr="00F55E7D">
        <w:rPr>
          <w:rFonts w:eastAsia="Calibri"/>
          <w:sz w:val="20"/>
          <w:szCs w:val="20"/>
        </w:rPr>
        <w:t>the Consultant</w:t>
      </w:r>
      <w:r w:rsidRPr="00F55E7D">
        <w:rPr>
          <w:sz w:val="20"/>
          <w:szCs w:val="20"/>
        </w:rPr>
        <w:t xml:space="preserve"> shall incur a penalty fee of 1‰ of the total of the contract price for each day of delay until such report has been delivered to the Client. </w:t>
      </w:r>
      <w:r w:rsidRPr="00F55E7D">
        <w:rPr>
          <w:rFonts w:eastAsia="Calibri"/>
          <w:sz w:val="20"/>
          <w:szCs w:val="20"/>
        </w:rPr>
        <w:t xml:space="preserve">Once the maximum is reached, the client may terminate the contract or extend its duration until full completion. However such extension of the contract shall not exceed..................... days/month and penalties shall continue to accrue until full completion of the contract or termination. </w:t>
      </w:r>
    </w:p>
    <w:p w14:paraId="7D1D0C11" w14:textId="77777777" w:rsidR="00620F25" w:rsidRPr="00F55E7D" w:rsidRDefault="00620F25" w:rsidP="00073A90">
      <w:pPr>
        <w:spacing w:before="240"/>
        <w:jc w:val="both"/>
        <w:rPr>
          <w:b/>
          <w:sz w:val="20"/>
          <w:szCs w:val="20"/>
        </w:rPr>
      </w:pPr>
      <w:r w:rsidRPr="00F55E7D">
        <w:rPr>
          <w:b/>
          <w:sz w:val="20"/>
          <w:szCs w:val="20"/>
        </w:rPr>
        <w:t>Article 9</w:t>
      </w:r>
      <w:r w:rsidRPr="00F55E7D">
        <w:rPr>
          <w:b/>
          <w:caps/>
          <w:sz w:val="20"/>
          <w:szCs w:val="20"/>
        </w:rPr>
        <w:t>:</w:t>
      </w:r>
      <w:r w:rsidRPr="00F55E7D">
        <w:rPr>
          <w:b/>
          <w:caps/>
          <w:sz w:val="20"/>
          <w:szCs w:val="20"/>
        </w:rPr>
        <w:tab/>
      </w:r>
      <w:r w:rsidRPr="00F55E7D">
        <w:rPr>
          <w:b/>
          <w:sz w:val="20"/>
          <w:szCs w:val="20"/>
        </w:rPr>
        <w:t xml:space="preserve">Contract Price </w:t>
      </w:r>
    </w:p>
    <w:p w14:paraId="5E64DD36" w14:textId="77777777" w:rsidR="00620F25" w:rsidRPr="00F55E7D" w:rsidRDefault="00620F25" w:rsidP="00073A90">
      <w:pPr>
        <w:numPr>
          <w:ilvl w:val="0"/>
          <w:numId w:val="21"/>
        </w:numPr>
        <w:spacing w:before="240"/>
        <w:contextualSpacing/>
        <w:jc w:val="both"/>
        <w:rPr>
          <w:sz w:val="20"/>
          <w:szCs w:val="20"/>
        </w:rPr>
      </w:pPr>
      <w:r w:rsidRPr="00F55E7D">
        <w:rPr>
          <w:sz w:val="20"/>
          <w:szCs w:val="20"/>
        </w:rPr>
        <w:t xml:space="preserve">The contract price for the consultancy services is </w:t>
      </w:r>
      <w:r w:rsidRPr="00F55E7D">
        <w:rPr>
          <w:b/>
          <w:sz w:val="20"/>
          <w:szCs w:val="20"/>
        </w:rPr>
        <w:t>…………..</w:t>
      </w:r>
      <w:r w:rsidRPr="00F55E7D">
        <w:rPr>
          <w:sz w:val="20"/>
          <w:szCs w:val="20"/>
        </w:rPr>
        <w:t xml:space="preserve"> (Rwandan Francs) (Rwf </w:t>
      </w:r>
      <w:r w:rsidRPr="00F55E7D">
        <w:rPr>
          <w:b/>
          <w:sz w:val="20"/>
          <w:szCs w:val="20"/>
        </w:rPr>
        <w:t>………….)</w:t>
      </w:r>
      <w:r w:rsidRPr="00F55E7D">
        <w:rPr>
          <w:sz w:val="20"/>
          <w:szCs w:val="20"/>
        </w:rPr>
        <w:t xml:space="preserve"> all taxes Inclusive. The contract price is fixed and cannot be revised during the course of the contract, or during any extension of time thereof. </w:t>
      </w:r>
    </w:p>
    <w:p w14:paraId="5E875654" w14:textId="77777777" w:rsidR="00620F25" w:rsidRPr="00F55E7D" w:rsidRDefault="00620F25" w:rsidP="00073A90">
      <w:pPr>
        <w:numPr>
          <w:ilvl w:val="0"/>
          <w:numId w:val="21"/>
        </w:numPr>
        <w:contextualSpacing/>
        <w:jc w:val="both"/>
        <w:rPr>
          <w:sz w:val="20"/>
          <w:szCs w:val="20"/>
        </w:rPr>
      </w:pPr>
      <w:r w:rsidRPr="00F55E7D">
        <w:rPr>
          <w:sz w:val="20"/>
          <w:szCs w:val="20"/>
        </w:rPr>
        <w:t xml:space="preserve">The contract price includes any fees, expenses or any other cost that the Consultant might incur in relation with this contract and no reimbursable shall be claimed by the Consultant.  </w:t>
      </w:r>
    </w:p>
    <w:p w14:paraId="0907BC12" w14:textId="77777777" w:rsidR="00620F25" w:rsidRPr="00F55E7D" w:rsidRDefault="00620F25" w:rsidP="00073A90">
      <w:pPr>
        <w:jc w:val="both"/>
        <w:rPr>
          <w:sz w:val="20"/>
          <w:szCs w:val="20"/>
        </w:rPr>
      </w:pPr>
    </w:p>
    <w:p w14:paraId="08C6B311" w14:textId="77777777" w:rsidR="00620F25" w:rsidRPr="00F55E7D" w:rsidRDefault="00620F25" w:rsidP="00073A90">
      <w:pPr>
        <w:jc w:val="both"/>
        <w:rPr>
          <w:b/>
          <w:sz w:val="20"/>
          <w:szCs w:val="20"/>
        </w:rPr>
      </w:pPr>
      <w:r w:rsidRPr="00F55E7D">
        <w:rPr>
          <w:b/>
          <w:sz w:val="20"/>
          <w:szCs w:val="20"/>
        </w:rPr>
        <w:t>Article 10:</w:t>
      </w:r>
      <w:r w:rsidRPr="00F55E7D">
        <w:rPr>
          <w:b/>
          <w:sz w:val="20"/>
          <w:szCs w:val="20"/>
        </w:rPr>
        <w:tab/>
        <w:t>Billing and Payment modalities</w:t>
      </w:r>
    </w:p>
    <w:p w14:paraId="49D05350"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The Consultant shall be paid upon presentation to and approval by the Client of an invoice according to the payment periodicity specified in the terms of reference.</w:t>
      </w:r>
    </w:p>
    <w:p w14:paraId="5819107C"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Each invoice shall be accompanied with a report as required in the terms of reference and approved by the Client.  No invoice shall be accepted by the Client nor delays in payment considered if the invoice is not accompanied by such a report. </w:t>
      </w:r>
    </w:p>
    <w:p w14:paraId="549A3884"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In the event of a disputed invoice, the Client shall notify the Consultant in writing of the disputed amount within three (3) days of the invoice date, specifically identifying the reason for the dispute, and pay all undisputed amounts owed while the dispute is under negotiation.  Upon the resolution of a disputed invoice, the Client shall pay the remaining portions, if any, of such invoice.</w:t>
      </w:r>
    </w:p>
    <w:p w14:paraId="3B770721"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All payments shall be paid to </w:t>
      </w:r>
      <w:bookmarkStart w:id="79" w:name="_DV_C25"/>
      <w:r w:rsidRPr="00F55E7D">
        <w:rPr>
          <w:sz w:val="20"/>
          <w:szCs w:val="20"/>
        </w:rPr>
        <w:t>the following account</w:t>
      </w:r>
      <w:bookmarkStart w:id="80" w:name="_DV_C26"/>
      <w:bookmarkEnd w:id="79"/>
      <w:r w:rsidRPr="00F55E7D">
        <w:rPr>
          <w:sz w:val="20"/>
          <w:szCs w:val="20"/>
        </w:rPr>
        <w:t>:</w:t>
      </w:r>
      <w:bookmarkEnd w:id="80"/>
    </w:p>
    <w:p w14:paraId="60595B65" w14:textId="77777777" w:rsidR="00620F25" w:rsidRPr="00F55E7D" w:rsidRDefault="00620F25" w:rsidP="00073A90">
      <w:pPr>
        <w:spacing w:before="240"/>
        <w:ind w:left="360"/>
        <w:contextualSpacing/>
        <w:jc w:val="both"/>
        <w:rPr>
          <w:sz w:val="20"/>
          <w:szCs w:val="20"/>
        </w:rPr>
      </w:pPr>
    </w:p>
    <w:p w14:paraId="5F142CCC" w14:textId="77777777" w:rsidR="00620F25" w:rsidRPr="00F55E7D" w:rsidRDefault="00620F25" w:rsidP="00073A90">
      <w:pPr>
        <w:ind w:left="720"/>
        <w:contextualSpacing/>
        <w:jc w:val="both"/>
        <w:rPr>
          <w:sz w:val="20"/>
          <w:szCs w:val="20"/>
        </w:rPr>
      </w:pPr>
      <w:bookmarkStart w:id="81" w:name="_DV_C27"/>
      <w:r w:rsidRPr="00F55E7D">
        <w:rPr>
          <w:sz w:val="20"/>
          <w:szCs w:val="20"/>
        </w:rPr>
        <w:t>Account Holder:</w:t>
      </w:r>
      <w:r w:rsidRPr="00F55E7D">
        <w:rPr>
          <w:sz w:val="20"/>
          <w:szCs w:val="20"/>
        </w:rPr>
        <w:tab/>
        <w:t>……………………..</w:t>
      </w:r>
    </w:p>
    <w:p w14:paraId="240778A9" w14:textId="77777777" w:rsidR="00620F25" w:rsidRPr="00F55E7D" w:rsidRDefault="00620F25" w:rsidP="00073A90">
      <w:pPr>
        <w:spacing w:before="240"/>
        <w:ind w:left="720"/>
        <w:contextualSpacing/>
        <w:jc w:val="both"/>
        <w:rPr>
          <w:sz w:val="20"/>
          <w:szCs w:val="20"/>
        </w:rPr>
      </w:pPr>
      <w:r w:rsidRPr="00F55E7D">
        <w:rPr>
          <w:sz w:val="20"/>
          <w:szCs w:val="20"/>
        </w:rPr>
        <w:t xml:space="preserve">Account number: </w:t>
      </w:r>
      <w:r w:rsidRPr="00F55E7D">
        <w:rPr>
          <w:sz w:val="20"/>
          <w:szCs w:val="20"/>
        </w:rPr>
        <w:tab/>
      </w:r>
      <w:bookmarkEnd w:id="81"/>
      <w:r w:rsidRPr="00F55E7D">
        <w:rPr>
          <w:sz w:val="20"/>
          <w:szCs w:val="20"/>
        </w:rPr>
        <w:t>…………………</w:t>
      </w:r>
    </w:p>
    <w:p w14:paraId="4DACAA1C" w14:textId="77777777" w:rsidR="00620F25" w:rsidRPr="00F55E7D" w:rsidRDefault="00620F25" w:rsidP="00073A90">
      <w:pPr>
        <w:spacing w:before="240"/>
        <w:ind w:left="720"/>
        <w:contextualSpacing/>
        <w:jc w:val="both"/>
        <w:rPr>
          <w:sz w:val="20"/>
          <w:szCs w:val="20"/>
        </w:rPr>
      </w:pPr>
      <w:r w:rsidRPr="00F55E7D">
        <w:rPr>
          <w:sz w:val="20"/>
          <w:szCs w:val="20"/>
        </w:rPr>
        <w:lastRenderedPageBreak/>
        <w:t xml:space="preserve">Bank Name: </w:t>
      </w:r>
      <w:r w:rsidRPr="00F55E7D">
        <w:rPr>
          <w:sz w:val="20"/>
          <w:szCs w:val="20"/>
        </w:rPr>
        <w:tab/>
        <w:t xml:space="preserve">……………… </w:t>
      </w:r>
    </w:p>
    <w:p w14:paraId="7406CF48" w14:textId="77777777" w:rsidR="00620F25" w:rsidRPr="00F55E7D" w:rsidRDefault="00620F25" w:rsidP="00073A90">
      <w:pPr>
        <w:spacing w:before="240"/>
        <w:ind w:left="720"/>
        <w:contextualSpacing/>
        <w:jc w:val="both"/>
        <w:rPr>
          <w:sz w:val="20"/>
          <w:szCs w:val="20"/>
        </w:rPr>
      </w:pPr>
      <w:r w:rsidRPr="00F55E7D">
        <w:rPr>
          <w:sz w:val="20"/>
          <w:szCs w:val="20"/>
        </w:rPr>
        <w:t>Bank Address:</w:t>
      </w:r>
      <w:r w:rsidRPr="00F55E7D">
        <w:rPr>
          <w:sz w:val="20"/>
          <w:szCs w:val="20"/>
        </w:rPr>
        <w:tab/>
        <w:t>………………..</w:t>
      </w:r>
    </w:p>
    <w:p w14:paraId="444AF890" w14:textId="77777777" w:rsidR="00620F25" w:rsidRPr="00F55E7D" w:rsidRDefault="00620F25" w:rsidP="00073A90">
      <w:pPr>
        <w:spacing w:before="240"/>
        <w:ind w:left="720"/>
        <w:contextualSpacing/>
        <w:jc w:val="both"/>
        <w:rPr>
          <w:sz w:val="20"/>
          <w:szCs w:val="20"/>
        </w:rPr>
      </w:pPr>
    </w:p>
    <w:p w14:paraId="0B2E8C73" w14:textId="77777777" w:rsidR="00620F25" w:rsidRPr="00F55E7D" w:rsidRDefault="00620F25" w:rsidP="00073A90">
      <w:pPr>
        <w:numPr>
          <w:ilvl w:val="0"/>
          <w:numId w:val="18"/>
        </w:numPr>
        <w:spacing w:before="240"/>
        <w:contextualSpacing/>
        <w:jc w:val="both"/>
        <w:rPr>
          <w:sz w:val="20"/>
          <w:szCs w:val="20"/>
        </w:rPr>
      </w:pPr>
      <w:bookmarkStart w:id="82" w:name="_DV_C28"/>
      <w:r w:rsidRPr="00F55E7D">
        <w:rPr>
          <w:sz w:val="20"/>
          <w:szCs w:val="20"/>
        </w:rPr>
        <w:t>Notwithstanding the foregoing or anything to the contrary contained herein, the Consultant may, in its sole discretion and with thirty (30) days prior written notice to Client, change the account to which such payments are to be made</w:t>
      </w:r>
      <w:bookmarkStart w:id="83" w:name="_DV_M33"/>
      <w:bookmarkEnd w:id="82"/>
      <w:bookmarkEnd w:id="83"/>
      <w:r w:rsidRPr="00F55E7D">
        <w:rPr>
          <w:sz w:val="20"/>
          <w:szCs w:val="20"/>
        </w:rPr>
        <w:t>, subject to the requirements by relevant authorities.</w:t>
      </w:r>
    </w:p>
    <w:p w14:paraId="13CECCFB" w14:textId="77777777" w:rsidR="00620F25" w:rsidRPr="00F55E7D" w:rsidRDefault="00620F25" w:rsidP="00073A90">
      <w:pPr>
        <w:spacing w:before="240"/>
        <w:ind w:left="360"/>
        <w:contextualSpacing/>
        <w:jc w:val="both"/>
        <w:rPr>
          <w:sz w:val="20"/>
          <w:szCs w:val="20"/>
        </w:rPr>
      </w:pPr>
    </w:p>
    <w:p w14:paraId="7F9A6B4F" w14:textId="77777777" w:rsidR="00620F25" w:rsidRPr="00F55E7D" w:rsidRDefault="00620F25" w:rsidP="00073A90">
      <w:pPr>
        <w:spacing w:before="240"/>
        <w:jc w:val="both"/>
        <w:rPr>
          <w:b/>
          <w:sz w:val="20"/>
          <w:szCs w:val="20"/>
        </w:rPr>
      </w:pPr>
      <w:r w:rsidRPr="00F55E7D">
        <w:rPr>
          <w:b/>
          <w:sz w:val="20"/>
          <w:szCs w:val="20"/>
        </w:rPr>
        <w:t>Article 11: Duration of the Contract</w:t>
      </w:r>
    </w:p>
    <w:p w14:paraId="6213A364" w14:textId="77777777" w:rsidR="00620F25" w:rsidRPr="00F55E7D" w:rsidRDefault="00620F25" w:rsidP="00073A90">
      <w:pPr>
        <w:spacing w:before="240"/>
        <w:jc w:val="both"/>
        <w:rPr>
          <w:sz w:val="20"/>
          <w:szCs w:val="20"/>
        </w:rPr>
      </w:pPr>
      <w:r w:rsidRPr="00F55E7D">
        <w:rPr>
          <w:sz w:val="20"/>
          <w:szCs w:val="20"/>
        </w:rPr>
        <w:t xml:space="preserve">This contract is concluded for a period of …………… (…) days/months/years  starting from the date of signing of this contract by both parties, unless terminated earlier or extended by agreement of the parties in an executed addendum to this contract. </w:t>
      </w:r>
    </w:p>
    <w:p w14:paraId="26703089" w14:textId="77777777" w:rsidR="00620F25" w:rsidRPr="00F55E7D" w:rsidRDefault="00620F25" w:rsidP="00073A90">
      <w:pPr>
        <w:spacing w:before="240"/>
        <w:jc w:val="both"/>
        <w:rPr>
          <w:b/>
          <w:sz w:val="20"/>
          <w:szCs w:val="20"/>
        </w:rPr>
      </w:pPr>
      <w:r w:rsidRPr="00F55E7D">
        <w:rPr>
          <w:b/>
          <w:sz w:val="20"/>
          <w:szCs w:val="20"/>
        </w:rPr>
        <w:t>Article 12:</w:t>
      </w:r>
      <w:r w:rsidRPr="00F55E7D">
        <w:rPr>
          <w:b/>
          <w:caps/>
          <w:sz w:val="20"/>
          <w:szCs w:val="20"/>
        </w:rPr>
        <w:t xml:space="preserve"> </w:t>
      </w:r>
      <w:r w:rsidRPr="00F55E7D">
        <w:rPr>
          <w:b/>
          <w:caps/>
          <w:sz w:val="20"/>
          <w:szCs w:val="20"/>
        </w:rPr>
        <w:tab/>
      </w:r>
      <w:r w:rsidRPr="00F55E7D">
        <w:rPr>
          <w:b/>
          <w:sz w:val="20"/>
          <w:szCs w:val="20"/>
        </w:rPr>
        <w:t>Termination:</w:t>
      </w:r>
    </w:p>
    <w:p w14:paraId="3902BF40"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4" w:name="_DV_M37"/>
      <w:bookmarkEnd w:id="84"/>
      <w:r w:rsidRPr="00F55E7D">
        <w:rPr>
          <w:sz w:val="20"/>
          <w:szCs w:val="20"/>
        </w:rPr>
        <w:t>In the event of unsatisfactory performance remedial measures shall be undertaken failure to which termination of the Contract will be an available option to the aggrieved party in accordance with the termination clauses under this Contract.</w:t>
      </w:r>
      <w:bookmarkStart w:id="85" w:name="_DV_M39"/>
      <w:bookmarkEnd w:id="85"/>
    </w:p>
    <w:p w14:paraId="396FDF07"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6" w:name="_DV_C35"/>
      <w:r w:rsidRPr="00F55E7D">
        <w:rPr>
          <w:sz w:val="20"/>
          <w:szCs w:val="20"/>
        </w:rPr>
        <w:t>Subject to the relevant articles of this Contract, either party may, upon giving thirty (30) days written notice identifying specifically the basis for such notice, terminate this Contract for breach of a material term or condition of this Contract unless the party receiving the notice cures such breach within such thirty (30) day period.</w:t>
      </w:r>
      <w:bookmarkStart w:id="87" w:name="_DV_M41"/>
      <w:bookmarkEnd w:id="86"/>
      <w:bookmarkEnd w:id="87"/>
      <w:r w:rsidRPr="00F55E7D">
        <w:rPr>
          <w:sz w:val="20"/>
          <w:szCs w:val="20"/>
        </w:rPr>
        <w:t xml:space="preserve"> </w:t>
      </w:r>
      <w:bookmarkStart w:id="88" w:name="_DV_M42"/>
      <w:bookmarkEnd w:id="88"/>
    </w:p>
    <w:p w14:paraId="13CBF526"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r w:rsidRPr="00F55E7D">
        <w:rPr>
          <w:sz w:val="20"/>
          <w:szCs w:val="20"/>
        </w:rPr>
        <w:t>The Client may at any time and without assigning cause, terminate this</w:t>
      </w:r>
      <w:bookmarkStart w:id="89" w:name="_DV_C32"/>
      <w:r w:rsidRPr="00F55E7D">
        <w:rPr>
          <w:sz w:val="20"/>
          <w:szCs w:val="20"/>
        </w:rPr>
        <w:t xml:space="preserve"> </w:t>
      </w:r>
      <w:bookmarkStart w:id="90" w:name="_DV_M40"/>
      <w:bookmarkEnd w:id="89"/>
      <w:bookmarkEnd w:id="90"/>
      <w:r w:rsidRPr="00F55E7D">
        <w:rPr>
          <w:sz w:val="20"/>
          <w:szCs w:val="20"/>
        </w:rPr>
        <w:t>Contract by giving at least thirty (30) days prior written notice of termination to the Consultant.</w:t>
      </w:r>
      <w:bookmarkStart w:id="91" w:name="_DV_C33"/>
      <w:r w:rsidRPr="00F55E7D">
        <w:rPr>
          <w:sz w:val="20"/>
          <w:szCs w:val="20"/>
        </w:rPr>
        <w:t xml:space="preserve">  During such period, the Contract shall remain in full force and effect and both parties shall continue to perform in accordance with this Contract.  </w:t>
      </w:r>
      <w:bookmarkEnd w:id="91"/>
    </w:p>
    <w:p w14:paraId="128871F9" w14:textId="77777777" w:rsidR="00620F25" w:rsidRPr="00F55E7D" w:rsidRDefault="00620F25" w:rsidP="00073A90">
      <w:pPr>
        <w:numPr>
          <w:ilvl w:val="0"/>
          <w:numId w:val="19"/>
        </w:numPr>
        <w:spacing w:before="240"/>
        <w:contextualSpacing/>
        <w:jc w:val="both"/>
        <w:rPr>
          <w:sz w:val="20"/>
          <w:szCs w:val="20"/>
        </w:rPr>
      </w:pPr>
      <w:r w:rsidRPr="00F55E7D">
        <w:rPr>
          <w:sz w:val="20"/>
          <w:szCs w:val="20"/>
        </w:rPr>
        <w:t>The Client may terminate this contract by serving a seven (7) day written notice:</w:t>
      </w:r>
    </w:p>
    <w:p w14:paraId="178915A8"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If, in the judgment of the Client, the Consultant has engaged in fraud and corruption, in competing for or in executing this Contract;</w:t>
      </w:r>
    </w:p>
    <w:p w14:paraId="01108A5A"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 xml:space="preserve">If the Consultant has been declared insolvent or bankrupt by a competent court. </w:t>
      </w:r>
    </w:p>
    <w:p w14:paraId="72985AA3" w14:textId="77777777" w:rsidR="00620F25" w:rsidRPr="00F55E7D" w:rsidRDefault="00620F25" w:rsidP="00073A90">
      <w:pPr>
        <w:numPr>
          <w:ilvl w:val="1"/>
          <w:numId w:val="20"/>
        </w:numPr>
        <w:contextualSpacing/>
        <w:jc w:val="both"/>
        <w:rPr>
          <w:sz w:val="20"/>
          <w:szCs w:val="20"/>
        </w:rPr>
      </w:pPr>
      <w:r w:rsidRPr="00F55E7D">
        <w:rPr>
          <w:sz w:val="20"/>
          <w:szCs w:val="20"/>
        </w:rPr>
        <w:t xml:space="preserve">The Consultant   has subcontracted this contract without informing and agreeing with the Client; </w:t>
      </w:r>
    </w:p>
    <w:p w14:paraId="59DA050B" w14:textId="77777777" w:rsidR="00620F25" w:rsidRPr="00F55E7D" w:rsidRDefault="00620F25" w:rsidP="00073A90">
      <w:pPr>
        <w:numPr>
          <w:ilvl w:val="1"/>
          <w:numId w:val="20"/>
        </w:numPr>
        <w:contextualSpacing/>
        <w:jc w:val="both"/>
        <w:rPr>
          <w:sz w:val="20"/>
          <w:szCs w:val="20"/>
        </w:rPr>
      </w:pPr>
      <w:r w:rsidRPr="00F55E7D">
        <w:rPr>
          <w:sz w:val="20"/>
          <w:szCs w:val="20"/>
        </w:rPr>
        <w:t>The Consultant   refuses to use the prescribed materials as expected by the Client;</w:t>
      </w:r>
    </w:p>
    <w:p w14:paraId="1C0056A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observe the laws and rules of Rwanda, to comply with any final decision reached as a result of court or arbitration proceedings, or the Client’s instructions;</w:t>
      </w:r>
    </w:p>
    <w:p w14:paraId="540A2953" w14:textId="77777777" w:rsidR="00620F25" w:rsidRPr="00F55E7D" w:rsidRDefault="00620F25" w:rsidP="00073A90">
      <w:pPr>
        <w:numPr>
          <w:ilvl w:val="1"/>
          <w:numId w:val="20"/>
        </w:numPr>
        <w:contextualSpacing/>
        <w:jc w:val="both"/>
        <w:rPr>
          <w:sz w:val="20"/>
          <w:szCs w:val="20"/>
        </w:rPr>
      </w:pPr>
      <w:r w:rsidRPr="00F55E7D">
        <w:rPr>
          <w:sz w:val="20"/>
          <w:szCs w:val="20"/>
        </w:rPr>
        <w:t xml:space="preserve"> The Consultant   demonstrates general negligence, alienation or involves himself in some activities that dispose the Client’s rights</w:t>
      </w:r>
    </w:p>
    <w:p w14:paraId="24E0465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start the work for three (3) consecutive days from the date of signing this contract.</w:t>
      </w:r>
    </w:p>
    <w:p w14:paraId="4AF86F98" w14:textId="77777777" w:rsidR="00620F25" w:rsidRPr="00F55E7D" w:rsidRDefault="00620F25" w:rsidP="00073A90">
      <w:pPr>
        <w:numPr>
          <w:ilvl w:val="0"/>
          <w:numId w:val="19"/>
        </w:numPr>
        <w:tabs>
          <w:tab w:val="left" w:pos="7020"/>
        </w:tabs>
        <w:spacing w:before="240"/>
        <w:contextualSpacing/>
        <w:jc w:val="both"/>
        <w:rPr>
          <w:sz w:val="20"/>
          <w:szCs w:val="20"/>
        </w:rPr>
      </w:pPr>
      <w:r w:rsidRPr="00F55E7D">
        <w:rPr>
          <w:sz w:val="20"/>
          <w:szCs w:val="20"/>
        </w:rPr>
        <w:t>The contract shall be automatically terminated when the Consultant deserts his duties.</w:t>
      </w:r>
    </w:p>
    <w:p w14:paraId="37DE0631" w14:textId="77777777" w:rsidR="00620F25" w:rsidRPr="00F55E7D" w:rsidRDefault="00620F25" w:rsidP="00073A90">
      <w:pPr>
        <w:tabs>
          <w:tab w:val="left" w:pos="7020"/>
        </w:tabs>
        <w:spacing w:before="240"/>
        <w:jc w:val="both"/>
        <w:rPr>
          <w:sz w:val="20"/>
          <w:szCs w:val="20"/>
        </w:rPr>
      </w:pPr>
    </w:p>
    <w:p w14:paraId="5BA055D3" w14:textId="77777777" w:rsidR="00620F25" w:rsidRPr="00F55E7D" w:rsidRDefault="00620F25" w:rsidP="00073A90">
      <w:pPr>
        <w:keepLines/>
        <w:ind w:right="-72"/>
        <w:jc w:val="both"/>
        <w:rPr>
          <w:b/>
          <w:sz w:val="20"/>
          <w:szCs w:val="20"/>
        </w:rPr>
      </w:pPr>
      <w:r w:rsidRPr="00F55E7D">
        <w:rPr>
          <w:sz w:val="20"/>
          <w:szCs w:val="20"/>
        </w:rPr>
        <w:t>Upon termination of this Contract, the Client shall pay to the Consultant remuneration for Services satisfactorily performed prior to the effective date of termination, without prejudice to any remedy available to the client.</w:t>
      </w:r>
    </w:p>
    <w:p w14:paraId="31095931" w14:textId="77777777" w:rsidR="00620F25" w:rsidRPr="00F55E7D" w:rsidRDefault="00620F25" w:rsidP="00073A90">
      <w:pPr>
        <w:spacing w:before="240"/>
        <w:jc w:val="both"/>
        <w:rPr>
          <w:b/>
          <w:w w:val="0"/>
          <w:sz w:val="20"/>
          <w:szCs w:val="20"/>
        </w:rPr>
      </w:pPr>
      <w:r w:rsidRPr="00F55E7D">
        <w:rPr>
          <w:b/>
          <w:w w:val="0"/>
          <w:sz w:val="20"/>
          <w:szCs w:val="20"/>
        </w:rPr>
        <w:t xml:space="preserve">Article </w:t>
      </w:r>
      <w:r w:rsidRPr="00F55E7D">
        <w:rPr>
          <w:b/>
          <w:caps/>
          <w:w w:val="0"/>
          <w:sz w:val="20"/>
          <w:szCs w:val="20"/>
        </w:rPr>
        <w:t>13:</w:t>
      </w:r>
      <w:r w:rsidRPr="00F55E7D">
        <w:rPr>
          <w:b/>
          <w:caps/>
          <w:w w:val="0"/>
          <w:sz w:val="20"/>
          <w:szCs w:val="20"/>
        </w:rPr>
        <w:tab/>
      </w:r>
      <w:r w:rsidRPr="00F55E7D">
        <w:rPr>
          <w:b/>
          <w:w w:val="0"/>
          <w:sz w:val="20"/>
          <w:szCs w:val="20"/>
        </w:rPr>
        <w:t>Relationship</w:t>
      </w:r>
    </w:p>
    <w:p w14:paraId="4EAF88F6" w14:textId="77777777" w:rsidR="00620F25" w:rsidRPr="00F55E7D" w:rsidRDefault="00620F25" w:rsidP="00073A90">
      <w:pPr>
        <w:spacing w:before="240"/>
        <w:jc w:val="both"/>
        <w:rPr>
          <w:sz w:val="20"/>
          <w:szCs w:val="20"/>
        </w:rPr>
      </w:pPr>
      <w:r w:rsidRPr="00F55E7D">
        <w:rPr>
          <w:sz w:val="20"/>
          <w:szCs w:val="20"/>
        </w:rPr>
        <w:t xml:space="preserve">Nothing contained in this Contract shall be construed as establishing or creating between the Client and the Consultant the relationship of master and servant, principal and agent or employer and employee; it being understood that the Consultant is an independent contractor in relation to the Client.  No person engaged by the Consultant in connection with the performance of any obligation under this Contract shall be regarded as an agent, servant, employee of the Client, and the Consultant shall be solely responsible for all claims by such persons arising out of or in connection with their engagement by the Consultant.  The Consultant shall inform such persons of the foregoing. </w:t>
      </w:r>
    </w:p>
    <w:p w14:paraId="3F262F3E" w14:textId="77777777" w:rsidR="00620F25" w:rsidRPr="00F55E7D" w:rsidRDefault="00620F25" w:rsidP="00073A90">
      <w:pPr>
        <w:spacing w:before="240"/>
        <w:jc w:val="both"/>
        <w:rPr>
          <w:b/>
          <w:sz w:val="20"/>
          <w:szCs w:val="20"/>
        </w:rPr>
      </w:pPr>
      <w:r w:rsidRPr="00F55E7D">
        <w:rPr>
          <w:b/>
          <w:sz w:val="20"/>
          <w:szCs w:val="20"/>
        </w:rPr>
        <w:t>Article 14:</w:t>
      </w:r>
      <w:r w:rsidRPr="00F55E7D">
        <w:rPr>
          <w:b/>
          <w:sz w:val="20"/>
          <w:szCs w:val="20"/>
        </w:rPr>
        <w:tab/>
        <w:t xml:space="preserve">Assignment of Personnel </w:t>
      </w:r>
    </w:p>
    <w:p w14:paraId="36EF2A40" w14:textId="77777777" w:rsidR="00620F25" w:rsidRPr="00F55E7D" w:rsidRDefault="00620F25" w:rsidP="00073A90">
      <w:pPr>
        <w:spacing w:before="240"/>
        <w:jc w:val="both"/>
        <w:rPr>
          <w:sz w:val="20"/>
          <w:szCs w:val="20"/>
        </w:rPr>
      </w:pPr>
      <w:r w:rsidRPr="00F55E7D">
        <w:rPr>
          <w:sz w:val="20"/>
          <w:szCs w:val="20"/>
        </w:rPr>
        <w:lastRenderedPageBreak/>
        <w:t xml:space="preserve">Other than persons specifically named in this Contract, no person shall be assigned by the Consultant to work or perform services in connection with this Contract until after the Consultant has notified of the Client of the identity of such proposed persons and has provided the Client with their curricula vitae, and the Client has notified the Consultant that the Client approves of such assignments. </w:t>
      </w:r>
    </w:p>
    <w:p w14:paraId="1034B318" w14:textId="77777777" w:rsidR="00620F25" w:rsidRPr="00F55E7D" w:rsidRDefault="00620F25" w:rsidP="00073A90">
      <w:pPr>
        <w:spacing w:before="240"/>
        <w:jc w:val="both"/>
        <w:rPr>
          <w:b/>
          <w:sz w:val="20"/>
          <w:szCs w:val="20"/>
        </w:rPr>
      </w:pPr>
      <w:r w:rsidRPr="00F55E7D">
        <w:rPr>
          <w:b/>
          <w:sz w:val="20"/>
          <w:szCs w:val="20"/>
        </w:rPr>
        <w:t xml:space="preserve">Article 15: Removal and/or replacement of Personnel </w:t>
      </w:r>
    </w:p>
    <w:p w14:paraId="50C74B07" w14:textId="77777777" w:rsidR="00620F25" w:rsidRPr="00F55E7D" w:rsidRDefault="00620F25" w:rsidP="00073A90">
      <w:pPr>
        <w:spacing w:before="240"/>
        <w:jc w:val="both"/>
        <w:rPr>
          <w:b/>
          <w:sz w:val="20"/>
          <w:szCs w:val="20"/>
        </w:rPr>
      </w:pPr>
    </w:p>
    <w:p w14:paraId="089624F0"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Except as the Client may otherwise agree, no changes shall be made in the personnel. If for any reason beyond the reasonable control of the Consultant, it becomes necessary to replace any of the personnel, the Consultant shall promptly provide as a replacement a person of equivalent or better qualifications, subject to a written approval of the Client of the proposed personnel.</w:t>
      </w:r>
    </w:p>
    <w:p w14:paraId="0313B30E"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If the Client (i) finds that any of the personnel has committed a criminal action or, or (ii) has reasonable cause to be dissatisfied with the performance of any of the personnel then the Consultant shall, at the Client’s written request specifying the grounds therefore, promptly provide as a replacement a person with equivalent or better qualifications</w:t>
      </w:r>
    </w:p>
    <w:p w14:paraId="25C8C57A"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 xml:space="preserve">Such withdrawal or replacement shall not be a cause for suspension of the Contract. </w:t>
      </w:r>
    </w:p>
    <w:p w14:paraId="224CA54D" w14:textId="77777777" w:rsidR="00620F25" w:rsidRPr="00F55E7D" w:rsidRDefault="00620F25" w:rsidP="00073A90">
      <w:pPr>
        <w:numPr>
          <w:ilvl w:val="0"/>
          <w:numId w:val="22"/>
        </w:numPr>
        <w:contextualSpacing/>
        <w:jc w:val="both"/>
        <w:rPr>
          <w:sz w:val="20"/>
          <w:szCs w:val="20"/>
        </w:rPr>
      </w:pPr>
      <w:r w:rsidRPr="00F55E7D">
        <w:rPr>
          <w:sz w:val="20"/>
          <w:szCs w:val="20"/>
        </w:rPr>
        <w:t xml:space="preserve">Any costs or expenses resulting from any withdrawal or replacement of persons pursuant to paragraph a. and b. of this Article shall be borne by the Consultant, and the payment to be made by the Client for any of the personnel provided as a replacement shall not exceed the payment which would have been made in respect of the personnel replaced.  </w:t>
      </w:r>
    </w:p>
    <w:p w14:paraId="716E4C7E" w14:textId="77777777" w:rsidR="00620F25" w:rsidRPr="00F55E7D" w:rsidRDefault="00620F25" w:rsidP="00073A90">
      <w:pPr>
        <w:spacing w:before="240"/>
        <w:jc w:val="both"/>
        <w:rPr>
          <w:b/>
          <w:sz w:val="20"/>
          <w:szCs w:val="20"/>
        </w:rPr>
      </w:pPr>
      <w:r w:rsidRPr="00F55E7D">
        <w:rPr>
          <w:b/>
          <w:sz w:val="20"/>
          <w:szCs w:val="20"/>
        </w:rPr>
        <w:t xml:space="preserve">Article 16: Workmen's Compensation and other Insurance </w:t>
      </w:r>
    </w:p>
    <w:p w14:paraId="2F796F97" w14:textId="77777777" w:rsidR="00620F25" w:rsidRPr="00F55E7D" w:rsidRDefault="00620F25" w:rsidP="00073A90">
      <w:pPr>
        <w:spacing w:before="240"/>
        <w:jc w:val="both"/>
        <w:rPr>
          <w:b/>
          <w:sz w:val="20"/>
          <w:szCs w:val="20"/>
        </w:rPr>
      </w:pPr>
    </w:p>
    <w:p w14:paraId="60BACA65"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take out and maintain: </w:t>
      </w:r>
    </w:p>
    <w:p w14:paraId="78F37D06" w14:textId="77777777" w:rsidR="00620F25" w:rsidRPr="00F55E7D" w:rsidRDefault="00620F25" w:rsidP="00073A90">
      <w:pPr>
        <w:numPr>
          <w:ilvl w:val="0"/>
          <w:numId w:val="23"/>
        </w:numPr>
        <w:contextualSpacing/>
        <w:jc w:val="both"/>
        <w:rPr>
          <w:sz w:val="20"/>
          <w:szCs w:val="20"/>
        </w:rPr>
      </w:pPr>
      <w:r w:rsidRPr="00F55E7D">
        <w:rPr>
          <w:sz w:val="20"/>
          <w:szCs w:val="20"/>
        </w:rPr>
        <w:t xml:space="preserve">All applicable workmen's compensation and liability insurance with respect to its agents, servants and employees performing work or services in connection with this Contract; </w:t>
      </w:r>
    </w:p>
    <w:p w14:paraId="30104472" w14:textId="77777777" w:rsidR="00620F25" w:rsidRPr="00F55E7D" w:rsidRDefault="00620F25" w:rsidP="00073A90">
      <w:pPr>
        <w:numPr>
          <w:ilvl w:val="0"/>
          <w:numId w:val="23"/>
        </w:numPr>
        <w:contextualSpacing/>
        <w:jc w:val="both"/>
        <w:rPr>
          <w:sz w:val="20"/>
          <w:szCs w:val="20"/>
        </w:rPr>
      </w:pPr>
      <w:r w:rsidRPr="00F55E7D">
        <w:rPr>
          <w:sz w:val="20"/>
          <w:szCs w:val="20"/>
        </w:rPr>
        <w:t xml:space="preserve">Liability insurance in an appropriate amount for death, bodily injury or damage to property arising from the operation of any vehicles, boats or airplanes or other equipment owned or leased by the Consultant or its agents, servants, employees, subcontractors and independent contractors performing work or services in connection with this Contract; </w:t>
      </w:r>
    </w:p>
    <w:p w14:paraId="7B1E873A" w14:textId="77777777" w:rsidR="00620F25" w:rsidRPr="00F55E7D" w:rsidRDefault="00620F25" w:rsidP="00073A90">
      <w:pPr>
        <w:numPr>
          <w:ilvl w:val="0"/>
          <w:numId w:val="23"/>
        </w:numPr>
        <w:contextualSpacing/>
        <w:jc w:val="both"/>
        <w:rPr>
          <w:sz w:val="20"/>
          <w:szCs w:val="20"/>
        </w:rPr>
      </w:pPr>
      <w:r w:rsidRPr="00F55E7D">
        <w:rPr>
          <w:sz w:val="20"/>
          <w:szCs w:val="20"/>
        </w:rPr>
        <w:t xml:space="preserve">Comprehensive general liability insurance in an appropriate amount for all claims for death, </w:t>
      </w:r>
    </w:p>
    <w:p w14:paraId="5D36B6A7" w14:textId="77777777" w:rsidR="00620F25" w:rsidRPr="00F55E7D" w:rsidRDefault="00620F25" w:rsidP="00073A90">
      <w:pPr>
        <w:numPr>
          <w:ilvl w:val="0"/>
          <w:numId w:val="23"/>
        </w:numPr>
        <w:contextualSpacing/>
        <w:jc w:val="both"/>
        <w:rPr>
          <w:sz w:val="20"/>
          <w:szCs w:val="20"/>
        </w:rPr>
      </w:pPr>
      <w:r w:rsidRPr="00F55E7D">
        <w:rPr>
          <w:sz w:val="20"/>
          <w:szCs w:val="20"/>
        </w:rPr>
        <w:t xml:space="preserve">bodily injury or damage to property, including, but not limited to, products liability, arising from acts performed or omissions committed by the Consultant, its agents, servants, employees, subcontractors and independent contractors in connection with this Contract; and  </w:t>
      </w:r>
    </w:p>
    <w:p w14:paraId="170A04CE" w14:textId="77777777" w:rsidR="00620F25" w:rsidRPr="00F55E7D" w:rsidRDefault="00620F25" w:rsidP="00073A90">
      <w:pPr>
        <w:numPr>
          <w:ilvl w:val="0"/>
          <w:numId w:val="23"/>
        </w:numPr>
        <w:contextualSpacing/>
        <w:jc w:val="both"/>
        <w:rPr>
          <w:sz w:val="20"/>
          <w:szCs w:val="20"/>
        </w:rPr>
      </w:pPr>
      <w:r w:rsidRPr="00F55E7D">
        <w:rPr>
          <w:sz w:val="20"/>
          <w:szCs w:val="20"/>
        </w:rPr>
        <w:t xml:space="preserve">Such other insurance as may be agreed upon between the Client and the Consultant. </w:t>
      </w:r>
    </w:p>
    <w:p w14:paraId="76670808"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ensure that all policies of insurance referred to above, other than for workmen's compensation, shall name the Client and, where appropriate, subcontractors and independent contractors concerned, as additional insured parties. </w:t>
      </w:r>
    </w:p>
    <w:p w14:paraId="69AC19C2"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Upon request by the Client, the Consultant shall provide evidence, to the reasonable satisfaction of the Client, of the insurance referred to above and shall give the Client reasonable advance notice of any proposed changes related to such insurance. </w:t>
      </w:r>
    </w:p>
    <w:p w14:paraId="0A651540"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Client undertakes no responsibility to provide life, health, accident, travel or any other insurance coverage which may be necessary or desirable in respect of any persons performing services in connection with this Contract. </w:t>
      </w:r>
    </w:p>
    <w:p w14:paraId="62ECEFB2" w14:textId="77777777" w:rsidR="00620F25" w:rsidRPr="00F55E7D" w:rsidRDefault="00620F25" w:rsidP="00073A90">
      <w:pPr>
        <w:spacing w:before="240"/>
        <w:jc w:val="both"/>
        <w:rPr>
          <w:b/>
          <w:sz w:val="20"/>
          <w:szCs w:val="20"/>
        </w:rPr>
      </w:pPr>
      <w:r w:rsidRPr="00F55E7D">
        <w:rPr>
          <w:b/>
          <w:sz w:val="20"/>
          <w:szCs w:val="20"/>
        </w:rPr>
        <w:t xml:space="preserve">Article 17: Source of Instructions </w:t>
      </w:r>
    </w:p>
    <w:p w14:paraId="36B46964" w14:textId="77777777" w:rsidR="00620F25" w:rsidRPr="00F55E7D" w:rsidRDefault="00620F25" w:rsidP="00073A90">
      <w:pPr>
        <w:spacing w:before="240"/>
        <w:jc w:val="both"/>
        <w:rPr>
          <w:sz w:val="20"/>
          <w:szCs w:val="20"/>
        </w:rPr>
      </w:pPr>
      <w:r w:rsidRPr="00F55E7D">
        <w:rPr>
          <w:sz w:val="20"/>
          <w:szCs w:val="20"/>
        </w:rPr>
        <w:t>The Consultant, its agents, servants, employees, subcontractors and independent contractors, shall neither seek nor accept instructions from any authority external to the Client in connection with the performance of their obligations under this Contract, and shall refrain from any action which may adversely affect the Client.  The Consultant shall take all reasonable measures to ensure that its agents, servants, employees, subcontractors and independent contractors comply with t</w:t>
      </w:r>
      <w:r w:rsidR="00405301" w:rsidRPr="00F55E7D">
        <w:rPr>
          <w:sz w:val="20"/>
          <w:szCs w:val="20"/>
        </w:rPr>
        <w:t xml:space="preserve">he provisions of this Article. </w:t>
      </w:r>
    </w:p>
    <w:p w14:paraId="423BE01E" w14:textId="77777777" w:rsidR="00620F25" w:rsidRPr="00F55E7D" w:rsidRDefault="00620F25" w:rsidP="00073A90">
      <w:pPr>
        <w:spacing w:before="240"/>
        <w:jc w:val="both"/>
        <w:rPr>
          <w:b/>
          <w:sz w:val="20"/>
          <w:szCs w:val="20"/>
        </w:rPr>
      </w:pPr>
      <w:r w:rsidRPr="00F55E7D">
        <w:rPr>
          <w:b/>
          <w:sz w:val="20"/>
          <w:szCs w:val="20"/>
        </w:rPr>
        <w:lastRenderedPageBreak/>
        <w:t xml:space="preserve">Article 18: Officials not to Benefit </w:t>
      </w:r>
    </w:p>
    <w:p w14:paraId="0E11C0FC" w14:textId="77777777" w:rsidR="00620F25" w:rsidRPr="00F55E7D" w:rsidRDefault="00620F25" w:rsidP="00073A90">
      <w:pPr>
        <w:spacing w:before="240"/>
        <w:jc w:val="both"/>
        <w:rPr>
          <w:sz w:val="20"/>
          <w:szCs w:val="20"/>
        </w:rPr>
      </w:pPr>
      <w:r w:rsidRPr="00F55E7D">
        <w:rPr>
          <w:sz w:val="20"/>
          <w:szCs w:val="20"/>
        </w:rPr>
        <w:t xml:space="preserve">The Consultant warrants that no Government official or employee has been or will be, directly or indirectly, offered or given any inducement or benefit in connection with this </w:t>
      </w:r>
      <w:r w:rsidR="00405301" w:rsidRPr="00F55E7D">
        <w:rPr>
          <w:sz w:val="20"/>
          <w:szCs w:val="20"/>
        </w:rPr>
        <w:t xml:space="preserve">Contract or the award thereof. </w:t>
      </w:r>
    </w:p>
    <w:p w14:paraId="5A252E1B" w14:textId="77777777" w:rsidR="00620F25" w:rsidRPr="00F55E7D" w:rsidRDefault="00620F25" w:rsidP="00073A90">
      <w:pPr>
        <w:spacing w:before="240"/>
        <w:jc w:val="both"/>
        <w:rPr>
          <w:b/>
          <w:sz w:val="20"/>
          <w:szCs w:val="20"/>
        </w:rPr>
      </w:pPr>
      <w:r w:rsidRPr="00F55E7D">
        <w:rPr>
          <w:b/>
          <w:sz w:val="20"/>
          <w:szCs w:val="20"/>
        </w:rPr>
        <w:t xml:space="preserve">Article 19: Subcontracting </w:t>
      </w:r>
    </w:p>
    <w:p w14:paraId="5F66A23D" w14:textId="77777777" w:rsidR="00620F25" w:rsidRPr="00F55E7D" w:rsidRDefault="00620F25" w:rsidP="00073A90">
      <w:pPr>
        <w:spacing w:before="240"/>
        <w:jc w:val="both"/>
        <w:rPr>
          <w:sz w:val="20"/>
          <w:szCs w:val="20"/>
        </w:rPr>
      </w:pPr>
      <w:r w:rsidRPr="00F55E7D">
        <w:rPr>
          <w:sz w:val="20"/>
          <w:szCs w:val="20"/>
        </w:rPr>
        <w:t xml:space="preserve">The Consultant shall engage no subcontractor to perform any work or services in connection with this Contract unless the Consultant shall have notified the Client of the identity of the proposed subcontractor and the Client shall have notified the Consultant of its approval of the engagement of the subcontractor.  The approval by the Client of the engagement of a subcontractor shall not relieve the Consultant of any of its obligations under this Contract or from its responsibility for the work or services performed by the subcontractor.  The terms of any subcontract shall be subject to and in conformity with the provisions of this Contract.  </w:t>
      </w:r>
    </w:p>
    <w:p w14:paraId="7F6AF598" w14:textId="77777777" w:rsidR="00405301" w:rsidRPr="00F55E7D" w:rsidRDefault="00405301" w:rsidP="00073A90">
      <w:pPr>
        <w:spacing w:before="240"/>
        <w:jc w:val="both"/>
        <w:rPr>
          <w:sz w:val="20"/>
          <w:szCs w:val="20"/>
        </w:rPr>
      </w:pPr>
    </w:p>
    <w:p w14:paraId="455CB697" w14:textId="77777777" w:rsidR="00405301" w:rsidRPr="00F55E7D" w:rsidRDefault="00405301" w:rsidP="00073A90">
      <w:pPr>
        <w:spacing w:before="240"/>
        <w:jc w:val="both"/>
        <w:rPr>
          <w:sz w:val="20"/>
          <w:szCs w:val="20"/>
        </w:rPr>
      </w:pPr>
    </w:p>
    <w:p w14:paraId="10D587C4" w14:textId="77777777" w:rsidR="00620F25" w:rsidRPr="00F55E7D" w:rsidRDefault="00620F25" w:rsidP="00073A90">
      <w:pPr>
        <w:spacing w:before="240"/>
        <w:jc w:val="both"/>
        <w:rPr>
          <w:b/>
          <w:sz w:val="20"/>
          <w:szCs w:val="20"/>
        </w:rPr>
      </w:pPr>
      <w:r w:rsidRPr="00F55E7D">
        <w:rPr>
          <w:b/>
          <w:sz w:val="20"/>
          <w:szCs w:val="20"/>
        </w:rPr>
        <w:t>Article: 20: Fraud and Corruption</w:t>
      </w:r>
    </w:p>
    <w:p w14:paraId="6AC61390" w14:textId="77777777" w:rsidR="00620F25" w:rsidRPr="00F55E7D" w:rsidRDefault="00620F25" w:rsidP="00073A90">
      <w:pPr>
        <w:spacing w:before="240"/>
        <w:jc w:val="both"/>
        <w:rPr>
          <w:sz w:val="20"/>
          <w:szCs w:val="20"/>
        </w:rPr>
      </w:pPr>
      <w:r w:rsidRPr="00F55E7D">
        <w:rPr>
          <w:sz w:val="20"/>
          <w:szCs w:val="20"/>
        </w:rPr>
        <w:t xml:space="preserve">If the procuring entity determines that the Consultant, his employees, agents, subcontractors, or any other person acting in the name or on the account of the consultant, has engaged in corrupt, fraudulent, collusive, coercive or obstructive practices in competing for or in executing the contract, then the procuring entity may after giving 15 days notice to the consultant terminate the contract. </w:t>
      </w:r>
    </w:p>
    <w:p w14:paraId="4BE95F57" w14:textId="77777777" w:rsidR="00620F25" w:rsidRPr="00F55E7D" w:rsidRDefault="00620F25" w:rsidP="00073A90">
      <w:pPr>
        <w:spacing w:before="240"/>
        <w:jc w:val="both"/>
        <w:rPr>
          <w:b/>
          <w:sz w:val="20"/>
          <w:szCs w:val="20"/>
        </w:rPr>
      </w:pPr>
      <w:r w:rsidRPr="00F55E7D">
        <w:rPr>
          <w:b/>
          <w:sz w:val="20"/>
          <w:szCs w:val="20"/>
        </w:rPr>
        <w:t xml:space="preserve">Article 21: Assignment </w:t>
      </w:r>
    </w:p>
    <w:p w14:paraId="52FB7953" w14:textId="77777777" w:rsidR="00620F25" w:rsidRPr="00F55E7D" w:rsidRDefault="00620F25" w:rsidP="00073A90">
      <w:pPr>
        <w:spacing w:before="240"/>
        <w:jc w:val="both"/>
        <w:rPr>
          <w:sz w:val="20"/>
          <w:szCs w:val="20"/>
        </w:rPr>
      </w:pPr>
      <w:r w:rsidRPr="00F55E7D">
        <w:rPr>
          <w:sz w:val="20"/>
          <w:szCs w:val="20"/>
        </w:rPr>
        <w:t xml:space="preserve">The Consultant shall not assign, transfer, pledge or make other disposition of this Contract or any part thereof or of any of the Consultant's rights, claims or obligations under this Contract except after obtaining the prior written approval of the Client. </w:t>
      </w:r>
    </w:p>
    <w:p w14:paraId="146A5480" w14:textId="77777777" w:rsidR="00620F25" w:rsidRPr="00F55E7D" w:rsidRDefault="00620F25" w:rsidP="00073A90">
      <w:pPr>
        <w:spacing w:before="240"/>
        <w:jc w:val="both"/>
        <w:rPr>
          <w:b/>
          <w:sz w:val="20"/>
          <w:szCs w:val="20"/>
        </w:rPr>
      </w:pPr>
      <w:r w:rsidRPr="00F55E7D">
        <w:rPr>
          <w:b/>
          <w:sz w:val="20"/>
          <w:szCs w:val="20"/>
        </w:rPr>
        <w:t xml:space="preserve">Article 22:  Confidential Nature of Documents </w:t>
      </w:r>
    </w:p>
    <w:p w14:paraId="4E3862D4" w14:textId="77777777" w:rsidR="00620F25" w:rsidRPr="00F55E7D" w:rsidRDefault="00620F25" w:rsidP="00073A90">
      <w:pPr>
        <w:spacing w:before="240"/>
        <w:jc w:val="both"/>
        <w:rPr>
          <w:b/>
          <w:sz w:val="20"/>
          <w:szCs w:val="20"/>
        </w:rPr>
      </w:pPr>
    </w:p>
    <w:p w14:paraId="64343EEC"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All maps, drawings, photographs, mosaics, plans, manuscripts, records, reports, recommendations, estimates, documents and all other data (referred to hereinafter in this Article as "documents") compiled by or received by the Consultant or its agents, servants, employees, subcontractors or independent contractors in connection with this Contract shall be the property of the Client, shall be treated as confidential and shall be delivered only to duly authorized Client’s officials on completion of work or services under this Contract or termination of the Contract, or as may otherwise be required by the Client. </w:t>
      </w:r>
    </w:p>
    <w:p w14:paraId="435ED0C1"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In no event shall the contents of such documents or any information known or made known to the Consultant by reason of its association with the Client be made known by the Consultant or its agents, servants, employees, subcontractors or independent contractors to any unauthorized person without written approval of the Client. </w:t>
      </w:r>
    </w:p>
    <w:p w14:paraId="277B60F8"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Subject to the provisions of this Article, the Consultant may retain a copy of documents produced by the Consultant. </w:t>
      </w:r>
    </w:p>
    <w:p w14:paraId="4343D04D"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Consultant shall take all reasonable measures to ensure that its agents, servants, employees, subcontractors and independent contractors comply with the provisions of this Article.  </w:t>
      </w:r>
    </w:p>
    <w:p w14:paraId="1B9AFB62"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obligations in this Article do not lapse upon termination of this Contract. </w:t>
      </w:r>
    </w:p>
    <w:p w14:paraId="23AA972D" w14:textId="77777777" w:rsidR="00620F25" w:rsidRPr="00F55E7D" w:rsidRDefault="00620F25" w:rsidP="00073A90">
      <w:pPr>
        <w:spacing w:before="240"/>
        <w:jc w:val="both"/>
        <w:rPr>
          <w:b/>
          <w:sz w:val="20"/>
          <w:szCs w:val="20"/>
        </w:rPr>
      </w:pPr>
      <w:r w:rsidRPr="00F55E7D">
        <w:rPr>
          <w:b/>
          <w:sz w:val="20"/>
          <w:szCs w:val="20"/>
        </w:rPr>
        <w:t>Article 23: Use of Name, Emblem or Official Seal of the Client</w:t>
      </w:r>
    </w:p>
    <w:p w14:paraId="62765224" w14:textId="77777777" w:rsidR="00620F25" w:rsidRPr="00F55E7D" w:rsidRDefault="00620F25" w:rsidP="00073A90">
      <w:pPr>
        <w:spacing w:before="240"/>
        <w:jc w:val="both"/>
        <w:rPr>
          <w:sz w:val="20"/>
          <w:szCs w:val="20"/>
        </w:rPr>
      </w:pPr>
      <w:r w:rsidRPr="00F55E7D">
        <w:rPr>
          <w:sz w:val="20"/>
          <w:szCs w:val="20"/>
        </w:rPr>
        <w:t xml:space="preserve">The Consultant, its agents, servants, employees, subcontractors and independent contractors shall not advertise or otherwise make public the fact that it is performing, or has performed, work or services for the Client or use the </w:t>
      </w:r>
      <w:r w:rsidRPr="00F55E7D">
        <w:rPr>
          <w:sz w:val="20"/>
          <w:szCs w:val="20"/>
        </w:rPr>
        <w:lastRenderedPageBreak/>
        <w:t xml:space="preserve">name, emblem or official seal of the Client or any abbreviation of the name of the Client in connection with its business for advertising purposes or for any other purposes. The Consultant shall take all reasonable measures to ensure compliance with this provision by its agents, servants, employees, subcontractors, and independent contractors.  This obligation does not lapse upon termination of the Contract. </w:t>
      </w:r>
    </w:p>
    <w:p w14:paraId="703A2324" w14:textId="77777777" w:rsidR="00405301" w:rsidRPr="00F55E7D" w:rsidRDefault="00405301" w:rsidP="00073A90">
      <w:pPr>
        <w:spacing w:before="240"/>
        <w:jc w:val="both"/>
        <w:rPr>
          <w:sz w:val="20"/>
          <w:szCs w:val="20"/>
        </w:rPr>
      </w:pPr>
    </w:p>
    <w:p w14:paraId="016303C8" w14:textId="77777777" w:rsidR="00620F25" w:rsidRPr="00F55E7D" w:rsidRDefault="00620F25" w:rsidP="00073A90">
      <w:pPr>
        <w:spacing w:before="240"/>
        <w:jc w:val="both"/>
        <w:rPr>
          <w:b/>
          <w:sz w:val="20"/>
          <w:szCs w:val="20"/>
        </w:rPr>
      </w:pPr>
      <w:r w:rsidRPr="00F55E7D">
        <w:rPr>
          <w:b/>
          <w:sz w:val="20"/>
          <w:szCs w:val="20"/>
        </w:rPr>
        <w:t xml:space="preserve">Article 24:  Copyright, Patents and Other Proprietary Rights </w:t>
      </w:r>
    </w:p>
    <w:p w14:paraId="4E94D21E" w14:textId="77777777" w:rsidR="00620F25" w:rsidRPr="00F55E7D" w:rsidRDefault="00620F25" w:rsidP="00073A90">
      <w:pPr>
        <w:spacing w:before="240"/>
        <w:jc w:val="both"/>
        <w:rPr>
          <w:b/>
          <w:sz w:val="20"/>
          <w:szCs w:val="20"/>
        </w:rPr>
      </w:pPr>
    </w:p>
    <w:p w14:paraId="3E4DA72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All intellectual property and other proprietary rights, including but not limited to patents, copyrights and trademarks with regard to maps, drawings, photographs, mosaics, plans, manuscripts, records, reports, recommendations, estimates, documents and other materials, (referred to hereinafter in this Article as "materials") except pre-existing materials, publicly or privately owned, collected or prepared in consequence of or in the course of the performance of this Contract, shall become the sole property of Client, which shall have the sole right to publish the same in whole or in part and to adapt and use them as may seem desirable, and to authorize all translations and extensive quotations there from.  If the Consultant incorporates in its materials any previously published or unpublished materials, it shall obtain permission for the publication, use and adaptation in any language free of cost to the Client from the persons in whom any existing copyrights therein may be vested and produce evidence to the Client of such permission.  </w:t>
      </w:r>
    </w:p>
    <w:p w14:paraId="4412A22A"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Consultant agrees that it will forthwith disclose and assign to the Client all discoveries, processes, or inventions, made or conceived in whole or in part by it alone or in conjunction with others relating to or arising out of this Contract, and the said discoveries, processes, or inventions, shall become and remain the property of the Client, whether or not patent applications are filed thereon. </w:t>
      </w:r>
    </w:p>
    <w:p w14:paraId="19E4100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Upon request by the Client and at its expense, the Consultant shall take all necessary steps, execute all necessary documents and generally assist the Client in securing such proprietary rights and transferring them to the Client in compliance with the requirements of the applicable law. </w:t>
      </w:r>
    </w:p>
    <w:p w14:paraId="5D47D686"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obligations in this Article do not lapse upon termination of the Contract. </w:t>
      </w:r>
    </w:p>
    <w:p w14:paraId="27FDC7CB" w14:textId="77777777" w:rsidR="00620F25" w:rsidRPr="00F55E7D" w:rsidRDefault="00620F25" w:rsidP="00073A90">
      <w:pPr>
        <w:spacing w:before="240"/>
        <w:ind w:left="360"/>
        <w:contextualSpacing/>
        <w:jc w:val="both"/>
        <w:rPr>
          <w:sz w:val="20"/>
          <w:szCs w:val="20"/>
        </w:rPr>
      </w:pPr>
    </w:p>
    <w:p w14:paraId="4DE68CEA" w14:textId="77777777" w:rsidR="00620F25" w:rsidRPr="00F55E7D" w:rsidRDefault="00620F25" w:rsidP="00073A90">
      <w:pPr>
        <w:ind w:right="-72"/>
        <w:jc w:val="both"/>
        <w:rPr>
          <w:b/>
          <w:sz w:val="20"/>
          <w:szCs w:val="20"/>
        </w:rPr>
      </w:pPr>
      <w:r w:rsidRPr="00F55E7D">
        <w:rPr>
          <w:b/>
          <w:spacing w:val="-3"/>
          <w:sz w:val="20"/>
          <w:szCs w:val="20"/>
        </w:rPr>
        <w:t>Article 25: Equipment and Materials Furnished by the Client</w:t>
      </w:r>
    </w:p>
    <w:p w14:paraId="20B8C281" w14:textId="77777777" w:rsidR="00620F25" w:rsidRPr="00F55E7D" w:rsidRDefault="00620F25" w:rsidP="00073A90">
      <w:pPr>
        <w:ind w:right="-72"/>
        <w:jc w:val="both"/>
        <w:rPr>
          <w:sz w:val="20"/>
          <w:szCs w:val="20"/>
        </w:rPr>
      </w:pPr>
    </w:p>
    <w:p w14:paraId="6B0A8C01" w14:textId="77777777" w:rsidR="00620F25" w:rsidRPr="00F55E7D" w:rsidRDefault="00620F25" w:rsidP="00073A90">
      <w:pPr>
        <w:spacing w:before="240"/>
        <w:jc w:val="both"/>
        <w:rPr>
          <w:b/>
          <w:sz w:val="20"/>
          <w:szCs w:val="20"/>
        </w:rPr>
      </w:pPr>
      <w:r w:rsidRPr="00F55E7D">
        <w:rPr>
          <w:sz w:val="20"/>
          <w:szCs w:val="20"/>
        </w:rPr>
        <w:t xml:space="preserve">Equipment and materials made available to the Consultant by the Client, or purchased by the Consultant with funds provided by the Client, shall be the property of the Client and shall be marked accordingly. Upon termination or expiration of this Contract, the Consultant shall make available to the Client an inventory of such equipment and materials and shall dispose of such equipment and materials in accordance with the Client’s instructions. </w:t>
      </w:r>
    </w:p>
    <w:p w14:paraId="0EA9E499" w14:textId="77777777" w:rsidR="00620F25" w:rsidRPr="00F55E7D" w:rsidRDefault="00620F25" w:rsidP="00073A90">
      <w:pPr>
        <w:spacing w:before="240"/>
        <w:jc w:val="both"/>
        <w:rPr>
          <w:b/>
          <w:sz w:val="20"/>
          <w:szCs w:val="20"/>
        </w:rPr>
      </w:pPr>
      <w:r w:rsidRPr="00F55E7D">
        <w:rPr>
          <w:b/>
          <w:sz w:val="20"/>
          <w:szCs w:val="20"/>
        </w:rPr>
        <w:t xml:space="preserve">Article 26 - Amendments </w:t>
      </w:r>
    </w:p>
    <w:p w14:paraId="26B37A28" w14:textId="77777777" w:rsidR="00620F25" w:rsidRPr="00F55E7D" w:rsidRDefault="00620F25" w:rsidP="00073A90">
      <w:pPr>
        <w:spacing w:before="240"/>
        <w:jc w:val="both"/>
        <w:rPr>
          <w:sz w:val="20"/>
          <w:szCs w:val="20"/>
        </w:rPr>
      </w:pPr>
      <w:r w:rsidRPr="00F55E7D">
        <w:rPr>
          <w:sz w:val="20"/>
          <w:szCs w:val="20"/>
        </w:rPr>
        <w:t xml:space="preserve">No modification of or change in this Contract, waiver of any of its provisions or additional contractual provisions shall be valid or enforceable unless previously approved in writing by the  parties to this Contract or their duly authorized representatives in the form of an amendment to this Contract duly signed by the parties hereto. </w:t>
      </w:r>
    </w:p>
    <w:p w14:paraId="4E620954" w14:textId="77777777" w:rsidR="00620F25" w:rsidRPr="00F55E7D" w:rsidRDefault="00620F25" w:rsidP="00073A90">
      <w:pPr>
        <w:spacing w:before="240"/>
        <w:jc w:val="both"/>
        <w:rPr>
          <w:b/>
          <w:w w:val="0"/>
          <w:sz w:val="20"/>
          <w:szCs w:val="20"/>
        </w:rPr>
      </w:pPr>
      <w:r w:rsidRPr="00F55E7D">
        <w:rPr>
          <w:b/>
          <w:w w:val="0"/>
          <w:sz w:val="20"/>
          <w:szCs w:val="20"/>
        </w:rPr>
        <w:t>Article 27:</w:t>
      </w:r>
      <w:r w:rsidRPr="00F55E7D">
        <w:rPr>
          <w:b/>
          <w:w w:val="0"/>
          <w:sz w:val="20"/>
          <w:szCs w:val="20"/>
        </w:rPr>
        <w:tab/>
        <w:t>Liability</w:t>
      </w:r>
    </w:p>
    <w:p w14:paraId="220CA938" w14:textId="77777777" w:rsidR="00620F25" w:rsidRPr="00F55E7D" w:rsidRDefault="00620F25" w:rsidP="00073A90">
      <w:pPr>
        <w:tabs>
          <w:tab w:val="left" w:pos="90"/>
          <w:tab w:val="left" w:pos="2126"/>
          <w:tab w:val="left" w:pos="2835"/>
          <w:tab w:val="left" w:pos="3544"/>
          <w:tab w:val="left" w:pos="4253"/>
          <w:tab w:val="left" w:pos="4961"/>
          <w:tab w:val="left" w:pos="5670"/>
        </w:tabs>
        <w:spacing w:before="240" w:after="240" w:line="276" w:lineRule="auto"/>
        <w:jc w:val="both"/>
        <w:rPr>
          <w:sz w:val="20"/>
          <w:szCs w:val="20"/>
        </w:rPr>
      </w:pPr>
      <w:bookmarkStart w:id="92" w:name="_Ref157503399"/>
      <w:r w:rsidRPr="00F55E7D">
        <w:rPr>
          <w:sz w:val="20"/>
          <w:szCs w:val="20"/>
        </w:rPr>
        <w:t xml:space="preserve">The Consultant shall be liable to fully indemnify, defend and hold harmless the Client for and against all and any losses or damages which the Client may suffer or incur (whether directly or indirectly) as a result of the breach of this Contract by the Consultant or as a result of damages caused by the Consultant’s employees.  </w:t>
      </w:r>
      <w:bookmarkEnd w:id="92"/>
    </w:p>
    <w:p w14:paraId="5AC48AAE" w14:textId="77777777" w:rsidR="00620F25" w:rsidRPr="00F55E7D" w:rsidRDefault="00620F25" w:rsidP="00073A90">
      <w:pPr>
        <w:jc w:val="both"/>
        <w:rPr>
          <w:b/>
          <w:caps/>
          <w:w w:val="0"/>
          <w:sz w:val="20"/>
          <w:szCs w:val="20"/>
        </w:rPr>
      </w:pPr>
      <w:r w:rsidRPr="00F55E7D">
        <w:rPr>
          <w:b/>
          <w:w w:val="0"/>
          <w:sz w:val="20"/>
          <w:szCs w:val="20"/>
        </w:rPr>
        <w:t xml:space="preserve">Article </w:t>
      </w:r>
      <w:r w:rsidRPr="00F55E7D">
        <w:rPr>
          <w:b/>
          <w:caps/>
          <w:w w:val="0"/>
          <w:sz w:val="20"/>
          <w:szCs w:val="20"/>
        </w:rPr>
        <w:t>28:</w:t>
      </w:r>
      <w:r w:rsidRPr="00F55E7D">
        <w:rPr>
          <w:b/>
          <w:caps/>
          <w:w w:val="0"/>
          <w:sz w:val="20"/>
          <w:szCs w:val="20"/>
        </w:rPr>
        <w:tab/>
      </w:r>
      <w:r w:rsidRPr="00F55E7D">
        <w:rPr>
          <w:b/>
          <w:w w:val="0"/>
          <w:sz w:val="20"/>
          <w:szCs w:val="20"/>
        </w:rPr>
        <w:t>Limitation of Liability</w:t>
      </w:r>
      <w:r w:rsidRPr="00F55E7D">
        <w:rPr>
          <w:b/>
          <w:caps/>
          <w:w w:val="0"/>
          <w:sz w:val="20"/>
          <w:szCs w:val="20"/>
        </w:rPr>
        <w:t xml:space="preserve"> </w:t>
      </w:r>
    </w:p>
    <w:p w14:paraId="41091E09" w14:textId="77777777" w:rsidR="00620F25" w:rsidRPr="00F55E7D" w:rsidRDefault="00620F25" w:rsidP="00073A90">
      <w:pPr>
        <w:spacing w:before="240"/>
        <w:jc w:val="both"/>
        <w:rPr>
          <w:sz w:val="20"/>
          <w:szCs w:val="20"/>
        </w:rPr>
      </w:pPr>
      <w:r w:rsidRPr="00F55E7D">
        <w:rPr>
          <w:sz w:val="20"/>
          <w:szCs w:val="20"/>
        </w:rPr>
        <w:t xml:space="preserve">Neither the Consultant, nor any of its officer, director, principal, employee, its agents, servants, employees, subcontractors or independent contractors shall be liable to the Client for any loss incurred by the Client in connection with the matter to which this Contract relates, except a loss resulting from the willful misconduct or </w:t>
      </w:r>
      <w:r w:rsidRPr="00F55E7D">
        <w:rPr>
          <w:sz w:val="20"/>
          <w:szCs w:val="20"/>
        </w:rPr>
        <w:lastRenderedPageBreak/>
        <w:t>gross negligence on the part the Consultant. Under no circumstances shall the Consultant be liable to Client for any special, incidental, indirect, punitive or consequential loss or damage of any nature except as provided for under this Contract.</w:t>
      </w:r>
    </w:p>
    <w:p w14:paraId="15D21D88" w14:textId="77777777" w:rsidR="00620F25" w:rsidRPr="00F55E7D" w:rsidRDefault="00620F25" w:rsidP="00073A90">
      <w:pPr>
        <w:spacing w:before="240"/>
        <w:jc w:val="both"/>
        <w:rPr>
          <w:b/>
          <w:w w:val="0"/>
          <w:sz w:val="20"/>
          <w:szCs w:val="20"/>
        </w:rPr>
      </w:pPr>
      <w:r w:rsidRPr="00F55E7D">
        <w:rPr>
          <w:b/>
          <w:w w:val="0"/>
          <w:sz w:val="20"/>
          <w:szCs w:val="20"/>
        </w:rPr>
        <w:t>Article 29:</w:t>
      </w:r>
      <w:r w:rsidRPr="00F55E7D">
        <w:rPr>
          <w:b/>
          <w:w w:val="0"/>
          <w:sz w:val="20"/>
          <w:szCs w:val="20"/>
        </w:rPr>
        <w:tab/>
        <w:t xml:space="preserve">Approval and Consents </w:t>
      </w:r>
    </w:p>
    <w:p w14:paraId="38C3B137" w14:textId="77777777" w:rsidR="00620F25" w:rsidRPr="00F55E7D" w:rsidRDefault="00620F25" w:rsidP="00073A90">
      <w:pPr>
        <w:spacing w:before="240"/>
        <w:jc w:val="both"/>
        <w:rPr>
          <w:b/>
          <w:w w:val="0"/>
          <w:sz w:val="20"/>
          <w:szCs w:val="20"/>
        </w:rPr>
      </w:pPr>
      <w:r w:rsidRPr="00F55E7D">
        <w:rPr>
          <w:w w:val="0"/>
          <w:sz w:val="20"/>
          <w:szCs w:val="20"/>
        </w:rPr>
        <w:t>An approval or consent by a party under this Contract shall only be valid if in writing but shall not relieve the other party from responsibility for complying with the requirements of this Contract nor shall it be construed as a waiver of any rights under this Contract except as and to the extent otherwise expressly provided in such approval or consent, or elsewhere in this Contract.</w:t>
      </w:r>
    </w:p>
    <w:p w14:paraId="46725768" w14:textId="77777777" w:rsidR="00620F25" w:rsidRPr="00F55E7D" w:rsidRDefault="00620F25" w:rsidP="00073A90">
      <w:pPr>
        <w:spacing w:before="240"/>
        <w:jc w:val="both"/>
        <w:rPr>
          <w:w w:val="0"/>
          <w:sz w:val="20"/>
          <w:szCs w:val="20"/>
        </w:rPr>
      </w:pPr>
      <w:bookmarkStart w:id="93" w:name="_DV_M92"/>
      <w:bookmarkEnd w:id="93"/>
      <w:r w:rsidRPr="00F55E7D">
        <w:rPr>
          <w:b/>
          <w:w w:val="0"/>
          <w:sz w:val="20"/>
          <w:szCs w:val="20"/>
        </w:rPr>
        <w:t>Article 30:</w:t>
      </w:r>
      <w:r w:rsidRPr="00F55E7D">
        <w:rPr>
          <w:b/>
          <w:w w:val="0"/>
          <w:sz w:val="20"/>
          <w:szCs w:val="20"/>
        </w:rPr>
        <w:tab/>
        <w:t>Force Majeure</w:t>
      </w:r>
    </w:p>
    <w:p w14:paraId="2B90151D" w14:textId="77777777" w:rsidR="00620F25" w:rsidRPr="00F55E7D" w:rsidRDefault="00620F25" w:rsidP="00073A90">
      <w:pPr>
        <w:numPr>
          <w:ilvl w:val="0"/>
          <w:numId w:val="27"/>
        </w:numPr>
        <w:spacing w:before="240"/>
        <w:contextualSpacing/>
        <w:jc w:val="both"/>
        <w:rPr>
          <w:w w:val="0"/>
          <w:sz w:val="20"/>
          <w:szCs w:val="20"/>
        </w:rPr>
      </w:pPr>
      <w:r w:rsidRPr="00F55E7D">
        <w:rPr>
          <w:w w:val="0"/>
          <w:sz w:val="20"/>
          <w:szCs w:val="20"/>
        </w:rPr>
        <w:t xml:space="preserve">If either party is rendered unable, wholly or in part, by Force Majeure (as hereinafter defined) or any other cause of any kind not reasonably within its control, to perform or comply with any obligation or condition of this Contract, upon giving written notice to the other party within five (5) days of the occurrence of the Force Majeure event, such obligation or condition and liability therefore shall be suspended during the continuance of the inability so caused; however, such period shall not exceed sixty (60) days from the giving of written notice.  Upon expiration of the sixty (60) days from the giving of written notice, if the event of Force Majeure has not been overcome, this Contract may be terminated at the option of either party. The party claiming Force Majeure shall use its persistent, good faith and commercially reasonable efforts to overcome the event of Force Majeure.  Strikes or labor trouble shall be deemed beyond the reasonable control of the party claiming Force Majeure, and such party shall under no circumstances be required to make any concessions or concede any demands to the party or parties causing the strike or labor trouble.  </w:t>
      </w:r>
    </w:p>
    <w:p w14:paraId="5186B554" w14:textId="77777777" w:rsidR="00620F25" w:rsidRPr="00F55E7D" w:rsidRDefault="00620F25" w:rsidP="00073A90">
      <w:pPr>
        <w:spacing w:before="240"/>
        <w:ind w:left="360"/>
        <w:contextualSpacing/>
        <w:jc w:val="both"/>
        <w:rPr>
          <w:w w:val="0"/>
          <w:sz w:val="20"/>
          <w:szCs w:val="20"/>
        </w:rPr>
      </w:pPr>
    </w:p>
    <w:p w14:paraId="37E72F68" w14:textId="77777777" w:rsidR="00620F25" w:rsidRPr="00F55E7D" w:rsidRDefault="00620F25" w:rsidP="00073A90">
      <w:pPr>
        <w:numPr>
          <w:ilvl w:val="0"/>
          <w:numId w:val="27"/>
        </w:numPr>
        <w:spacing w:before="240"/>
        <w:contextualSpacing/>
        <w:jc w:val="both"/>
        <w:rPr>
          <w:w w:val="0"/>
          <w:sz w:val="20"/>
          <w:szCs w:val="20"/>
        </w:rPr>
      </w:pPr>
      <w:r w:rsidRPr="00F55E7D">
        <w:rPr>
          <w:sz w:val="20"/>
          <w:szCs w:val="20"/>
        </w:rPr>
        <w:t>Any period within which a Party shall, pursuant to this Contract, complete any action or task, shall be extended for a period equal to the time during which such Party was unable to perform such action as a result of Force Majeure.</w:t>
      </w:r>
    </w:p>
    <w:p w14:paraId="3B128518" w14:textId="77777777" w:rsidR="00405301" w:rsidRPr="00F55E7D" w:rsidRDefault="00405301" w:rsidP="00073A90">
      <w:pPr>
        <w:pStyle w:val="ListParagraph"/>
        <w:jc w:val="both"/>
        <w:rPr>
          <w:w w:val="0"/>
          <w:sz w:val="20"/>
          <w:szCs w:val="20"/>
        </w:rPr>
      </w:pPr>
    </w:p>
    <w:p w14:paraId="5088BB2A" w14:textId="77777777" w:rsidR="00405301" w:rsidRPr="00F55E7D" w:rsidRDefault="00405301" w:rsidP="00073A90">
      <w:pPr>
        <w:spacing w:before="240"/>
        <w:contextualSpacing/>
        <w:jc w:val="both"/>
        <w:rPr>
          <w:w w:val="0"/>
          <w:sz w:val="20"/>
          <w:szCs w:val="20"/>
        </w:rPr>
      </w:pPr>
    </w:p>
    <w:p w14:paraId="2881251B" w14:textId="77777777" w:rsidR="00405301" w:rsidRPr="00F55E7D" w:rsidRDefault="00405301" w:rsidP="00073A90">
      <w:pPr>
        <w:spacing w:before="240"/>
        <w:contextualSpacing/>
        <w:jc w:val="both"/>
        <w:rPr>
          <w:w w:val="0"/>
          <w:sz w:val="20"/>
          <w:szCs w:val="20"/>
        </w:rPr>
      </w:pPr>
    </w:p>
    <w:p w14:paraId="7D795765" w14:textId="77777777" w:rsidR="00620F25" w:rsidRPr="00F55E7D" w:rsidRDefault="00620F25" w:rsidP="00073A90">
      <w:pPr>
        <w:spacing w:before="240"/>
        <w:ind w:left="360"/>
        <w:contextualSpacing/>
        <w:jc w:val="both"/>
        <w:rPr>
          <w:w w:val="0"/>
          <w:sz w:val="20"/>
          <w:szCs w:val="20"/>
        </w:rPr>
      </w:pPr>
    </w:p>
    <w:p w14:paraId="331AAEAF" w14:textId="77777777" w:rsidR="00620F25" w:rsidRPr="00F55E7D" w:rsidRDefault="00620F25" w:rsidP="00073A90">
      <w:pPr>
        <w:spacing w:before="240"/>
        <w:jc w:val="both"/>
        <w:rPr>
          <w:sz w:val="20"/>
          <w:szCs w:val="20"/>
        </w:rPr>
      </w:pPr>
      <w:bookmarkStart w:id="94" w:name="_DV_M93"/>
      <w:bookmarkEnd w:id="94"/>
      <w:r w:rsidRPr="00F55E7D">
        <w:rPr>
          <w:b/>
          <w:w w:val="0"/>
          <w:sz w:val="20"/>
          <w:szCs w:val="20"/>
        </w:rPr>
        <w:t xml:space="preserve">Article </w:t>
      </w:r>
      <w:r w:rsidRPr="00F55E7D">
        <w:rPr>
          <w:b/>
          <w:caps/>
          <w:w w:val="0"/>
          <w:sz w:val="20"/>
          <w:szCs w:val="20"/>
        </w:rPr>
        <w:t>31:</w:t>
      </w:r>
      <w:r w:rsidRPr="00F55E7D">
        <w:rPr>
          <w:b/>
          <w:caps/>
          <w:w w:val="0"/>
          <w:sz w:val="20"/>
          <w:szCs w:val="20"/>
        </w:rPr>
        <w:tab/>
      </w:r>
      <w:r w:rsidRPr="00F55E7D">
        <w:rPr>
          <w:b/>
          <w:w w:val="0"/>
          <w:sz w:val="20"/>
          <w:szCs w:val="20"/>
        </w:rPr>
        <w:t>Entire Agreement and Severability</w:t>
      </w:r>
    </w:p>
    <w:p w14:paraId="21AC461E" w14:textId="77777777" w:rsidR="00620F25" w:rsidRPr="00F55E7D" w:rsidRDefault="00620F25" w:rsidP="00073A90">
      <w:pPr>
        <w:spacing w:before="240"/>
        <w:jc w:val="both"/>
        <w:rPr>
          <w:sz w:val="20"/>
          <w:szCs w:val="20"/>
        </w:rPr>
      </w:pPr>
      <w:r w:rsidRPr="00F55E7D">
        <w:rPr>
          <w:sz w:val="20"/>
          <w:szCs w:val="20"/>
        </w:rPr>
        <w:t>This Contract constitutes the entire agreement of the parties regarding the subject matter hereof, and supersedes all prior agreements and understandings, both written and oral, between the parties with respect to the subject matter hereof.</w:t>
      </w:r>
    </w:p>
    <w:p w14:paraId="690ABEDE" w14:textId="77777777" w:rsidR="00620F25" w:rsidRPr="00F55E7D" w:rsidRDefault="00620F25" w:rsidP="00073A90">
      <w:pPr>
        <w:spacing w:before="240"/>
        <w:jc w:val="both"/>
        <w:rPr>
          <w:b/>
          <w:sz w:val="20"/>
          <w:szCs w:val="20"/>
        </w:rPr>
      </w:pPr>
      <w:r w:rsidRPr="00F55E7D">
        <w:rPr>
          <w:b/>
          <w:sz w:val="20"/>
          <w:szCs w:val="20"/>
        </w:rPr>
        <w:t xml:space="preserve">Article 32 - Good Faith </w:t>
      </w:r>
    </w:p>
    <w:p w14:paraId="5C493FE9" w14:textId="77777777" w:rsidR="00620F25" w:rsidRPr="00F55E7D" w:rsidRDefault="00620F25" w:rsidP="00073A90">
      <w:pPr>
        <w:spacing w:before="240"/>
        <w:jc w:val="both"/>
        <w:rPr>
          <w:sz w:val="20"/>
          <w:szCs w:val="20"/>
        </w:rPr>
      </w:pPr>
      <w:r w:rsidRPr="00F55E7D">
        <w:rPr>
          <w:sz w:val="20"/>
          <w:szCs w:val="20"/>
        </w:rPr>
        <w:t xml:space="preserve">The Parties undertake to act in good faith with respect to each other's rights under this Contract and to adopt all reasonable measures to ensure the realization of the objectives of this Contract.  </w:t>
      </w:r>
    </w:p>
    <w:p w14:paraId="0125B1C1" w14:textId="77777777" w:rsidR="00620F25" w:rsidRPr="00F55E7D" w:rsidRDefault="00620F25" w:rsidP="00073A90">
      <w:pPr>
        <w:spacing w:before="240"/>
        <w:jc w:val="both"/>
        <w:rPr>
          <w:w w:val="0"/>
          <w:sz w:val="20"/>
          <w:szCs w:val="20"/>
        </w:rPr>
      </w:pPr>
      <w:r w:rsidRPr="00F55E7D">
        <w:rPr>
          <w:b/>
          <w:w w:val="0"/>
          <w:sz w:val="20"/>
          <w:szCs w:val="20"/>
        </w:rPr>
        <w:t xml:space="preserve">Article </w:t>
      </w:r>
      <w:r w:rsidRPr="00F55E7D">
        <w:rPr>
          <w:b/>
          <w:caps/>
          <w:w w:val="0"/>
          <w:sz w:val="20"/>
          <w:szCs w:val="20"/>
        </w:rPr>
        <w:t>33:</w:t>
      </w:r>
      <w:r w:rsidRPr="00F55E7D">
        <w:rPr>
          <w:b/>
          <w:w w:val="0"/>
          <w:sz w:val="20"/>
          <w:szCs w:val="20"/>
        </w:rPr>
        <w:tab/>
        <w:t>Governing Law, Dispute resolution and Language</w:t>
      </w:r>
      <w:r w:rsidRPr="00F55E7D">
        <w:rPr>
          <w:w w:val="0"/>
          <w:sz w:val="20"/>
          <w:szCs w:val="20"/>
        </w:rPr>
        <w:t xml:space="preserve">  </w:t>
      </w:r>
    </w:p>
    <w:p w14:paraId="1E20E001" w14:textId="77777777" w:rsidR="00620F25" w:rsidRPr="00F55E7D" w:rsidRDefault="00620F25" w:rsidP="00073A90">
      <w:pPr>
        <w:jc w:val="both"/>
        <w:rPr>
          <w:w w:val="0"/>
          <w:sz w:val="20"/>
          <w:szCs w:val="20"/>
        </w:rPr>
      </w:pPr>
    </w:p>
    <w:p w14:paraId="6E3E4441"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Governing Law</w:t>
      </w:r>
      <w:r w:rsidRPr="00F55E7D">
        <w:rPr>
          <w:w w:val="0"/>
          <w:sz w:val="20"/>
          <w:szCs w:val="20"/>
        </w:rPr>
        <w:t xml:space="preserve"> </w:t>
      </w:r>
    </w:p>
    <w:p w14:paraId="65CD584D" w14:textId="77777777" w:rsidR="00620F25" w:rsidRPr="00F55E7D" w:rsidRDefault="00620F25" w:rsidP="00073A90">
      <w:pPr>
        <w:numPr>
          <w:ilvl w:val="1"/>
          <w:numId w:val="28"/>
        </w:numPr>
        <w:spacing w:line="276" w:lineRule="auto"/>
        <w:contextualSpacing/>
        <w:jc w:val="both"/>
        <w:rPr>
          <w:b/>
          <w:sz w:val="20"/>
          <w:szCs w:val="20"/>
        </w:rPr>
      </w:pPr>
      <w:r w:rsidRPr="00F55E7D">
        <w:rPr>
          <w:sz w:val="20"/>
          <w:szCs w:val="20"/>
        </w:rPr>
        <w:t xml:space="preserve">“This Contract shall be governed by and construed in accordance with the laws of the Republic of Rwanda. </w:t>
      </w:r>
    </w:p>
    <w:p w14:paraId="11C16CC0"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The Parties have further agreed that if the provisions of this Contract are inconsistent with the effective laws of the Republic of Rwanda, the inconsistent provision shall be amended and brought in conformity with the law.</w:t>
      </w:r>
    </w:p>
    <w:p w14:paraId="4475AF02"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 xml:space="preserve">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w:t>
      </w:r>
      <w:r w:rsidRPr="00F55E7D">
        <w:rPr>
          <w:sz w:val="20"/>
          <w:szCs w:val="20"/>
        </w:rPr>
        <w:lastRenderedPageBreak/>
        <w:t>the Minister of Justice/Attorney General for legal advice. In case the matter is not resolved, it shall be submitted to the competent courts of Rwanda for an equitable solution”.</w:t>
      </w:r>
    </w:p>
    <w:p w14:paraId="71C7AE79"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Dispute Resolution</w:t>
      </w:r>
      <w:r w:rsidRPr="00F55E7D">
        <w:rPr>
          <w:w w:val="0"/>
          <w:sz w:val="20"/>
          <w:szCs w:val="20"/>
        </w:rPr>
        <w:t xml:space="preserve"> </w:t>
      </w:r>
    </w:p>
    <w:p w14:paraId="147D547E" w14:textId="77777777" w:rsidR="00620F25" w:rsidRPr="00F55E7D" w:rsidRDefault="00620F25" w:rsidP="00073A90">
      <w:pPr>
        <w:spacing w:before="240"/>
        <w:ind w:left="360"/>
        <w:contextualSpacing/>
        <w:jc w:val="both"/>
        <w:rPr>
          <w:w w:val="0"/>
          <w:sz w:val="20"/>
          <w:szCs w:val="20"/>
        </w:rPr>
      </w:pPr>
    </w:p>
    <w:p w14:paraId="271F150E" w14:textId="77777777" w:rsidR="00620F25" w:rsidRPr="00F55E7D" w:rsidRDefault="00620F25" w:rsidP="00073A90">
      <w:pPr>
        <w:numPr>
          <w:ilvl w:val="1"/>
          <w:numId w:val="12"/>
        </w:numPr>
        <w:autoSpaceDE w:val="0"/>
        <w:autoSpaceDN w:val="0"/>
        <w:adjustRightInd w:val="0"/>
        <w:spacing w:before="240"/>
        <w:contextualSpacing/>
        <w:jc w:val="both"/>
        <w:rPr>
          <w:b/>
          <w:w w:val="0"/>
          <w:sz w:val="20"/>
          <w:szCs w:val="20"/>
        </w:rPr>
      </w:pPr>
      <w:r w:rsidRPr="00F55E7D">
        <w:rPr>
          <w:b/>
          <w:sz w:val="20"/>
          <w:szCs w:val="20"/>
        </w:rPr>
        <w:t>Amicable solution:</w:t>
      </w:r>
    </w:p>
    <w:p w14:paraId="6E778529" w14:textId="77777777" w:rsidR="00620F25" w:rsidRPr="00F55E7D" w:rsidRDefault="00620F25" w:rsidP="00073A90">
      <w:pPr>
        <w:autoSpaceDE w:val="0"/>
        <w:autoSpaceDN w:val="0"/>
        <w:adjustRightInd w:val="0"/>
        <w:spacing w:before="240" w:after="240"/>
        <w:jc w:val="both"/>
        <w:rPr>
          <w:w w:val="0"/>
          <w:sz w:val="20"/>
          <w:szCs w:val="20"/>
        </w:rPr>
      </w:pPr>
      <w:r w:rsidRPr="00F55E7D">
        <w:rPr>
          <w:sz w:val="20"/>
          <w:szCs w:val="20"/>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7A3C763E" w14:textId="77777777" w:rsidR="00620F25" w:rsidRPr="00F55E7D" w:rsidRDefault="00620F25" w:rsidP="00073A90">
      <w:pPr>
        <w:numPr>
          <w:ilvl w:val="1"/>
          <w:numId w:val="12"/>
        </w:numPr>
        <w:spacing w:before="240"/>
        <w:contextualSpacing/>
        <w:jc w:val="both"/>
        <w:rPr>
          <w:b/>
          <w:sz w:val="20"/>
          <w:szCs w:val="20"/>
        </w:rPr>
      </w:pPr>
      <w:r w:rsidRPr="00F55E7D">
        <w:rPr>
          <w:b/>
          <w:sz w:val="20"/>
          <w:szCs w:val="20"/>
        </w:rPr>
        <w:t>Litigation:</w:t>
      </w:r>
    </w:p>
    <w:p w14:paraId="7C912E91" w14:textId="77777777" w:rsidR="00620F25" w:rsidRPr="00F55E7D" w:rsidRDefault="00620F25" w:rsidP="00073A90">
      <w:pPr>
        <w:autoSpaceDE w:val="0"/>
        <w:autoSpaceDN w:val="0"/>
        <w:adjustRightInd w:val="0"/>
        <w:spacing w:line="276" w:lineRule="auto"/>
        <w:ind w:left="450"/>
        <w:contextualSpacing/>
        <w:jc w:val="both"/>
        <w:rPr>
          <w:sz w:val="20"/>
          <w:szCs w:val="20"/>
        </w:rPr>
      </w:pPr>
      <w:r w:rsidRPr="00F55E7D">
        <w:rPr>
          <w:sz w:val="20"/>
          <w:szCs w:val="20"/>
        </w:rPr>
        <w:t>“If the parties cannot settle the dispute amicably, the matter shall be referred to national courts of competent jurisdiction.”</w:t>
      </w:r>
    </w:p>
    <w:p w14:paraId="68B46F3A" w14:textId="77777777" w:rsidR="00FC14D8" w:rsidRPr="00F55E7D" w:rsidRDefault="00FC14D8" w:rsidP="00073A90">
      <w:pPr>
        <w:autoSpaceDE w:val="0"/>
        <w:autoSpaceDN w:val="0"/>
        <w:adjustRightInd w:val="0"/>
        <w:spacing w:before="240" w:line="276" w:lineRule="auto"/>
        <w:ind w:left="450"/>
        <w:contextualSpacing/>
        <w:jc w:val="both"/>
        <w:rPr>
          <w:b/>
          <w:sz w:val="20"/>
          <w:szCs w:val="20"/>
        </w:rPr>
      </w:pPr>
    </w:p>
    <w:p w14:paraId="6D1BFC54"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number of arbitrators to the proceedings shall be one (or three depending on the size of the contract) appointed in accordance with the rules. </w:t>
      </w:r>
    </w:p>
    <w:p w14:paraId="65AC10CF"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seat of arbitration shall be in Rwanda. </w:t>
      </w:r>
    </w:p>
    <w:p w14:paraId="150DBD6D"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language of arbitration shall be…… (choose the language). </w:t>
      </w:r>
    </w:p>
    <w:p w14:paraId="4B28CB79"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14:paraId="7712C8BB" w14:textId="77777777" w:rsidR="00620F25" w:rsidRPr="00F55E7D" w:rsidRDefault="00620F25" w:rsidP="00073A90">
      <w:pPr>
        <w:numPr>
          <w:ilvl w:val="0"/>
          <w:numId w:val="28"/>
        </w:numPr>
        <w:spacing w:before="240"/>
        <w:contextualSpacing/>
        <w:jc w:val="both"/>
        <w:rPr>
          <w:sz w:val="20"/>
          <w:szCs w:val="20"/>
        </w:rPr>
      </w:pPr>
      <w:r w:rsidRPr="00F55E7D">
        <w:rPr>
          <w:b/>
          <w:w w:val="0"/>
          <w:sz w:val="20"/>
          <w:szCs w:val="20"/>
        </w:rPr>
        <w:t>Language</w:t>
      </w:r>
    </w:p>
    <w:p w14:paraId="26AB9DBA" w14:textId="77777777" w:rsidR="00620F25" w:rsidRPr="00F55E7D" w:rsidRDefault="00620F25" w:rsidP="00073A90">
      <w:pPr>
        <w:autoSpaceDE w:val="0"/>
        <w:autoSpaceDN w:val="0"/>
        <w:adjustRightInd w:val="0"/>
        <w:spacing w:before="240"/>
        <w:jc w:val="both"/>
        <w:rPr>
          <w:w w:val="0"/>
          <w:sz w:val="20"/>
          <w:szCs w:val="20"/>
        </w:rPr>
      </w:pPr>
      <w:r w:rsidRPr="00F55E7D">
        <w:rPr>
          <w:w w:val="0"/>
          <w:sz w:val="20"/>
          <w:szCs w:val="20"/>
        </w:rPr>
        <w:t>All notices, correspondence, documentation or communications of whatsoever nature, reports submitted or prepared under or in connection with this Contract shall be in the English language.</w:t>
      </w:r>
    </w:p>
    <w:p w14:paraId="20CEC2B6" w14:textId="77777777" w:rsidR="00620F25" w:rsidRPr="00F55E7D" w:rsidRDefault="00620F25" w:rsidP="00073A90">
      <w:pPr>
        <w:spacing w:before="240"/>
        <w:jc w:val="both"/>
        <w:rPr>
          <w:w w:val="0"/>
          <w:sz w:val="20"/>
          <w:szCs w:val="20"/>
        </w:rPr>
      </w:pPr>
      <w:bookmarkStart w:id="95" w:name="_DV_M129"/>
      <w:bookmarkEnd w:id="95"/>
      <w:r w:rsidRPr="00F55E7D">
        <w:rPr>
          <w:b/>
          <w:w w:val="0"/>
          <w:sz w:val="20"/>
          <w:szCs w:val="20"/>
        </w:rPr>
        <w:t xml:space="preserve">Article </w:t>
      </w:r>
      <w:r w:rsidRPr="00F55E7D">
        <w:rPr>
          <w:b/>
          <w:caps/>
          <w:w w:val="0"/>
          <w:sz w:val="20"/>
          <w:szCs w:val="20"/>
        </w:rPr>
        <w:t>34:</w:t>
      </w:r>
      <w:r w:rsidRPr="00F55E7D">
        <w:rPr>
          <w:b/>
          <w:caps/>
          <w:w w:val="0"/>
          <w:sz w:val="20"/>
          <w:szCs w:val="20"/>
        </w:rPr>
        <w:tab/>
      </w:r>
      <w:r w:rsidRPr="00F55E7D">
        <w:rPr>
          <w:b/>
          <w:w w:val="0"/>
          <w:sz w:val="20"/>
          <w:szCs w:val="20"/>
        </w:rPr>
        <w:t>Waiver</w:t>
      </w:r>
      <w:r w:rsidRPr="00F55E7D">
        <w:rPr>
          <w:w w:val="0"/>
          <w:sz w:val="20"/>
          <w:szCs w:val="20"/>
        </w:rPr>
        <w:t xml:space="preserve">   </w:t>
      </w:r>
    </w:p>
    <w:p w14:paraId="3710874D" w14:textId="77777777" w:rsidR="00620F25" w:rsidRPr="00F55E7D" w:rsidRDefault="00620F25" w:rsidP="00073A90">
      <w:pPr>
        <w:spacing w:before="240"/>
        <w:jc w:val="both"/>
        <w:rPr>
          <w:caps/>
          <w:w w:val="0"/>
          <w:sz w:val="20"/>
          <w:szCs w:val="20"/>
        </w:rPr>
      </w:pPr>
      <w:r w:rsidRPr="00F55E7D">
        <w:rPr>
          <w:w w:val="0"/>
          <w:sz w:val="20"/>
          <w:szCs w:val="20"/>
        </w:rPr>
        <w:t>No waiver of any provision or of any breach of this Contract shall constitute a waiver of any other provisions or any other or further breach, and no such waiver shall be effective unless made in writing and signed by an authorized representative of the party to be charged with such a waiver.  Nor shall a one-time waiver of a single provision constitute a permanent waiver of that party’s rights under said provision.</w:t>
      </w:r>
    </w:p>
    <w:p w14:paraId="10235DE2" w14:textId="77777777" w:rsidR="00620F25" w:rsidRPr="00F55E7D" w:rsidRDefault="00620F25" w:rsidP="00073A90">
      <w:pPr>
        <w:spacing w:before="240"/>
        <w:jc w:val="both"/>
        <w:rPr>
          <w:b/>
          <w:w w:val="0"/>
          <w:sz w:val="20"/>
          <w:szCs w:val="20"/>
        </w:rPr>
      </w:pPr>
      <w:r w:rsidRPr="00F55E7D">
        <w:rPr>
          <w:b/>
          <w:w w:val="0"/>
          <w:sz w:val="20"/>
          <w:szCs w:val="20"/>
        </w:rPr>
        <w:t xml:space="preserve">Article 35: </w:t>
      </w:r>
      <w:r w:rsidRPr="00F55E7D">
        <w:rPr>
          <w:b/>
          <w:w w:val="0"/>
          <w:sz w:val="20"/>
          <w:szCs w:val="20"/>
        </w:rPr>
        <w:tab/>
        <w:t>Notice</w:t>
      </w:r>
    </w:p>
    <w:p w14:paraId="37D55076" w14:textId="77777777" w:rsidR="00620F25" w:rsidRPr="00F55E7D" w:rsidRDefault="00620F25" w:rsidP="00073A90">
      <w:pPr>
        <w:autoSpaceDE w:val="0"/>
        <w:autoSpaceDN w:val="0"/>
        <w:adjustRightInd w:val="0"/>
        <w:spacing w:before="240"/>
        <w:jc w:val="both"/>
        <w:rPr>
          <w:w w:val="0"/>
          <w:sz w:val="20"/>
          <w:szCs w:val="20"/>
        </w:rPr>
      </w:pPr>
      <w:bookmarkStart w:id="96" w:name="_DV_M132"/>
      <w:bookmarkEnd w:id="96"/>
      <w:r w:rsidRPr="00F55E7D">
        <w:rPr>
          <w:w w:val="0"/>
          <w:sz w:val="20"/>
          <w:szCs w:val="20"/>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0D7CA2E6" w14:textId="77777777" w:rsidR="00620F25" w:rsidRPr="00F55E7D" w:rsidRDefault="00620F25" w:rsidP="00073A90">
      <w:pPr>
        <w:spacing w:before="240"/>
        <w:jc w:val="both"/>
        <w:rPr>
          <w:b/>
          <w:w w:val="0"/>
          <w:sz w:val="20"/>
          <w:szCs w:val="20"/>
        </w:rPr>
      </w:pPr>
      <w:bookmarkStart w:id="97" w:name="_DV_M133"/>
      <w:bookmarkEnd w:id="97"/>
      <w:r w:rsidRPr="00F55E7D">
        <w:rPr>
          <w:b/>
          <w:w w:val="0"/>
          <w:sz w:val="20"/>
          <w:szCs w:val="20"/>
        </w:rPr>
        <w:t xml:space="preserve">The Government of Rwanda: </w:t>
      </w:r>
    </w:p>
    <w:p w14:paraId="018217D7" w14:textId="77777777" w:rsidR="00620F25" w:rsidRPr="00F55E7D" w:rsidRDefault="00620F25" w:rsidP="00073A90">
      <w:pPr>
        <w:jc w:val="both"/>
        <w:rPr>
          <w:w w:val="0"/>
          <w:sz w:val="20"/>
          <w:szCs w:val="20"/>
        </w:rPr>
      </w:pPr>
      <w:bookmarkStart w:id="98" w:name="_DV_M134"/>
      <w:bookmarkStart w:id="99" w:name="_DV_M135"/>
      <w:bookmarkEnd w:id="98"/>
      <w:bookmarkEnd w:id="99"/>
      <w:r w:rsidRPr="00F55E7D">
        <w:rPr>
          <w:w w:val="0"/>
          <w:sz w:val="20"/>
          <w:szCs w:val="20"/>
        </w:rPr>
        <w:t>………………….</w:t>
      </w:r>
    </w:p>
    <w:p w14:paraId="76D9551D" w14:textId="77777777" w:rsidR="00620F25" w:rsidRPr="00F55E7D" w:rsidRDefault="00620F25" w:rsidP="00073A90">
      <w:pPr>
        <w:jc w:val="both"/>
        <w:rPr>
          <w:w w:val="0"/>
          <w:sz w:val="20"/>
          <w:szCs w:val="20"/>
        </w:rPr>
      </w:pPr>
      <w:r w:rsidRPr="00F55E7D">
        <w:rPr>
          <w:w w:val="0"/>
          <w:sz w:val="20"/>
          <w:szCs w:val="20"/>
        </w:rPr>
        <w:t>………………….</w:t>
      </w:r>
    </w:p>
    <w:p w14:paraId="0AA33AB7" w14:textId="77777777" w:rsidR="00620F25" w:rsidRPr="00F55E7D" w:rsidRDefault="00620F25" w:rsidP="00073A90">
      <w:pPr>
        <w:jc w:val="both"/>
        <w:rPr>
          <w:sz w:val="20"/>
          <w:szCs w:val="20"/>
          <w:u w:val="double"/>
        </w:rPr>
      </w:pPr>
      <w:r w:rsidRPr="00F55E7D">
        <w:rPr>
          <w:w w:val="0"/>
          <w:sz w:val="20"/>
          <w:szCs w:val="20"/>
        </w:rPr>
        <w:t>………………….</w:t>
      </w:r>
    </w:p>
    <w:p w14:paraId="33104331" w14:textId="77777777" w:rsidR="00620F25" w:rsidRPr="00F55E7D" w:rsidRDefault="00620F25" w:rsidP="00073A90">
      <w:pPr>
        <w:spacing w:before="240"/>
        <w:jc w:val="both"/>
        <w:rPr>
          <w:b/>
          <w:sz w:val="20"/>
          <w:szCs w:val="20"/>
        </w:rPr>
      </w:pPr>
      <w:bookmarkStart w:id="100" w:name="_DV_M139"/>
      <w:bookmarkEnd w:id="100"/>
      <w:r w:rsidRPr="00F55E7D">
        <w:rPr>
          <w:b/>
          <w:sz w:val="20"/>
          <w:szCs w:val="20"/>
        </w:rPr>
        <w:t>The Client</w:t>
      </w:r>
    </w:p>
    <w:p w14:paraId="11EE77EF" w14:textId="77777777" w:rsidR="00620F25" w:rsidRPr="00F55E7D" w:rsidRDefault="00620F25" w:rsidP="00073A90">
      <w:pPr>
        <w:jc w:val="both"/>
        <w:rPr>
          <w:w w:val="0"/>
          <w:sz w:val="20"/>
          <w:szCs w:val="20"/>
        </w:rPr>
      </w:pPr>
      <w:r w:rsidRPr="00F55E7D">
        <w:rPr>
          <w:w w:val="0"/>
          <w:sz w:val="20"/>
          <w:szCs w:val="20"/>
        </w:rPr>
        <w:t>………………….</w:t>
      </w:r>
    </w:p>
    <w:p w14:paraId="047BCA18" w14:textId="77777777" w:rsidR="00620F25" w:rsidRPr="00F55E7D" w:rsidRDefault="00620F25" w:rsidP="00073A90">
      <w:pPr>
        <w:jc w:val="both"/>
        <w:rPr>
          <w:w w:val="0"/>
          <w:sz w:val="20"/>
          <w:szCs w:val="20"/>
        </w:rPr>
      </w:pPr>
      <w:r w:rsidRPr="00F55E7D">
        <w:rPr>
          <w:w w:val="0"/>
          <w:sz w:val="20"/>
          <w:szCs w:val="20"/>
        </w:rPr>
        <w:t>………………….</w:t>
      </w:r>
    </w:p>
    <w:p w14:paraId="1C04AC06" w14:textId="77777777" w:rsidR="00620F25" w:rsidRPr="00F55E7D" w:rsidRDefault="00620F25" w:rsidP="00073A90">
      <w:pPr>
        <w:jc w:val="both"/>
        <w:rPr>
          <w:sz w:val="20"/>
          <w:szCs w:val="20"/>
          <w:u w:val="double"/>
        </w:rPr>
      </w:pPr>
      <w:r w:rsidRPr="00F55E7D">
        <w:rPr>
          <w:w w:val="0"/>
          <w:sz w:val="20"/>
          <w:szCs w:val="20"/>
        </w:rPr>
        <w:t>………………….</w:t>
      </w:r>
    </w:p>
    <w:p w14:paraId="7A482995" w14:textId="77777777" w:rsidR="00620F25" w:rsidRPr="00F55E7D" w:rsidRDefault="00620F25" w:rsidP="00073A90">
      <w:pPr>
        <w:autoSpaceDE w:val="0"/>
        <w:autoSpaceDN w:val="0"/>
        <w:adjustRightInd w:val="0"/>
        <w:spacing w:before="240"/>
        <w:jc w:val="both"/>
        <w:rPr>
          <w:w w:val="0"/>
          <w:sz w:val="20"/>
          <w:szCs w:val="20"/>
        </w:rPr>
      </w:pPr>
      <w:bookmarkStart w:id="101" w:name="_DV_M140"/>
      <w:bookmarkEnd w:id="101"/>
      <w:r w:rsidRPr="00F55E7D">
        <w:rPr>
          <w:w w:val="0"/>
          <w:sz w:val="20"/>
          <w:szCs w:val="20"/>
        </w:rPr>
        <w:t>Any notice required or permitted under this Contract shall be valid and effective only if in writing, and shall be deemed to have been received on the date of its reception.</w:t>
      </w:r>
    </w:p>
    <w:p w14:paraId="3D703D4E" w14:textId="77777777" w:rsidR="00620F25" w:rsidRPr="00F55E7D" w:rsidRDefault="00620F25" w:rsidP="00073A90">
      <w:pPr>
        <w:autoSpaceDE w:val="0"/>
        <w:autoSpaceDN w:val="0"/>
        <w:adjustRightInd w:val="0"/>
        <w:spacing w:before="240"/>
        <w:jc w:val="both"/>
        <w:rPr>
          <w:w w:val="0"/>
          <w:sz w:val="20"/>
          <w:szCs w:val="20"/>
        </w:rPr>
      </w:pPr>
      <w:bookmarkStart w:id="102" w:name="_DV_M141"/>
      <w:bookmarkEnd w:id="102"/>
      <w:r w:rsidRPr="00F55E7D">
        <w:rPr>
          <w:w w:val="0"/>
          <w:sz w:val="20"/>
          <w:szCs w:val="20"/>
        </w:rPr>
        <w:lastRenderedPageBreak/>
        <w:t>Any party may by notice to the other party, change its chosen address to another physical address and such change shall take effect on the eighth (8) day after the date of receipt by the party who last receives the notice.</w:t>
      </w:r>
    </w:p>
    <w:p w14:paraId="15EC9CB3" w14:textId="77777777" w:rsidR="00620F25" w:rsidRPr="00F55E7D" w:rsidRDefault="00620F25" w:rsidP="00073A90">
      <w:pPr>
        <w:autoSpaceDE w:val="0"/>
        <w:autoSpaceDN w:val="0"/>
        <w:adjustRightInd w:val="0"/>
        <w:jc w:val="both"/>
        <w:rPr>
          <w:w w:val="0"/>
          <w:sz w:val="20"/>
          <w:szCs w:val="20"/>
        </w:rPr>
      </w:pPr>
    </w:p>
    <w:p w14:paraId="31443DD2" w14:textId="77777777" w:rsidR="00405301" w:rsidRPr="00F55E7D" w:rsidRDefault="00405301" w:rsidP="00073A90">
      <w:pPr>
        <w:autoSpaceDE w:val="0"/>
        <w:autoSpaceDN w:val="0"/>
        <w:adjustRightInd w:val="0"/>
        <w:jc w:val="both"/>
        <w:rPr>
          <w:w w:val="0"/>
          <w:sz w:val="20"/>
          <w:szCs w:val="20"/>
        </w:rPr>
      </w:pPr>
    </w:p>
    <w:p w14:paraId="22045D02" w14:textId="77777777" w:rsidR="00620F25" w:rsidRPr="00F55E7D" w:rsidRDefault="00620F25" w:rsidP="00073A90">
      <w:pPr>
        <w:spacing w:before="240"/>
        <w:jc w:val="both"/>
        <w:rPr>
          <w:b/>
          <w:w w:val="0"/>
          <w:sz w:val="20"/>
          <w:szCs w:val="20"/>
        </w:rPr>
      </w:pPr>
      <w:r w:rsidRPr="00F55E7D">
        <w:rPr>
          <w:b/>
          <w:w w:val="0"/>
          <w:sz w:val="20"/>
          <w:szCs w:val="20"/>
        </w:rPr>
        <w:t>Article 36:</w:t>
      </w:r>
      <w:r w:rsidRPr="00F55E7D">
        <w:rPr>
          <w:b/>
          <w:w w:val="0"/>
          <w:sz w:val="20"/>
          <w:szCs w:val="20"/>
        </w:rPr>
        <w:tab/>
        <w:t xml:space="preserve"> Counterparts </w:t>
      </w:r>
    </w:p>
    <w:p w14:paraId="1C70E6A7" w14:textId="77777777" w:rsidR="00620F25" w:rsidRPr="00F55E7D" w:rsidRDefault="00620F25" w:rsidP="00073A90">
      <w:pPr>
        <w:spacing w:before="240"/>
        <w:jc w:val="both"/>
        <w:rPr>
          <w:b/>
          <w:w w:val="0"/>
          <w:sz w:val="20"/>
          <w:szCs w:val="20"/>
          <w:u w:val="single"/>
        </w:rPr>
      </w:pPr>
      <w:r w:rsidRPr="00F55E7D">
        <w:rPr>
          <w:sz w:val="20"/>
          <w:szCs w:val="20"/>
        </w:rPr>
        <w:t>This Contract may be executed in two counterparts, each of which shall be deemed an original, and both of which together shall constitute one and the same instrument.</w:t>
      </w:r>
    </w:p>
    <w:p w14:paraId="324D4EBD" w14:textId="77777777" w:rsidR="00620F25" w:rsidRPr="00F55E7D" w:rsidRDefault="00620F25" w:rsidP="00073A90">
      <w:pPr>
        <w:spacing w:before="240"/>
        <w:jc w:val="both"/>
        <w:rPr>
          <w:b/>
          <w:w w:val="0"/>
          <w:sz w:val="20"/>
          <w:szCs w:val="20"/>
        </w:rPr>
      </w:pPr>
      <w:r w:rsidRPr="00F55E7D">
        <w:rPr>
          <w:b/>
          <w:w w:val="0"/>
          <w:sz w:val="20"/>
          <w:szCs w:val="20"/>
        </w:rPr>
        <w:t>Article 37</w:t>
      </w:r>
      <w:r w:rsidRPr="00F55E7D">
        <w:rPr>
          <w:b/>
          <w:caps/>
          <w:w w:val="0"/>
          <w:sz w:val="20"/>
          <w:szCs w:val="20"/>
        </w:rPr>
        <w:t>:</w:t>
      </w:r>
      <w:r w:rsidRPr="00F55E7D">
        <w:rPr>
          <w:b/>
          <w:caps/>
          <w:w w:val="0"/>
          <w:sz w:val="20"/>
          <w:szCs w:val="20"/>
        </w:rPr>
        <w:tab/>
      </w:r>
      <w:r w:rsidRPr="00F55E7D">
        <w:rPr>
          <w:b/>
          <w:w w:val="0"/>
          <w:sz w:val="20"/>
          <w:szCs w:val="20"/>
        </w:rPr>
        <w:t>Entry into Force</w:t>
      </w:r>
    </w:p>
    <w:p w14:paraId="5AD279BB" w14:textId="77777777" w:rsidR="00620F25" w:rsidRPr="00F55E7D" w:rsidRDefault="00620F25" w:rsidP="00073A90">
      <w:pPr>
        <w:spacing w:before="240"/>
        <w:jc w:val="both"/>
        <w:rPr>
          <w:b/>
          <w:w w:val="0"/>
          <w:sz w:val="20"/>
          <w:szCs w:val="20"/>
        </w:rPr>
      </w:pPr>
      <w:r w:rsidRPr="00F55E7D">
        <w:rPr>
          <w:w w:val="0"/>
          <w:sz w:val="20"/>
          <w:szCs w:val="20"/>
        </w:rPr>
        <w:t>This Contract comes into force on the date of its signature by both parties.</w:t>
      </w:r>
    </w:p>
    <w:p w14:paraId="5794E94D" w14:textId="77777777" w:rsidR="00620F25" w:rsidRPr="00F55E7D" w:rsidRDefault="00620F25" w:rsidP="00073A90">
      <w:pPr>
        <w:autoSpaceDE w:val="0"/>
        <w:autoSpaceDN w:val="0"/>
        <w:adjustRightInd w:val="0"/>
        <w:jc w:val="both"/>
        <w:rPr>
          <w:w w:val="0"/>
          <w:sz w:val="20"/>
          <w:szCs w:val="20"/>
        </w:rPr>
      </w:pPr>
    </w:p>
    <w:p w14:paraId="06C71E2C" w14:textId="77777777" w:rsidR="00620F25" w:rsidRPr="00F55E7D" w:rsidRDefault="00620F25" w:rsidP="00073A90">
      <w:pPr>
        <w:jc w:val="both"/>
        <w:rPr>
          <w:b/>
          <w:sz w:val="20"/>
          <w:szCs w:val="20"/>
        </w:rPr>
      </w:pPr>
      <w:r w:rsidRPr="00F55E7D">
        <w:rPr>
          <w:b/>
          <w:sz w:val="20"/>
          <w:szCs w:val="20"/>
        </w:rPr>
        <w:t>For and on behalf of the Government of Rwanda</w:t>
      </w:r>
    </w:p>
    <w:p w14:paraId="1FDD2061" w14:textId="77777777" w:rsidR="00620F25" w:rsidRPr="00F55E7D" w:rsidRDefault="00620F25" w:rsidP="00073A90">
      <w:pPr>
        <w:ind w:firstLine="720"/>
        <w:jc w:val="both"/>
        <w:rPr>
          <w:b/>
          <w:sz w:val="20"/>
          <w:szCs w:val="20"/>
        </w:rPr>
      </w:pPr>
    </w:p>
    <w:p w14:paraId="012FEB08" w14:textId="77777777" w:rsidR="00620F25" w:rsidRPr="00F55E7D" w:rsidRDefault="00620F25" w:rsidP="00073A90">
      <w:pPr>
        <w:ind w:firstLine="720"/>
        <w:jc w:val="both"/>
        <w:rPr>
          <w:b/>
          <w:sz w:val="20"/>
          <w:szCs w:val="20"/>
        </w:rPr>
      </w:pPr>
    </w:p>
    <w:p w14:paraId="26583174"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206DF4AD"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 xml:space="preserve">………………………………… </w:t>
      </w:r>
    </w:p>
    <w:p w14:paraId="35506568"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684F0CBA" w14:textId="77777777" w:rsidR="00620F25" w:rsidRPr="00F55E7D" w:rsidRDefault="00620F25" w:rsidP="00073A90">
      <w:pPr>
        <w:ind w:firstLine="720"/>
        <w:jc w:val="both"/>
        <w:rPr>
          <w:sz w:val="20"/>
          <w:szCs w:val="20"/>
        </w:rPr>
      </w:pPr>
    </w:p>
    <w:p w14:paraId="3BA817C5" w14:textId="77777777" w:rsidR="00620F25" w:rsidRPr="00F55E7D" w:rsidRDefault="00620F25" w:rsidP="00073A90">
      <w:pPr>
        <w:ind w:firstLine="720"/>
        <w:jc w:val="both"/>
        <w:rPr>
          <w:sz w:val="20"/>
          <w:szCs w:val="20"/>
        </w:rPr>
      </w:pPr>
    </w:p>
    <w:p w14:paraId="3AA4BAC8" w14:textId="77777777" w:rsidR="00620F25" w:rsidRPr="00F55E7D" w:rsidRDefault="00620F25" w:rsidP="00073A90">
      <w:pPr>
        <w:jc w:val="both"/>
        <w:rPr>
          <w:b/>
          <w:sz w:val="20"/>
          <w:szCs w:val="20"/>
        </w:rPr>
      </w:pPr>
      <w:r w:rsidRPr="00F55E7D">
        <w:rPr>
          <w:b/>
          <w:sz w:val="20"/>
          <w:szCs w:val="20"/>
        </w:rPr>
        <w:t>For and on behalf of the Consultant</w:t>
      </w:r>
    </w:p>
    <w:p w14:paraId="5C9E58CE" w14:textId="77777777" w:rsidR="00620F25" w:rsidRPr="00F55E7D" w:rsidRDefault="00620F25" w:rsidP="00073A90">
      <w:pPr>
        <w:ind w:firstLine="720"/>
        <w:jc w:val="both"/>
        <w:rPr>
          <w:sz w:val="20"/>
          <w:szCs w:val="20"/>
        </w:rPr>
      </w:pPr>
    </w:p>
    <w:p w14:paraId="41C1C1FC"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413BB0A5"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w:t>
      </w:r>
      <w:r w:rsidRPr="00F55E7D">
        <w:rPr>
          <w:sz w:val="20"/>
          <w:szCs w:val="20"/>
        </w:rPr>
        <w:tab/>
        <w:t xml:space="preserve">                      </w:t>
      </w:r>
    </w:p>
    <w:p w14:paraId="29F48A73"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257035D2" w14:textId="77777777" w:rsidR="00620F25" w:rsidRPr="00F55E7D" w:rsidRDefault="00620F25" w:rsidP="00073A90">
      <w:pPr>
        <w:jc w:val="both"/>
        <w:rPr>
          <w:b/>
          <w:sz w:val="20"/>
          <w:szCs w:val="20"/>
        </w:rPr>
      </w:pPr>
    </w:p>
    <w:p w14:paraId="5CCD7D2C" w14:textId="77777777" w:rsidR="00620F25" w:rsidRPr="00F55E7D" w:rsidRDefault="00620F25" w:rsidP="00073A90">
      <w:pPr>
        <w:jc w:val="both"/>
        <w:rPr>
          <w:b/>
          <w:sz w:val="20"/>
          <w:szCs w:val="20"/>
        </w:rPr>
      </w:pPr>
    </w:p>
    <w:p w14:paraId="5247F08D" w14:textId="77777777" w:rsidR="00620F25" w:rsidRPr="00F55E7D" w:rsidRDefault="00620F25" w:rsidP="00073A90">
      <w:pPr>
        <w:jc w:val="both"/>
        <w:rPr>
          <w:b/>
          <w:sz w:val="20"/>
          <w:szCs w:val="20"/>
        </w:rPr>
      </w:pPr>
      <w:r w:rsidRPr="00F55E7D">
        <w:rPr>
          <w:sz w:val="20"/>
          <w:szCs w:val="20"/>
        </w:rPr>
        <w:t>Date:</w:t>
      </w:r>
      <w:r w:rsidRPr="00F55E7D">
        <w:rPr>
          <w:sz w:val="20"/>
          <w:szCs w:val="20"/>
        </w:rPr>
        <w:tab/>
        <w:t>__________________</w:t>
      </w:r>
    </w:p>
    <w:p w14:paraId="2CE43CD2" w14:textId="77777777" w:rsidR="00620F25" w:rsidRPr="00F55E7D" w:rsidRDefault="00620F25" w:rsidP="00073A90">
      <w:pPr>
        <w:jc w:val="both"/>
        <w:rPr>
          <w:b/>
          <w:sz w:val="20"/>
          <w:szCs w:val="20"/>
        </w:rPr>
      </w:pPr>
    </w:p>
    <w:p w14:paraId="4AFE17D5" w14:textId="77777777" w:rsidR="00620F25" w:rsidRPr="00F55E7D" w:rsidRDefault="00620F25" w:rsidP="00073A90">
      <w:pPr>
        <w:jc w:val="both"/>
        <w:rPr>
          <w:b/>
          <w:sz w:val="20"/>
          <w:szCs w:val="20"/>
        </w:rPr>
      </w:pPr>
    </w:p>
    <w:p w14:paraId="10E53487" w14:textId="77777777" w:rsidR="00620F25" w:rsidRPr="00F55E7D" w:rsidRDefault="00620F25" w:rsidP="00073A90">
      <w:pPr>
        <w:jc w:val="both"/>
        <w:rPr>
          <w:b/>
          <w:sz w:val="20"/>
          <w:szCs w:val="20"/>
        </w:rPr>
      </w:pPr>
    </w:p>
    <w:p w14:paraId="441CD2F8" w14:textId="77777777" w:rsidR="00620F25" w:rsidRPr="00F55E7D" w:rsidRDefault="00620F25" w:rsidP="00073A90">
      <w:pPr>
        <w:jc w:val="both"/>
        <w:rPr>
          <w:b/>
          <w:sz w:val="20"/>
          <w:szCs w:val="20"/>
        </w:rPr>
      </w:pPr>
    </w:p>
    <w:p w14:paraId="20D64937" w14:textId="77777777" w:rsidR="00620F25" w:rsidRPr="00F55E7D" w:rsidRDefault="00620F25" w:rsidP="00073A90">
      <w:pPr>
        <w:jc w:val="both"/>
        <w:rPr>
          <w:b/>
          <w:sz w:val="20"/>
          <w:szCs w:val="20"/>
        </w:rPr>
      </w:pPr>
    </w:p>
    <w:p w14:paraId="57C383A4" w14:textId="77777777" w:rsidR="00620F25" w:rsidRPr="00F55E7D" w:rsidRDefault="00620F25" w:rsidP="00073A90">
      <w:pPr>
        <w:jc w:val="both"/>
        <w:rPr>
          <w:b/>
          <w:sz w:val="20"/>
          <w:szCs w:val="20"/>
        </w:rPr>
      </w:pPr>
    </w:p>
    <w:p w14:paraId="029E216B" w14:textId="77777777" w:rsidR="00620F25" w:rsidRPr="00F55E7D" w:rsidRDefault="00620F25" w:rsidP="00073A90">
      <w:pPr>
        <w:jc w:val="both"/>
        <w:rPr>
          <w:b/>
          <w:sz w:val="20"/>
          <w:szCs w:val="20"/>
        </w:rPr>
      </w:pPr>
    </w:p>
    <w:p w14:paraId="0774BC7F" w14:textId="77777777" w:rsidR="00620F25" w:rsidRPr="00F55E7D" w:rsidRDefault="00620F25" w:rsidP="00073A90">
      <w:pPr>
        <w:jc w:val="both"/>
        <w:rPr>
          <w:b/>
          <w:sz w:val="20"/>
          <w:szCs w:val="20"/>
        </w:rPr>
      </w:pPr>
    </w:p>
    <w:p w14:paraId="24701794" w14:textId="77777777" w:rsidR="00620F25" w:rsidRPr="00F55E7D" w:rsidRDefault="00620F25" w:rsidP="00073A90">
      <w:pPr>
        <w:jc w:val="both"/>
        <w:rPr>
          <w:b/>
          <w:sz w:val="20"/>
          <w:szCs w:val="20"/>
        </w:rPr>
      </w:pPr>
    </w:p>
    <w:p w14:paraId="7B453F27" w14:textId="77777777" w:rsidR="00900206" w:rsidRPr="00F55E7D" w:rsidRDefault="00900206" w:rsidP="00073A90">
      <w:pPr>
        <w:jc w:val="both"/>
        <w:rPr>
          <w:sz w:val="20"/>
          <w:szCs w:val="20"/>
        </w:rPr>
      </w:pPr>
    </w:p>
    <w:sectPr w:rsidR="00900206" w:rsidRPr="00F55E7D" w:rsidSect="00C63BC4">
      <w:headerReference w:type="default" r:id="rId36"/>
      <w:headerReference w:type="first" r:id="rId37"/>
      <w:pgSz w:w="12242" w:h="15842" w:code="1"/>
      <w:pgMar w:top="1440" w:right="1440" w:bottom="1628" w:left="1729" w:header="720" w:footer="720" w:gutter="0"/>
      <w:paperSrc w:first="105" w:other="1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6F89D3" w14:textId="77777777" w:rsidR="000B5F7D" w:rsidRDefault="000B5F7D">
      <w:r>
        <w:separator/>
      </w:r>
    </w:p>
  </w:endnote>
  <w:endnote w:type="continuationSeparator" w:id="0">
    <w:p w14:paraId="15A97E21" w14:textId="77777777" w:rsidR="000B5F7D" w:rsidRDefault="000B5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01627" w14:textId="77777777" w:rsidR="005D0280" w:rsidRDefault="005D0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75872" w14:textId="77777777" w:rsidR="005D0280" w:rsidRDefault="005D02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6545C" w14:textId="77777777" w:rsidR="005D0280" w:rsidRDefault="005D02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B7D1B" w14:textId="77777777" w:rsidR="005D0280" w:rsidRDefault="005D02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151B9" w14:textId="77777777" w:rsidR="005D0280" w:rsidRDefault="005D02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D12ED" w14:textId="77777777" w:rsidR="005D0280" w:rsidRDefault="005D0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A28E67" w14:textId="77777777" w:rsidR="000B5F7D" w:rsidRDefault="000B5F7D">
      <w:r>
        <w:separator/>
      </w:r>
    </w:p>
  </w:footnote>
  <w:footnote w:type="continuationSeparator" w:id="0">
    <w:p w14:paraId="4C580A70" w14:textId="77777777" w:rsidR="000B5F7D" w:rsidRDefault="000B5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09BD9" w14:textId="77777777" w:rsidR="005D0280" w:rsidRPr="007B0F69" w:rsidRDefault="005D0280" w:rsidP="00620F25">
    <w:pPr>
      <w:pStyle w:val="Header"/>
      <w:pBdr>
        <w:bottom w:val="single" w:sz="4" w:space="1" w:color="auto"/>
      </w:pBdr>
      <w:tabs>
        <w:tab w:val="clear" w:pos="4320"/>
        <w:tab w:val="clear" w:pos="8640"/>
        <w:tab w:val="right" w:pos="900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DB8B7" w14:textId="77777777" w:rsidR="005D0280" w:rsidRDefault="005D0280">
    <w:pPr>
      <w:pStyle w:val="Header"/>
      <w:pBdr>
        <w:bottom w:val="single" w:sz="4" w:space="1" w:color="auto"/>
      </w:pBdr>
      <w:tabs>
        <w:tab w:val="clear" w:pos="4320"/>
        <w:tab w:val="clear" w:pos="8640"/>
        <w:tab w:val="right" w:pos="9000"/>
      </w:tabs>
      <w:ind w:right="2"/>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t>Section 3. Technical Proposal – Standard Forms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5C2C2" w14:textId="4BBBCC69" w:rsidR="005D0280" w:rsidRDefault="005D0280">
    <w:pPr>
      <w:pStyle w:val="Header"/>
      <w:framePr w:wrap="around" w:vAnchor="text" w:hAnchor="margin" w:xAlign="outside" w:y="1"/>
      <w:rPr>
        <w:rStyle w:val="PageNumber"/>
      </w:rPr>
    </w:pPr>
    <w:r>
      <w:rPr>
        <w:rStyle w:val="PageNumber"/>
      </w:rPr>
      <w:tab/>
    </w:r>
    <w:r>
      <w:rPr>
        <w:rStyle w:val="PageNumber"/>
      </w:rPr>
      <w:tab/>
    </w:r>
    <w:r>
      <w:rPr>
        <w:rStyle w:val="PageNumber"/>
      </w:rPr>
      <w:fldChar w:fldCharType="begin"/>
    </w:r>
    <w:r>
      <w:rPr>
        <w:rStyle w:val="PageNumber"/>
      </w:rPr>
      <w:instrText xml:space="preserve">PAGE  </w:instrText>
    </w:r>
    <w:r>
      <w:rPr>
        <w:rStyle w:val="PageNumber"/>
      </w:rPr>
      <w:fldChar w:fldCharType="separate"/>
    </w:r>
    <w:r w:rsidR="00E210A5">
      <w:rPr>
        <w:rStyle w:val="PageNumber"/>
        <w:noProof/>
      </w:rPr>
      <w:t>3</w:t>
    </w:r>
    <w:r>
      <w:rPr>
        <w:rStyle w:val="PageNumber"/>
      </w:rPr>
      <w:fldChar w:fldCharType="end"/>
    </w:r>
  </w:p>
  <w:p w14:paraId="3E5D729B" w14:textId="77777777" w:rsidR="005D0280" w:rsidRPr="007B0F69" w:rsidRDefault="005D0280" w:rsidP="00620F25">
    <w:pPr>
      <w:pStyle w:val="Header"/>
      <w:pBdr>
        <w:bottom w:val="single" w:sz="4" w:space="1" w:color="auto"/>
      </w:pBdr>
      <w:tabs>
        <w:tab w:val="clear" w:pos="4320"/>
        <w:tab w:val="clear" w:pos="8640"/>
        <w:tab w:val="right" w:pos="9000"/>
      </w:tabs>
    </w:pPr>
    <w:r>
      <w:t>Section 2. Instructions to Consultant</w:t>
    </w: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E858A" w14:textId="77777777" w:rsidR="005D0280" w:rsidRDefault="005D02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4395E470" w14:textId="77777777" w:rsidR="005D0280" w:rsidRDefault="005D0280">
    <w:pPr>
      <w:pStyle w:val="Head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806A7" w14:textId="4B9FDE38" w:rsidR="005D0280" w:rsidRDefault="005D0280">
    <w:pPr>
      <w:pStyle w:val="Header"/>
      <w:pBdr>
        <w:bottom w:val="single" w:sz="6" w:space="1" w:color="auto"/>
      </w:pBdr>
      <w:tabs>
        <w:tab w:val="clear" w:pos="4320"/>
        <w:tab w:val="clear" w:pos="8640"/>
        <w:tab w:val="right" w:pos="12960"/>
      </w:tabs>
    </w:pPr>
    <w:r w:rsidRPr="009A264D">
      <w:rPr>
        <w:bCs/>
      </w:rP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26</w:t>
    </w:r>
    <w:r>
      <w:rPr>
        <w:rStyle w:val="PageNumber"/>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36032"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r>
      <w:rPr>
        <w:rStyle w:val="PageNumber"/>
      </w:rPr>
      <w:tab/>
      <w:t>Section 3.  Technical Proposal - Standard Forms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60043" w14:textId="44C46BCD" w:rsidR="005D0280" w:rsidRDefault="005D0280">
    <w:pPr>
      <w:pStyle w:val="Header"/>
      <w:pBdr>
        <w:bottom w:val="single" w:sz="6" w:space="1" w:color="auto"/>
      </w:pBdr>
      <w:tabs>
        <w:tab w:val="clear" w:pos="4320"/>
        <w:tab w:val="clear" w:pos="8640"/>
        <w:tab w:val="right" w:pos="9000"/>
        <w:tab w:val="right" w:pos="12960"/>
      </w:tabs>
      <w:ind w:right="72"/>
    </w:pPr>
    <w: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28</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06C84" w14:textId="4C406B50" w:rsidR="005D0280" w:rsidRDefault="005D0280">
    <w:pPr>
      <w:pStyle w:val="Header"/>
      <w:pBdr>
        <w:bottom w:val="single" w:sz="6" w:space="1" w:color="auto"/>
      </w:pBdr>
      <w:tabs>
        <w:tab w:val="clear" w:pos="4320"/>
        <w:tab w:val="clear" w:pos="8640"/>
        <w:tab w:val="right" w:pos="12960"/>
      </w:tabs>
      <w:ind w:right="72"/>
    </w:pP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30</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AB72A"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r>
      <w:rPr>
        <w:rStyle w:val="PageNumber"/>
      </w:rPr>
      <w:tab/>
    </w:r>
    <w:r>
      <w:t>Section 4.  Financial Proposal - Standard Forms</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A2F34" w14:textId="49269085" w:rsidR="005D0280" w:rsidRDefault="005D0280">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E210A5">
      <w:rPr>
        <w:rStyle w:val="PageNumber"/>
        <w:noProof/>
      </w:rPr>
      <w:t>32</w:t>
    </w:r>
    <w:r>
      <w:rPr>
        <w:rStyle w:val="PageNumber"/>
      </w:rPr>
      <w:fldChar w:fldCharType="end"/>
    </w:r>
  </w:p>
  <w:p w14:paraId="2B71AC31" w14:textId="2DA10CEB" w:rsidR="005D0280" w:rsidRDefault="005D0280">
    <w:pPr>
      <w:pStyle w:val="Header"/>
      <w:pBdr>
        <w:bottom w:val="single" w:sz="6" w:space="1" w:color="auto"/>
      </w:pBdr>
      <w:tabs>
        <w:tab w:val="clear" w:pos="4320"/>
        <w:tab w:val="clear" w:pos="8640"/>
        <w:tab w:val="right" w:pos="900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32</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C2A89" w14:textId="77777777" w:rsidR="005D0280" w:rsidRPr="007B0F69" w:rsidRDefault="005D0280" w:rsidP="00620F25">
    <w:pPr>
      <w:pStyle w:val="Header"/>
      <w:pBdr>
        <w:bottom w:val="single" w:sz="4" w:space="1" w:color="auto"/>
      </w:pBdr>
      <w:tabs>
        <w:tab w:val="clear" w:pos="4320"/>
        <w:tab w:val="clear" w:pos="8640"/>
        <w:tab w:val="right" w:pos="9000"/>
      </w:tabs>
    </w:pPr>
    <w:r>
      <w:tab/>
      <w:t xml:space="preserve">                                                                                                  37</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5FC8B" w14:textId="4F473980"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35</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5DC2B" w14:textId="2D5A6885"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36</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29C97" w14:textId="45276EF2"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37</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EEAE9" w14:textId="41D3A3A7"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38</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C8AD9" w14:textId="76A15F54" w:rsidR="005D0280" w:rsidRDefault="005D0280">
    <w:pPr>
      <w:pStyle w:val="Header"/>
      <w:pBdr>
        <w:bottom w:val="single" w:sz="6" w:space="1" w:color="auto"/>
      </w:pBdr>
      <w:tabs>
        <w:tab w:val="clear" w:pos="4320"/>
        <w:tab w:val="clear" w:pos="8640"/>
        <w:tab w:val="right" w:pos="9000"/>
        <w:tab w:val="right" w:pos="1278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40</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84524" w14:textId="062B87AB" w:rsidR="005D0280" w:rsidRDefault="005D0280">
    <w:pPr>
      <w:pStyle w:val="Header"/>
      <w:pBdr>
        <w:bottom w:val="single" w:sz="6" w:space="1" w:color="auto"/>
      </w:pBdr>
      <w:tabs>
        <w:tab w:val="clear" w:pos="4320"/>
        <w:tab w:val="clear" w:pos="8640"/>
        <w:tab w:val="right" w:pos="12600"/>
      </w:tabs>
      <w:ind w:right="2"/>
    </w:pPr>
    <w: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41</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7EDDE" w14:textId="59B118C3" w:rsidR="005D0280" w:rsidRDefault="005D0280">
    <w:pPr>
      <w:pStyle w:val="Header"/>
      <w:pBdr>
        <w:bottom w:val="single" w:sz="4" w:space="1" w:color="auto"/>
      </w:pBdr>
      <w:tabs>
        <w:tab w:val="clear" w:pos="8640"/>
        <w:tab w:val="right" w:pos="9000"/>
      </w:tabs>
      <w:ind w:right="73"/>
    </w:pPr>
    <w:r>
      <w:rPr>
        <w:bCs/>
      </w:rPr>
      <w:tab/>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E210A5">
      <w:rPr>
        <w:rStyle w:val="PageNumber"/>
        <w:noProof/>
      </w:rPr>
      <w:t>43</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0899" w14:textId="77777777" w:rsidR="005D0280" w:rsidRDefault="005D0280">
    <w:pPr>
      <w:pStyle w:val="Header"/>
      <w:pBdr>
        <w:bottom w:val="single" w:sz="6" w:space="1" w:color="auto"/>
      </w:pBdr>
      <w:tabs>
        <w:tab w:val="clear" w:pos="4320"/>
        <w:tab w:val="clear" w:pos="8640"/>
        <w:tab w:val="right" w:pos="9000"/>
      </w:tabs>
      <w:ind w:right="72"/>
    </w:pPr>
    <w:r w:rsidRPr="00167E1B">
      <w:rPr>
        <w:bCs/>
      </w:rPr>
      <w:t>Section 6. Standard Forms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067C"/>
    <w:multiLevelType w:val="hybridMultilevel"/>
    <w:tmpl w:val="A766905C"/>
    <w:lvl w:ilvl="0" w:tplc="4CF24710">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21350"/>
    <w:multiLevelType w:val="hybridMultilevel"/>
    <w:tmpl w:val="973AEFCC"/>
    <w:lvl w:ilvl="0" w:tplc="36B2D1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971B4E"/>
    <w:multiLevelType w:val="hybridMultilevel"/>
    <w:tmpl w:val="B7D62C4C"/>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4D6033"/>
    <w:multiLevelType w:val="hybridMultilevel"/>
    <w:tmpl w:val="BD6A4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E872063E">
      <w:start w:val="1"/>
      <w:numFmt w:val="decimal"/>
      <w:lvlText w:val="%4."/>
      <w:lvlJc w:val="left"/>
      <w:pPr>
        <w:ind w:left="45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C01E48"/>
    <w:multiLevelType w:val="hybridMultilevel"/>
    <w:tmpl w:val="6BCE3C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2976"/>
    <w:multiLevelType w:val="hybridMultilevel"/>
    <w:tmpl w:val="FAF66ABA"/>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D14D8D"/>
    <w:multiLevelType w:val="hybridMultilevel"/>
    <w:tmpl w:val="50B0F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273FAA"/>
    <w:multiLevelType w:val="hybridMultilevel"/>
    <w:tmpl w:val="3476E58E"/>
    <w:lvl w:ilvl="0" w:tplc="90BCEDCC">
      <w:numFmt w:val="bullet"/>
      <w:lvlText w:val="-"/>
      <w:lvlJc w:val="left"/>
      <w:pPr>
        <w:ind w:left="1140" w:hanging="78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6ED376F"/>
    <w:multiLevelType w:val="hybridMultilevel"/>
    <w:tmpl w:val="D708D794"/>
    <w:lvl w:ilvl="0" w:tplc="190C66B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C22C1"/>
    <w:multiLevelType w:val="hybridMultilevel"/>
    <w:tmpl w:val="EDE2967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44803"/>
    <w:multiLevelType w:val="multilevel"/>
    <w:tmpl w:val="AC48B57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3801066"/>
    <w:multiLevelType w:val="hybridMultilevel"/>
    <w:tmpl w:val="B60A29F6"/>
    <w:lvl w:ilvl="0" w:tplc="190C66B8">
      <w:start w:val="1"/>
      <w:numFmt w:val="lowerLetter"/>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9D005C"/>
    <w:multiLevelType w:val="multilevel"/>
    <w:tmpl w:val="4C7A33EC"/>
    <w:lvl w:ilvl="0">
      <w:start w:val="1"/>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7FF1F35"/>
    <w:multiLevelType w:val="hybridMultilevel"/>
    <w:tmpl w:val="8D268754"/>
    <w:lvl w:ilvl="0" w:tplc="2E40C7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793ADA"/>
    <w:multiLevelType w:val="multilevel"/>
    <w:tmpl w:val="070CDA12"/>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1"/>
      <w:numFmt w:val="lowerRoman"/>
      <w:lvlText w:val="%4."/>
      <w:lvlJc w:val="left"/>
      <w:pPr>
        <w:ind w:left="3240" w:hanging="720"/>
      </w:pPr>
      <w:rPr>
        <w:rFonts w:hint="default"/>
        <w:b w:val="0"/>
        <w:sz w:val="24"/>
      </w:rPr>
    </w:lvl>
    <w:lvl w:ilvl="4">
      <w:start w:val="1"/>
      <w:numFmt w:val="lowerLetter"/>
      <w:lvlText w:val="%5."/>
      <w:lvlJc w:val="left"/>
      <w:pPr>
        <w:ind w:left="3600" w:hanging="360"/>
      </w:pPr>
      <w:rPr>
        <w:rFonts w:hint="default"/>
      </w:rPr>
    </w:lvl>
    <w:lvl w:ilvl="5">
      <w:start w:val="2"/>
      <w:numFmt w:val="upperRoman"/>
      <w:lvlText w:val="%6."/>
      <w:lvlJc w:val="left"/>
      <w:pPr>
        <w:ind w:left="4860" w:hanging="720"/>
      </w:pPr>
      <w:rPr>
        <w:rFonts w:hint="default"/>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6" w15:restartNumberingAfterBreak="0">
    <w:nsid w:val="29C36625"/>
    <w:multiLevelType w:val="hybridMultilevel"/>
    <w:tmpl w:val="ABEE7D22"/>
    <w:lvl w:ilvl="0" w:tplc="1D745C5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5361F2"/>
    <w:multiLevelType w:val="multilevel"/>
    <w:tmpl w:val="2E5361F2"/>
    <w:lvl w:ilvl="0">
      <w:start w:val="1"/>
      <w:numFmt w:val="decimal"/>
      <w:lvlText w:val="%1."/>
      <w:lvlJc w:val="left"/>
      <w:pPr>
        <w:ind w:left="720" w:hanging="360"/>
      </w:pPr>
      <w:rPr>
        <w:rFonts w:ascii="Cambria" w:eastAsia="Times New Roman" w:hAnsi="Cambria"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02C33D0"/>
    <w:multiLevelType w:val="hybridMultilevel"/>
    <w:tmpl w:val="C97C16E8"/>
    <w:lvl w:ilvl="0" w:tplc="7FBCC96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4A60C1B"/>
    <w:multiLevelType w:val="hybridMultilevel"/>
    <w:tmpl w:val="4F9A15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B83FC7"/>
    <w:multiLevelType w:val="hybridMultilevel"/>
    <w:tmpl w:val="E51A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92660"/>
    <w:multiLevelType w:val="multilevel"/>
    <w:tmpl w:val="09C428AE"/>
    <w:lvl w:ilvl="0">
      <w:start w:val="1"/>
      <w:numFmt w:val="decimal"/>
      <w:pStyle w:val="BankNormal"/>
      <w:lvlText w:val="%1."/>
      <w:lvlJc w:val="left"/>
      <w:pPr>
        <w:tabs>
          <w:tab w:val="num" w:pos="431"/>
        </w:tabs>
        <w:ind w:left="431" w:hanging="431"/>
      </w:pPr>
      <w:rPr>
        <w:b/>
        <w:i w:val="0"/>
      </w:rPr>
    </w:lvl>
    <w:lvl w:ilvl="1">
      <w:start w:val="1"/>
      <w:numFmt w:val="decimal"/>
      <w:pStyle w:val="Normali"/>
      <w:lvlText w:val="%1.%2"/>
      <w:lvlJc w:val="left"/>
      <w:pPr>
        <w:tabs>
          <w:tab w:val="num" w:pos="709"/>
        </w:tabs>
        <w:ind w:left="709" w:hanging="709"/>
      </w:pPr>
      <w:rPr>
        <w:rFonts w:ascii="Times New Roman" w:eastAsia="Times New Roman" w:hAnsi="Times New Roman" w:cs="Times New Roman"/>
      </w:rPr>
    </w:lvl>
    <w:lvl w:ilvl="2">
      <w:start w:val="1"/>
      <w:numFmt w:val="lowerLetter"/>
      <w:pStyle w:val="Clauses"/>
      <w:lvlText w:val="(%3)"/>
      <w:lvlJc w:val="left"/>
      <w:pPr>
        <w:tabs>
          <w:tab w:val="num" w:pos="1712"/>
        </w:tabs>
        <w:ind w:left="1418" w:hanging="426"/>
      </w:pPr>
      <w:rPr>
        <w:b w:val="0"/>
        <w:i w:val="0"/>
      </w:rPr>
    </w:lvl>
    <w:lvl w:ilvl="3">
      <w:start w:val="1"/>
      <w:numFmt w:val="lowerRoman"/>
      <w:pStyle w:val="Normala"/>
      <w:lvlText w:val="(%4)"/>
      <w:lvlJc w:val="left"/>
      <w:pPr>
        <w:tabs>
          <w:tab w:val="num" w:pos="2498"/>
        </w:tabs>
        <w:ind w:left="1843" w:hanging="425"/>
      </w:pPr>
    </w:lvl>
    <w:lvl w:ilvl="4">
      <w:start w:val="1"/>
      <w:numFmt w:val="decimal"/>
      <w:lvlText w:val=".%5"/>
      <w:lvlJc w:val="left"/>
      <w:pPr>
        <w:tabs>
          <w:tab w:val="num" w:pos="0"/>
        </w:tabs>
        <w:ind w:left="0" w:firstLine="0"/>
      </w:pPr>
    </w:lvl>
    <w:lvl w:ilvl="5">
      <w:start w:val="1"/>
      <w:numFmt w:val="decimal"/>
      <w:lvlText w:val=".%5.%6"/>
      <w:lvlJc w:val="left"/>
      <w:pPr>
        <w:tabs>
          <w:tab w:val="num" w:pos="0"/>
        </w:tabs>
        <w:ind w:left="0" w:firstLine="0"/>
      </w:pPr>
    </w:lvl>
    <w:lvl w:ilvl="6">
      <w:start w:val="1"/>
      <w:numFmt w:val="decimal"/>
      <w:lvlText w:val=".%5.%6.%7"/>
      <w:lvlJc w:val="left"/>
      <w:pPr>
        <w:tabs>
          <w:tab w:val="num" w:pos="0"/>
        </w:tabs>
        <w:ind w:left="0" w:firstLine="0"/>
      </w:pPr>
    </w:lvl>
    <w:lvl w:ilvl="7">
      <w:start w:val="1"/>
      <w:numFmt w:val="decimal"/>
      <w:lvlText w:val=".%5.%6.%7.%8"/>
      <w:lvlJc w:val="left"/>
      <w:pPr>
        <w:tabs>
          <w:tab w:val="num" w:pos="0"/>
        </w:tabs>
        <w:ind w:left="0" w:firstLine="0"/>
      </w:pPr>
    </w:lvl>
    <w:lvl w:ilvl="8">
      <w:start w:val="1"/>
      <w:numFmt w:val="decimal"/>
      <w:lvlText w:val=".%5.%6.%7.%8.%9"/>
      <w:lvlJc w:val="left"/>
      <w:pPr>
        <w:tabs>
          <w:tab w:val="num" w:pos="0"/>
        </w:tabs>
        <w:ind w:left="4392" w:hanging="1584"/>
      </w:pPr>
    </w:lvl>
  </w:abstractNum>
  <w:abstractNum w:abstractNumId="22" w15:restartNumberingAfterBreak="0">
    <w:nsid w:val="3A6576FC"/>
    <w:multiLevelType w:val="hybridMultilevel"/>
    <w:tmpl w:val="F3A22E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AAC7C63"/>
    <w:multiLevelType w:val="multilevel"/>
    <w:tmpl w:val="8EDABABE"/>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B54172C"/>
    <w:multiLevelType w:val="hybridMultilevel"/>
    <w:tmpl w:val="BF16281C"/>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E0F69C2"/>
    <w:multiLevelType w:val="hybridMultilevel"/>
    <w:tmpl w:val="4B1497CE"/>
    <w:lvl w:ilvl="0" w:tplc="0DD6084E">
      <w:start w:val="1"/>
      <w:numFmt w:val="lowerLetter"/>
      <w:lvlText w:val="%1."/>
      <w:lvlJc w:val="left"/>
      <w:pPr>
        <w:ind w:left="360" w:hanging="360"/>
      </w:pPr>
      <w:rPr>
        <w:b/>
      </w:rPr>
    </w:lvl>
    <w:lvl w:ilvl="1" w:tplc="0409001B">
      <w:start w:val="1"/>
      <w:numFmt w:val="lowerRoman"/>
      <w:lvlText w:val="%2."/>
      <w:lvlJc w:val="right"/>
      <w:pPr>
        <w:ind w:left="63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FD6A00"/>
    <w:multiLevelType w:val="hybridMultilevel"/>
    <w:tmpl w:val="98D244E8"/>
    <w:lvl w:ilvl="0" w:tplc="16F892F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F01CE2"/>
    <w:multiLevelType w:val="multilevel"/>
    <w:tmpl w:val="8DFEF3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23A4D58"/>
    <w:multiLevelType w:val="hybridMultilevel"/>
    <w:tmpl w:val="BCA24836"/>
    <w:lvl w:ilvl="0" w:tplc="190C66B8">
      <w:start w:val="1"/>
      <w:numFmt w:val="lowerLetter"/>
      <w:lvlText w:val="%1."/>
      <w:lvlJc w:val="left"/>
      <w:pPr>
        <w:ind w:left="720" w:hanging="360"/>
      </w:pPr>
      <w:rPr>
        <w:rFonts w:hint="default"/>
        <w:b w:val="0"/>
      </w:rPr>
    </w:lvl>
    <w:lvl w:ilvl="1" w:tplc="0409001B">
      <w:start w:val="1"/>
      <w:numFmt w:val="lowerRoman"/>
      <w:lvlText w:val="%2."/>
      <w:lvlJc w:val="right"/>
      <w:pPr>
        <w:ind w:left="1440" w:hanging="360"/>
      </w:pPr>
      <w:rPr>
        <w:rFonts w:cs="Times New Roman"/>
        <w:spacing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C14F7D"/>
    <w:multiLevelType w:val="multilevel"/>
    <w:tmpl w:val="5EAC7DB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3CC03CB"/>
    <w:multiLevelType w:val="multilevel"/>
    <w:tmpl w:val="646AB23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7D252BF"/>
    <w:multiLevelType w:val="hybridMultilevel"/>
    <w:tmpl w:val="3E1ADC28"/>
    <w:lvl w:ilvl="0" w:tplc="FFFFFFFF">
      <w:start w:val="1"/>
      <w:numFmt w:val="decimal"/>
      <w:lvlText w:val="%1."/>
      <w:lvlJc w:val="left"/>
      <w:pPr>
        <w:ind w:left="785"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54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8404726"/>
    <w:multiLevelType w:val="multilevel"/>
    <w:tmpl w:val="5840472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C74284D"/>
    <w:multiLevelType w:val="hybridMultilevel"/>
    <w:tmpl w:val="B608E5FE"/>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C37BC2"/>
    <w:multiLevelType w:val="hybridMultilevel"/>
    <w:tmpl w:val="DD546836"/>
    <w:lvl w:ilvl="0" w:tplc="3CCE24EA">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5B2CAD"/>
    <w:multiLevelType w:val="hybridMultilevel"/>
    <w:tmpl w:val="6640FF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00F6E52"/>
    <w:multiLevelType w:val="hybridMultilevel"/>
    <w:tmpl w:val="75A6F032"/>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082376D"/>
    <w:multiLevelType w:val="hybridMultilevel"/>
    <w:tmpl w:val="22E2A8B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0F3A6B"/>
    <w:multiLevelType w:val="hybridMultilevel"/>
    <w:tmpl w:val="B11C285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E709D6"/>
    <w:multiLevelType w:val="hybridMultilevel"/>
    <w:tmpl w:val="EBC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D858AE"/>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1" w15:restartNumberingAfterBreak="0">
    <w:nsid w:val="75C26EE4"/>
    <w:multiLevelType w:val="hybridMultilevel"/>
    <w:tmpl w:val="B8948B00"/>
    <w:lvl w:ilvl="0" w:tplc="A1F00B30">
      <w:start w:val="1"/>
      <w:numFmt w:val="upperRoman"/>
      <w:lvlText w:val="%1."/>
      <w:lvlJc w:val="left"/>
      <w:pPr>
        <w:ind w:left="1080" w:hanging="720"/>
      </w:pPr>
      <w:rPr>
        <w:rFonts w:hint="default"/>
        <w:b/>
        <w:u w:val="single"/>
      </w:rPr>
    </w:lvl>
    <w:lvl w:ilvl="1" w:tplc="04090019">
      <w:start w:val="1"/>
      <w:numFmt w:val="lowerLetter"/>
      <w:lvlText w:val="%2."/>
      <w:lvlJc w:val="left"/>
      <w:pPr>
        <w:ind w:left="1440" w:hanging="360"/>
      </w:pPr>
    </w:lvl>
    <w:lvl w:ilvl="2" w:tplc="27A4459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69727D"/>
    <w:multiLevelType w:val="hybridMultilevel"/>
    <w:tmpl w:val="A46096E2"/>
    <w:lvl w:ilvl="0" w:tplc="CF0A3780">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9E293E"/>
    <w:multiLevelType w:val="hybridMultilevel"/>
    <w:tmpl w:val="81226D98"/>
    <w:lvl w:ilvl="0" w:tplc="B8484A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2D7DA9"/>
    <w:multiLevelType w:val="multilevel"/>
    <w:tmpl w:val="39FCEB68"/>
    <w:lvl w:ilvl="0">
      <w:start w:val="3"/>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D130C30"/>
    <w:multiLevelType w:val="multilevel"/>
    <w:tmpl w:val="8B86F4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F0376DF"/>
    <w:multiLevelType w:val="hybridMultilevel"/>
    <w:tmpl w:val="14B25C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5"/>
  </w:num>
  <w:num w:numId="3">
    <w:abstractNumId w:val="29"/>
  </w:num>
  <w:num w:numId="4">
    <w:abstractNumId w:val="27"/>
  </w:num>
  <w:num w:numId="5">
    <w:abstractNumId w:val="13"/>
  </w:num>
  <w:num w:numId="6">
    <w:abstractNumId w:val="44"/>
  </w:num>
  <w:num w:numId="7">
    <w:abstractNumId w:val="30"/>
  </w:num>
  <w:num w:numId="8">
    <w:abstractNumId w:val="11"/>
  </w:num>
  <w:num w:numId="9">
    <w:abstractNumId w:val="45"/>
  </w:num>
  <w:num w:numId="10">
    <w:abstractNumId w:val="23"/>
  </w:num>
  <w:num w:numId="1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6"/>
  </w:num>
  <w:num w:numId="14">
    <w:abstractNumId w:val="1"/>
  </w:num>
  <w:num w:numId="15">
    <w:abstractNumId w:val="22"/>
  </w:num>
  <w:num w:numId="16">
    <w:abstractNumId w:val="2"/>
  </w:num>
  <w:num w:numId="17">
    <w:abstractNumId w:val="9"/>
  </w:num>
  <w:num w:numId="18">
    <w:abstractNumId w:val="26"/>
  </w:num>
  <w:num w:numId="19">
    <w:abstractNumId w:val="12"/>
  </w:num>
  <w:num w:numId="20">
    <w:abstractNumId w:val="28"/>
  </w:num>
  <w:num w:numId="21">
    <w:abstractNumId w:val="38"/>
  </w:num>
  <w:num w:numId="22">
    <w:abstractNumId w:val="42"/>
  </w:num>
  <w:num w:numId="23">
    <w:abstractNumId w:val="19"/>
  </w:num>
  <w:num w:numId="24">
    <w:abstractNumId w:val="16"/>
  </w:num>
  <w:num w:numId="25">
    <w:abstractNumId w:val="37"/>
  </w:num>
  <w:num w:numId="26">
    <w:abstractNumId w:val="46"/>
  </w:num>
  <w:num w:numId="27">
    <w:abstractNumId w:val="35"/>
  </w:num>
  <w:num w:numId="28">
    <w:abstractNumId w:val="25"/>
  </w:num>
  <w:num w:numId="29">
    <w:abstractNumId w:val="41"/>
  </w:num>
  <w:num w:numId="30">
    <w:abstractNumId w:val="18"/>
  </w:num>
  <w:num w:numId="31">
    <w:abstractNumId w:val="24"/>
  </w:num>
  <w:num w:numId="32">
    <w:abstractNumId w:val="7"/>
  </w:num>
  <w:num w:numId="33">
    <w:abstractNumId w:val="36"/>
  </w:num>
  <w:num w:numId="34">
    <w:abstractNumId w:val="33"/>
  </w:num>
  <w:num w:numId="35">
    <w:abstractNumId w:val="43"/>
  </w:num>
  <w:num w:numId="36">
    <w:abstractNumId w:val="31"/>
  </w:num>
  <w:num w:numId="37">
    <w:abstractNumId w:val="10"/>
  </w:num>
  <w:num w:numId="38">
    <w:abstractNumId w:val="32"/>
  </w:num>
  <w:num w:numId="39">
    <w:abstractNumId w:val="17"/>
  </w:num>
  <w:num w:numId="40">
    <w:abstractNumId w:val="39"/>
  </w:num>
  <w:num w:numId="41">
    <w:abstractNumId w:val="34"/>
  </w:num>
  <w:num w:numId="42">
    <w:abstractNumId w:val="14"/>
  </w:num>
  <w:num w:numId="43">
    <w:abstractNumId w:val="4"/>
  </w:num>
  <w:num w:numId="44">
    <w:abstractNumId w:val="5"/>
  </w:num>
  <w:num w:numId="45">
    <w:abstractNumId w:val="20"/>
  </w:num>
  <w:num w:numId="46">
    <w:abstractNumId w:val="3"/>
  </w:num>
  <w:num w:numId="47">
    <w:abstractNumId w:val="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25"/>
    <w:rsid w:val="000103EA"/>
    <w:rsid w:val="000137FC"/>
    <w:rsid w:val="00032F12"/>
    <w:rsid w:val="00034A89"/>
    <w:rsid w:val="00036383"/>
    <w:rsid w:val="00041940"/>
    <w:rsid w:val="00050EF9"/>
    <w:rsid w:val="000529D5"/>
    <w:rsid w:val="00073A90"/>
    <w:rsid w:val="00080E7B"/>
    <w:rsid w:val="00080FB0"/>
    <w:rsid w:val="00096172"/>
    <w:rsid w:val="000B3807"/>
    <w:rsid w:val="000B5040"/>
    <w:rsid w:val="000B5F7D"/>
    <w:rsid w:val="000D58EE"/>
    <w:rsid w:val="000E3A52"/>
    <w:rsid w:val="000F73AB"/>
    <w:rsid w:val="00120E07"/>
    <w:rsid w:val="00132658"/>
    <w:rsid w:val="00150B87"/>
    <w:rsid w:val="00154810"/>
    <w:rsid w:val="00162C7D"/>
    <w:rsid w:val="00163151"/>
    <w:rsid w:val="0018602D"/>
    <w:rsid w:val="001928E5"/>
    <w:rsid w:val="00193F6B"/>
    <w:rsid w:val="001A24E7"/>
    <w:rsid w:val="001B152E"/>
    <w:rsid w:val="001B3AD8"/>
    <w:rsid w:val="001B3B81"/>
    <w:rsid w:val="001B528D"/>
    <w:rsid w:val="001C01D8"/>
    <w:rsid w:val="001C4B3E"/>
    <w:rsid w:val="001D1536"/>
    <w:rsid w:val="001D5552"/>
    <w:rsid w:val="001D6F0C"/>
    <w:rsid w:val="001D76BF"/>
    <w:rsid w:val="001E2015"/>
    <w:rsid w:val="001E3553"/>
    <w:rsid w:val="002118D9"/>
    <w:rsid w:val="002302EF"/>
    <w:rsid w:val="00232AEB"/>
    <w:rsid w:val="00285F33"/>
    <w:rsid w:val="002874D2"/>
    <w:rsid w:val="00292C99"/>
    <w:rsid w:val="002C506A"/>
    <w:rsid w:val="002C6C86"/>
    <w:rsid w:val="002D0DE6"/>
    <w:rsid w:val="002F2E1F"/>
    <w:rsid w:val="002F7793"/>
    <w:rsid w:val="0030091E"/>
    <w:rsid w:val="0031686D"/>
    <w:rsid w:val="00324ACB"/>
    <w:rsid w:val="00331284"/>
    <w:rsid w:val="003347DA"/>
    <w:rsid w:val="003466B9"/>
    <w:rsid w:val="0035448F"/>
    <w:rsid w:val="00376070"/>
    <w:rsid w:val="003770F7"/>
    <w:rsid w:val="003778AC"/>
    <w:rsid w:val="00395FCB"/>
    <w:rsid w:val="003A1318"/>
    <w:rsid w:val="003A28EF"/>
    <w:rsid w:val="003B6021"/>
    <w:rsid w:val="003B7417"/>
    <w:rsid w:val="003D480D"/>
    <w:rsid w:val="003D597A"/>
    <w:rsid w:val="003D5CE0"/>
    <w:rsid w:val="003D7096"/>
    <w:rsid w:val="003E4873"/>
    <w:rsid w:val="003E5AA6"/>
    <w:rsid w:val="003F1B31"/>
    <w:rsid w:val="003F3F2B"/>
    <w:rsid w:val="003F5F0D"/>
    <w:rsid w:val="00405301"/>
    <w:rsid w:val="00412ED0"/>
    <w:rsid w:val="00420EA9"/>
    <w:rsid w:val="00422394"/>
    <w:rsid w:val="00425783"/>
    <w:rsid w:val="004332AE"/>
    <w:rsid w:val="0047109A"/>
    <w:rsid w:val="00477003"/>
    <w:rsid w:val="00482E00"/>
    <w:rsid w:val="004918B5"/>
    <w:rsid w:val="004A4C52"/>
    <w:rsid w:val="004B3571"/>
    <w:rsid w:val="004C0AD9"/>
    <w:rsid w:val="004C505A"/>
    <w:rsid w:val="004F76C5"/>
    <w:rsid w:val="00507094"/>
    <w:rsid w:val="005110EF"/>
    <w:rsid w:val="00520401"/>
    <w:rsid w:val="005247BA"/>
    <w:rsid w:val="00535A85"/>
    <w:rsid w:val="00546741"/>
    <w:rsid w:val="00546773"/>
    <w:rsid w:val="005573EE"/>
    <w:rsid w:val="005613CC"/>
    <w:rsid w:val="005663CD"/>
    <w:rsid w:val="005711AB"/>
    <w:rsid w:val="00580EE2"/>
    <w:rsid w:val="00587754"/>
    <w:rsid w:val="005949B3"/>
    <w:rsid w:val="005A3BE9"/>
    <w:rsid w:val="005A4A82"/>
    <w:rsid w:val="005B240D"/>
    <w:rsid w:val="005B43E4"/>
    <w:rsid w:val="005C2605"/>
    <w:rsid w:val="005D0280"/>
    <w:rsid w:val="005D1B36"/>
    <w:rsid w:val="005D2457"/>
    <w:rsid w:val="005E14B1"/>
    <w:rsid w:val="005E3FB8"/>
    <w:rsid w:val="005E4836"/>
    <w:rsid w:val="005E4C36"/>
    <w:rsid w:val="005E5EEF"/>
    <w:rsid w:val="005F2D4E"/>
    <w:rsid w:val="005F4AFB"/>
    <w:rsid w:val="005F558F"/>
    <w:rsid w:val="005F5907"/>
    <w:rsid w:val="005F6C07"/>
    <w:rsid w:val="006004FD"/>
    <w:rsid w:val="00620F25"/>
    <w:rsid w:val="0062123E"/>
    <w:rsid w:val="00624AFA"/>
    <w:rsid w:val="00625899"/>
    <w:rsid w:val="00632D24"/>
    <w:rsid w:val="00677034"/>
    <w:rsid w:val="00677FC6"/>
    <w:rsid w:val="00682886"/>
    <w:rsid w:val="00683FE3"/>
    <w:rsid w:val="00684202"/>
    <w:rsid w:val="00687E93"/>
    <w:rsid w:val="006935F7"/>
    <w:rsid w:val="00695AD4"/>
    <w:rsid w:val="006A0C24"/>
    <w:rsid w:val="006A782B"/>
    <w:rsid w:val="006B61EF"/>
    <w:rsid w:val="006C4351"/>
    <w:rsid w:val="006C55A8"/>
    <w:rsid w:val="006D4AA1"/>
    <w:rsid w:val="006D57BC"/>
    <w:rsid w:val="006E17E6"/>
    <w:rsid w:val="00703F4A"/>
    <w:rsid w:val="0071498E"/>
    <w:rsid w:val="00734755"/>
    <w:rsid w:val="00734947"/>
    <w:rsid w:val="00743390"/>
    <w:rsid w:val="00751DDB"/>
    <w:rsid w:val="00764E9C"/>
    <w:rsid w:val="00765561"/>
    <w:rsid w:val="0077593B"/>
    <w:rsid w:val="00776E88"/>
    <w:rsid w:val="007771F1"/>
    <w:rsid w:val="007774E5"/>
    <w:rsid w:val="00782D88"/>
    <w:rsid w:val="00792637"/>
    <w:rsid w:val="00793D84"/>
    <w:rsid w:val="007A13D0"/>
    <w:rsid w:val="007A18AC"/>
    <w:rsid w:val="007B69A3"/>
    <w:rsid w:val="007C1B5E"/>
    <w:rsid w:val="007C68E5"/>
    <w:rsid w:val="007D4785"/>
    <w:rsid w:val="007E19A6"/>
    <w:rsid w:val="007F3602"/>
    <w:rsid w:val="008008CA"/>
    <w:rsid w:val="00801B02"/>
    <w:rsid w:val="00803199"/>
    <w:rsid w:val="00807A69"/>
    <w:rsid w:val="008129AC"/>
    <w:rsid w:val="00813674"/>
    <w:rsid w:val="00834779"/>
    <w:rsid w:val="008509CB"/>
    <w:rsid w:val="00867C8E"/>
    <w:rsid w:val="0088425D"/>
    <w:rsid w:val="008A127D"/>
    <w:rsid w:val="008B0A80"/>
    <w:rsid w:val="008B0EDE"/>
    <w:rsid w:val="008C20B5"/>
    <w:rsid w:val="008C268D"/>
    <w:rsid w:val="008D143D"/>
    <w:rsid w:val="008D48BD"/>
    <w:rsid w:val="008E0263"/>
    <w:rsid w:val="008E10D2"/>
    <w:rsid w:val="008E2671"/>
    <w:rsid w:val="008F660B"/>
    <w:rsid w:val="00900206"/>
    <w:rsid w:val="00900EBE"/>
    <w:rsid w:val="00917D3D"/>
    <w:rsid w:val="00924478"/>
    <w:rsid w:val="00945136"/>
    <w:rsid w:val="00951114"/>
    <w:rsid w:val="00960F51"/>
    <w:rsid w:val="00962A46"/>
    <w:rsid w:val="00972A78"/>
    <w:rsid w:val="00974A93"/>
    <w:rsid w:val="00981D5E"/>
    <w:rsid w:val="0098228A"/>
    <w:rsid w:val="00987811"/>
    <w:rsid w:val="009A04DA"/>
    <w:rsid w:val="009B1393"/>
    <w:rsid w:val="009C4A10"/>
    <w:rsid w:val="009C4C4B"/>
    <w:rsid w:val="009D4A8D"/>
    <w:rsid w:val="009E6C03"/>
    <w:rsid w:val="009F4532"/>
    <w:rsid w:val="009F65CA"/>
    <w:rsid w:val="00A00C0A"/>
    <w:rsid w:val="00A03CFE"/>
    <w:rsid w:val="00A11DC1"/>
    <w:rsid w:val="00A13EB5"/>
    <w:rsid w:val="00A2028D"/>
    <w:rsid w:val="00A214E5"/>
    <w:rsid w:val="00A24A97"/>
    <w:rsid w:val="00A367CD"/>
    <w:rsid w:val="00A449BC"/>
    <w:rsid w:val="00A635F1"/>
    <w:rsid w:val="00A73652"/>
    <w:rsid w:val="00A752DD"/>
    <w:rsid w:val="00A76AC0"/>
    <w:rsid w:val="00A80E9A"/>
    <w:rsid w:val="00A83AE1"/>
    <w:rsid w:val="00A913ED"/>
    <w:rsid w:val="00A97C9C"/>
    <w:rsid w:val="00A97D09"/>
    <w:rsid w:val="00AA5AE1"/>
    <w:rsid w:val="00AB43D3"/>
    <w:rsid w:val="00AC0BE3"/>
    <w:rsid w:val="00AC4204"/>
    <w:rsid w:val="00AC59EA"/>
    <w:rsid w:val="00AC6CC7"/>
    <w:rsid w:val="00AD3795"/>
    <w:rsid w:val="00AE23A4"/>
    <w:rsid w:val="00AE5E92"/>
    <w:rsid w:val="00AF74C9"/>
    <w:rsid w:val="00B0212D"/>
    <w:rsid w:val="00B355C3"/>
    <w:rsid w:val="00B5419A"/>
    <w:rsid w:val="00B548F8"/>
    <w:rsid w:val="00B572C2"/>
    <w:rsid w:val="00B8471D"/>
    <w:rsid w:val="00B86EEF"/>
    <w:rsid w:val="00B906B1"/>
    <w:rsid w:val="00B90C9B"/>
    <w:rsid w:val="00BB412C"/>
    <w:rsid w:val="00BC7461"/>
    <w:rsid w:val="00BD1F10"/>
    <w:rsid w:val="00BD4E34"/>
    <w:rsid w:val="00BD6736"/>
    <w:rsid w:val="00BE4CAF"/>
    <w:rsid w:val="00C0038A"/>
    <w:rsid w:val="00C00E3D"/>
    <w:rsid w:val="00C03A57"/>
    <w:rsid w:val="00C253C9"/>
    <w:rsid w:val="00C34D84"/>
    <w:rsid w:val="00C475B9"/>
    <w:rsid w:val="00C57ED4"/>
    <w:rsid w:val="00C62A93"/>
    <w:rsid w:val="00C63BC4"/>
    <w:rsid w:val="00C70A44"/>
    <w:rsid w:val="00C7138C"/>
    <w:rsid w:val="00C7523E"/>
    <w:rsid w:val="00C760F0"/>
    <w:rsid w:val="00C9353E"/>
    <w:rsid w:val="00CC2180"/>
    <w:rsid w:val="00CD1961"/>
    <w:rsid w:val="00CD77F1"/>
    <w:rsid w:val="00CE2CAE"/>
    <w:rsid w:val="00CE5B48"/>
    <w:rsid w:val="00CF2EB9"/>
    <w:rsid w:val="00CF3464"/>
    <w:rsid w:val="00CF44F3"/>
    <w:rsid w:val="00CF6701"/>
    <w:rsid w:val="00D144DB"/>
    <w:rsid w:val="00D17142"/>
    <w:rsid w:val="00D254E1"/>
    <w:rsid w:val="00D2737F"/>
    <w:rsid w:val="00D37B24"/>
    <w:rsid w:val="00D43944"/>
    <w:rsid w:val="00D5206E"/>
    <w:rsid w:val="00D7512D"/>
    <w:rsid w:val="00D76B35"/>
    <w:rsid w:val="00D77F5D"/>
    <w:rsid w:val="00DA238E"/>
    <w:rsid w:val="00DA3404"/>
    <w:rsid w:val="00DB209B"/>
    <w:rsid w:val="00DB2BB4"/>
    <w:rsid w:val="00DD326B"/>
    <w:rsid w:val="00DE21F1"/>
    <w:rsid w:val="00DF31AE"/>
    <w:rsid w:val="00E04012"/>
    <w:rsid w:val="00E147A0"/>
    <w:rsid w:val="00E14B73"/>
    <w:rsid w:val="00E15E33"/>
    <w:rsid w:val="00E20933"/>
    <w:rsid w:val="00E210A5"/>
    <w:rsid w:val="00E22BD5"/>
    <w:rsid w:val="00E261F7"/>
    <w:rsid w:val="00E37359"/>
    <w:rsid w:val="00E44BF7"/>
    <w:rsid w:val="00E464A8"/>
    <w:rsid w:val="00E50386"/>
    <w:rsid w:val="00E53052"/>
    <w:rsid w:val="00E63212"/>
    <w:rsid w:val="00E760AA"/>
    <w:rsid w:val="00EB494B"/>
    <w:rsid w:val="00EC3310"/>
    <w:rsid w:val="00EC7308"/>
    <w:rsid w:val="00ED3A05"/>
    <w:rsid w:val="00F005E8"/>
    <w:rsid w:val="00F11727"/>
    <w:rsid w:val="00F26715"/>
    <w:rsid w:val="00F53737"/>
    <w:rsid w:val="00F55E7D"/>
    <w:rsid w:val="00F572A7"/>
    <w:rsid w:val="00F671AB"/>
    <w:rsid w:val="00F74514"/>
    <w:rsid w:val="00F80D06"/>
    <w:rsid w:val="00F81E08"/>
    <w:rsid w:val="00F87BB7"/>
    <w:rsid w:val="00F90D52"/>
    <w:rsid w:val="00FB0F3D"/>
    <w:rsid w:val="00FC14D8"/>
    <w:rsid w:val="00FD640B"/>
    <w:rsid w:val="00FD6650"/>
    <w:rsid w:val="00FD7AE2"/>
    <w:rsid w:val="00FF5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1932F7"/>
  <w15:docId w15:val="{C335B3F2-FF66-4C90-B7CE-93BB97B2C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1A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0F25"/>
    <w:pPr>
      <w:keepNext/>
      <w:keepLines/>
      <w:spacing w:before="240" w:after="240"/>
      <w:jc w:val="center"/>
      <w:outlineLvl w:val="0"/>
    </w:pPr>
    <w:rPr>
      <w:rFonts w:ascii="Times New Roman Bold" w:hAnsi="Times New Roman Bold"/>
      <w:b/>
      <w:sz w:val="32"/>
      <w:szCs w:val="20"/>
    </w:rPr>
  </w:style>
  <w:style w:type="paragraph" w:styleId="Heading2">
    <w:name w:val="heading 2"/>
    <w:basedOn w:val="Normal"/>
    <w:next w:val="Normal"/>
    <w:link w:val="Heading2Char"/>
    <w:qFormat/>
    <w:rsid w:val="00620F25"/>
    <w:pPr>
      <w:keepNext/>
      <w:ind w:left="720" w:hanging="720"/>
      <w:jc w:val="both"/>
      <w:outlineLvl w:val="1"/>
    </w:pPr>
  </w:style>
  <w:style w:type="paragraph" w:styleId="Heading3">
    <w:name w:val="heading 3"/>
    <w:basedOn w:val="Normal"/>
    <w:next w:val="Normal"/>
    <w:link w:val="Heading3Char"/>
    <w:qFormat/>
    <w:rsid w:val="00620F25"/>
    <w:pPr>
      <w:keepNext/>
      <w:ind w:left="1440" w:hanging="1440"/>
      <w:jc w:val="both"/>
      <w:outlineLvl w:val="2"/>
    </w:pPr>
  </w:style>
  <w:style w:type="paragraph" w:styleId="Heading4">
    <w:name w:val="heading 4"/>
    <w:aliases w:val=" Sub-Clause Sub-paragraph"/>
    <w:basedOn w:val="Normal"/>
    <w:next w:val="Normal"/>
    <w:link w:val="Heading4Char"/>
    <w:qFormat/>
    <w:rsid w:val="00620F25"/>
    <w:pPr>
      <w:keepNext/>
      <w:tabs>
        <w:tab w:val="left" w:pos="720"/>
        <w:tab w:val="right" w:leader="dot" w:pos="8640"/>
      </w:tabs>
      <w:outlineLvl w:val="3"/>
    </w:pPr>
    <w:rPr>
      <w:b/>
      <w:bCs/>
      <w:sz w:val="20"/>
    </w:rPr>
  </w:style>
  <w:style w:type="paragraph" w:styleId="Heading5">
    <w:name w:val="heading 5"/>
    <w:basedOn w:val="Normal"/>
    <w:next w:val="BankNormal"/>
    <w:link w:val="Heading5Char"/>
    <w:qFormat/>
    <w:rsid w:val="00620F25"/>
    <w:pPr>
      <w:spacing w:after="240"/>
      <w:outlineLvl w:val="4"/>
    </w:pPr>
    <w:rPr>
      <w:szCs w:val="20"/>
    </w:rPr>
  </w:style>
  <w:style w:type="paragraph" w:styleId="Heading6">
    <w:name w:val="heading 6"/>
    <w:basedOn w:val="Normal"/>
    <w:next w:val="BankNormal"/>
    <w:link w:val="Heading6Char"/>
    <w:qFormat/>
    <w:rsid w:val="00620F25"/>
    <w:pPr>
      <w:spacing w:after="240"/>
      <w:ind w:left="1440" w:hanging="720"/>
      <w:outlineLvl w:val="5"/>
    </w:pPr>
    <w:rPr>
      <w:szCs w:val="20"/>
    </w:rPr>
  </w:style>
  <w:style w:type="paragraph" w:styleId="Heading7">
    <w:name w:val="heading 7"/>
    <w:basedOn w:val="Normal"/>
    <w:next w:val="Normal"/>
    <w:link w:val="Heading7Char"/>
    <w:qFormat/>
    <w:rsid w:val="00620F25"/>
    <w:pPr>
      <w:keepNext/>
      <w:jc w:val="both"/>
      <w:outlineLvl w:val="6"/>
    </w:pPr>
    <w:rPr>
      <w:b/>
      <w:bCs/>
      <w:sz w:val="20"/>
    </w:rPr>
  </w:style>
  <w:style w:type="paragraph" w:styleId="Heading8">
    <w:name w:val="heading 8"/>
    <w:basedOn w:val="Normal"/>
    <w:next w:val="Normal"/>
    <w:link w:val="Heading8Char"/>
    <w:qFormat/>
    <w:rsid w:val="00620F25"/>
    <w:pPr>
      <w:keepNext/>
      <w:ind w:left="720" w:hanging="720"/>
      <w:jc w:val="both"/>
      <w:outlineLvl w:val="7"/>
    </w:pPr>
    <w:rPr>
      <w:b/>
      <w:bCs/>
      <w:sz w:val="20"/>
    </w:rPr>
  </w:style>
  <w:style w:type="paragraph" w:styleId="Heading9">
    <w:name w:val="heading 9"/>
    <w:basedOn w:val="Normal"/>
    <w:next w:val="Normal"/>
    <w:link w:val="Heading9Char"/>
    <w:qFormat/>
    <w:rsid w:val="00620F25"/>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F25"/>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620F25"/>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620F25"/>
    <w:rPr>
      <w:rFonts w:ascii="Times New Roman" w:eastAsia="Times New Roman" w:hAnsi="Times New Roman" w:cs="Times New Roman"/>
      <w:sz w:val="24"/>
      <w:szCs w:val="24"/>
    </w:rPr>
  </w:style>
  <w:style w:type="character" w:customStyle="1" w:styleId="Heading4Char">
    <w:name w:val="Heading 4 Char"/>
    <w:aliases w:val=" Sub-Clause Sub-paragraph Char"/>
    <w:basedOn w:val="DefaultParagraphFont"/>
    <w:link w:val="Heading4"/>
    <w:rsid w:val="00620F25"/>
    <w:rPr>
      <w:rFonts w:ascii="Times New Roman" w:eastAsia="Times New Roman" w:hAnsi="Times New Roman" w:cs="Times New Roman"/>
      <w:b/>
      <w:bCs/>
      <w:sz w:val="20"/>
      <w:szCs w:val="24"/>
    </w:rPr>
  </w:style>
  <w:style w:type="character" w:customStyle="1" w:styleId="Heading5Char">
    <w:name w:val="Heading 5 Char"/>
    <w:basedOn w:val="DefaultParagraphFont"/>
    <w:link w:val="Heading5"/>
    <w:rsid w:val="00620F25"/>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620F25"/>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620F25"/>
    <w:rPr>
      <w:rFonts w:ascii="Times New Roman" w:eastAsia="Times New Roman" w:hAnsi="Times New Roman" w:cs="Times New Roman"/>
      <w:b/>
      <w:bCs/>
      <w:sz w:val="20"/>
      <w:szCs w:val="24"/>
    </w:rPr>
  </w:style>
  <w:style w:type="character" w:customStyle="1" w:styleId="Heading8Char">
    <w:name w:val="Heading 8 Char"/>
    <w:basedOn w:val="DefaultParagraphFont"/>
    <w:link w:val="Heading8"/>
    <w:rsid w:val="00620F25"/>
    <w:rPr>
      <w:rFonts w:ascii="Times New Roman" w:eastAsia="Times New Roman" w:hAnsi="Times New Roman" w:cs="Times New Roman"/>
      <w:b/>
      <w:bCs/>
      <w:sz w:val="20"/>
      <w:szCs w:val="24"/>
    </w:rPr>
  </w:style>
  <w:style w:type="character" w:customStyle="1" w:styleId="Heading9Char">
    <w:name w:val="Heading 9 Char"/>
    <w:basedOn w:val="DefaultParagraphFont"/>
    <w:link w:val="Heading9"/>
    <w:rsid w:val="00620F25"/>
    <w:rPr>
      <w:rFonts w:ascii="Times New Roman" w:eastAsia="Times New Roman" w:hAnsi="Times New Roman" w:cs="Times New Roman"/>
      <w:b/>
      <w:sz w:val="28"/>
      <w:szCs w:val="24"/>
      <w:lang w:val="en-GB" w:eastAsia="it-IT"/>
    </w:rPr>
  </w:style>
  <w:style w:type="paragraph" w:customStyle="1" w:styleId="BankNormal">
    <w:name w:val="BankNormal"/>
    <w:basedOn w:val="Normal"/>
    <w:rsid w:val="00620F25"/>
    <w:pPr>
      <w:numPr>
        <w:numId w:val="1"/>
      </w:numPr>
      <w:tabs>
        <w:tab w:val="clear" w:pos="431"/>
      </w:tabs>
      <w:spacing w:after="240"/>
      <w:ind w:left="0" w:firstLine="0"/>
    </w:pPr>
    <w:rPr>
      <w:szCs w:val="20"/>
    </w:rPr>
  </w:style>
  <w:style w:type="paragraph" w:customStyle="1" w:styleId="Clauses">
    <w:name w:val="Clauses"/>
    <w:basedOn w:val="Normal"/>
    <w:rsid w:val="00620F25"/>
    <w:pPr>
      <w:keepLines/>
      <w:numPr>
        <w:ilvl w:val="2"/>
        <w:numId w:val="1"/>
      </w:numPr>
      <w:tabs>
        <w:tab w:val="clear" w:pos="1712"/>
        <w:tab w:val="num" w:pos="431"/>
      </w:tabs>
      <w:spacing w:after="120"/>
      <w:ind w:left="431" w:hanging="431"/>
      <w:outlineLvl w:val="0"/>
    </w:pPr>
    <w:rPr>
      <w:rFonts w:ascii="Times New Roman Bold" w:hAnsi="Times New Roman Bold"/>
      <w:b/>
      <w:szCs w:val="20"/>
      <w:lang w:val="es-ES_tradnl" w:eastAsia="en-GB"/>
    </w:rPr>
  </w:style>
  <w:style w:type="paragraph" w:customStyle="1" w:styleId="Normala">
    <w:name w:val="Normal(a)"/>
    <w:basedOn w:val="Normal"/>
    <w:rsid w:val="00620F25"/>
    <w:pPr>
      <w:keepLines/>
      <w:numPr>
        <w:ilvl w:val="3"/>
        <w:numId w:val="1"/>
      </w:numPr>
      <w:tabs>
        <w:tab w:val="clear" w:pos="2498"/>
        <w:tab w:val="left" w:pos="1418"/>
        <w:tab w:val="num" w:pos="1712"/>
      </w:tabs>
      <w:spacing w:after="120"/>
      <w:ind w:left="1418" w:hanging="426"/>
      <w:jc w:val="both"/>
    </w:pPr>
    <w:rPr>
      <w:szCs w:val="20"/>
      <w:lang w:val="en-GB" w:eastAsia="en-GB"/>
    </w:rPr>
  </w:style>
  <w:style w:type="paragraph" w:customStyle="1" w:styleId="Normali">
    <w:name w:val="Normal(i)"/>
    <w:basedOn w:val="Normala"/>
    <w:rsid w:val="00620F25"/>
    <w:pPr>
      <w:numPr>
        <w:ilvl w:val="1"/>
      </w:numPr>
      <w:tabs>
        <w:tab w:val="clear" w:pos="709"/>
        <w:tab w:val="clear" w:pos="1418"/>
        <w:tab w:val="left" w:pos="1843"/>
        <w:tab w:val="num" w:pos="2498"/>
      </w:tabs>
      <w:ind w:left="1843" w:hanging="425"/>
    </w:pPr>
  </w:style>
  <w:style w:type="paragraph" w:customStyle="1" w:styleId="Normal1">
    <w:name w:val="Normal(1)"/>
    <w:basedOn w:val="Normal"/>
    <w:rsid w:val="00620F25"/>
    <w:pPr>
      <w:tabs>
        <w:tab w:val="num" w:pos="709"/>
      </w:tabs>
      <w:spacing w:after="120"/>
      <w:ind w:left="709" w:hanging="709"/>
      <w:jc w:val="both"/>
    </w:pPr>
    <w:rPr>
      <w:szCs w:val="20"/>
      <w:lang w:val="en-GB" w:eastAsia="en-GB"/>
    </w:rPr>
  </w:style>
  <w:style w:type="paragraph" w:styleId="Title">
    <w:name w:val="Title"/>
    <w:basedOn w:val="Normal"/>
    <w:link w:val="TitleChar"/>
    <w:qFormat/>
    <w:rsid w:val="00620F25"/>
    <w:pPr>
      <w:tabs>
        <w:tab w:val="right" w:leader="dot" w:pos="8640"/>
      </w:tabs>
      <w:jc w:val="center"/>
    </w:pPr>
    <w:rPr>
      <w:b/>
      <w:sz w:val="36"/>
      <w:szCs w:val="20"/>
    </w:rPr>
  </w:style>
  <w:style w:type="character" w:customStyle="1" w:styleId="TitleChar">
    <w:name w:val="Title Char"/>
    <w:basedOn w:val="DefaultParagraphFont"/>
    <w:link w:val="Title"/>
    <w:rsid w:val="00620F25"/>
    <w:rPr>
      <w:rFonts w:ascii="Times New Roman" w:eastAsia="Times New Roman" w:hAnsi="Times New Roman" w:cs="Times New Roman"/>
      <w:b/>
      <w:sz w:val="36"/>
      <w:szCs w:val="20"/>
    </w:rPr>
  </w:style>
  <w:style w:type="paragraph" w:styleId="BodyText">
    <w:name w:val="Body Text"/>
    <w:basedOn w:val="Normal"/>
    <w:link w:val="BodyTextChar"/>
    <w:rsid w:val="00620F25"/>
    <w:pPr>
      <w:suppressAutoHyphens/>
      <w:spacing w:after="120"/>
      <w:jc w:val="both"/>
    </w:pPr>
    <w:rPr>
      <w:szCs w:val="20"/>
    </w:rPr>
  </w:style>
  <w:style w:type="character" w:customStyle="1" w:styleId="BodyTextChar">
    <w:name w:val="Body Text Char"/>
    <w:basedOn w:val="DefaultParagraphFont"/>
    <w:link w:val="BodyText"/>
    <w:rsid w:val="00620F25"/>
    <w:rPr>
      <w:rFonts w:ascii="Times New Roman" w:eastAsia="Times New Roman" w:hAnsi="Times New Roman" w:cs="Times New Roman"/>
      <w:sz w:val="24"/>
      <w:szCs w:val="20"/>
    </w:rPr>
  </w:style>
  <w:style w:type="paragraph" w:styleId="TOC1">
    <w:name w:val="toc 1"/>
    <w:basedOn w:val="Normal"/>
    <w:next w:val="Normal"/>
    <w:autoRedefine/>
    <w:uiPriority w:val="39"/>
    <w:rsid w:val="00620F25"/>
    <w:pPr>
      <w:tabs>
        <w:tab w:val="left" w:pos="0"/>
        <w:tab w:val="left" w:pos="120"/>
        <w:tab w:val="right" w:leader="dot" w:pos="9000"/>
      </w:tabs>
      <w:spacing w:after="120"/>
    </w:pPr>
    <w:rPr>
      <w:b/>
      <w:noProof/>
      <w:lang w:val="en-GB"/>
    </w:rPr>
  </w:style>
  <w:style w:type="paragraph" w:styleId="TOC2">
    <w:name w:val="toc 2"/>
    <w:basedOn w:val="Normal"/>
    <w:next w:val="Normal"/>
    <w:autoRedefine/>
    <w:uiPriority w:val="39"/>
    <w:rsid w:val="00620F25"/>
    <w:pPr>
      <w:tabs>
        <w:tab w:val="right" w:leader="dot" w:pos="9000"/>
      </w:tabs>
      <w:spacing w:before="120" w:after="120"/>
      <w:ind w:left="360" w:hanging="360"/>
      <w:jc w:val="both"/>
    </w:pPr>
    <w:rPr>
      <w:noProof/>
      <w:szCs w:val="20"/>
      <w:lang w:val="en-GB"/>
    </w:rPr>
  </w:style>
  <w:style w:type="paragraph" w:styleId="BodyTextIndent">
    <w:name w:val="Body Text Indent"/>
    <w:basedOn w:val="Normal"/>
    <w:link w:val="BodyTextIndentChar"/>
    <w:rsid w:val="00620F25"/>
    <w:pPr>
      <w:ind w:left="1440" w:hanging="720"/>
      <w:jc w:val="both"/>
    </w:pPr>
    <w:rPr>
      <w:szCs w:val="20"/>
    </w:rPr>
  </w:style>
  <w:style w:type="character" w:customStyle="1" w:styleId="BodyTextIndentChar">
    <w:name w:val="Body Text Indent Char"/>
    <w:basedOn w:val="DefaultParagraphFont"/>
    <w:link w:val="BodyTextIndent"/>
    <w:rsid w:val="00620F25"/>
    <w:rPr>
      <w:rFonts w:ascii="Times New Roman" w:eastAsia="Times New Roman" w:hAnsi="Times New Roman" w:cs="Times New Roman"/>
      <w:sz w:val="24"/>
      <w:szCs w:val="20"/>
    </w:rPr>
  </w:style>
  <w:style w:type="paragraph" w:styleId="List">
    <w:name w:val="List"/>
    <w:basedOn w:val="Normal"/>
    <w:rsid w:val="00620F25"/>
    <w:pPr>
      <w:ind w:left="283" w:hanging="283"/>
    </w:pPr>
  </w:style>
  <w:style w:type="paragraph" w:styleId="Salutation">
    <w:name w:val="Salutation"/>
    <w:basedOn w:val="Normal"/>
    <w:next w:val="Normal"/>
    <w:link w:val="SalutationChar"/>
    <w:rsid w:val="00620F25"/>
  </w:style>
  <w:style w:type="character" w:customStyle="1" w:styleId="SalutationChar">
    <w:name w:val="Salutation Char"/>
    <w:basedOn w:val="DefaultParagraphFont"/>
    <w:link w:val="Salutation"/>
    <w:rsid w:val="00620F25"/>
    <w:rPr>
      <w:rFonts w:ascii="Times New Roman" w:eastAsia="Times New Roman" w:hAnsi="Times New Roman" w:cs="Times New Roman"/>
      <w:sz w:val="24"/>
      <w:szCs w:val="24"/>
    </w:rPr>
  </w:style>
  <w:style w:type="paragraph" w:styleId="ListContinue">
    <w:name w:val="List Continue"/>
    <w:basedOn w:val="Normal"/>
    <w:rsid w:val="00620F25"/>
    <w:pPr>
      <w:spacing w:after="120"/>
      <w:ind w:left="283"/>
    </w:pPr>
  </w:style>
  <w:style w:type="paragraph" w:styleId="NormalIndent">
    <w:name w:val="Normal Indent"/>
    <w:basedOn w:val="Normal"/>
    <w:rsid w:val="00620F25"/>
    <w:pPr>
      <w:ind w:left="708"/>
    </w:pPr>
  </w:style>
  <w:style w:type="paragraph" w:styleId="FootnoteText">
    <w:name w:val="footnote text"/>
    <w:basedOn w:val="Normal"/>
    <w:link w:val="FootnoteTextChar"/>
    <w:semiHidden/>
    <w:rsid w:val="00620F25"/>
    <w:rPr>
      <w:sz w:val="20"/>
      <w:szCs w:val="20"/>
    </w:rPr>
  </w:style>
  <w:style w:type="character" w:customStyle="1" w:styleId="FootnoteTextChar">
    <w:name w:val="Footnote Text Char"/>
    <w:basedOn w:val="DefaultParagraphFont"/>
    <w:link w:val="FootnoteText"/>
    <w:semiHidden/>
    <w:rsid w:val="00620F25"/>
    <w:rPr>
      <w:rFonts w:ascii="Times New Roman" w:eastAsia="Times New Roman" w:hAnsi="Times New Roman" w:cs="Times New Roman"/>
      <w:sz w:val="20"/>
      <w:szCs w:val="20"/>
    </w:rPr>
  </w:style>
  <w:style w:type="paragraph" w:styleId="BodyTextIndent2">
    <w:name w:val="Body Text Indent 2"/>
    <w:basedOn w:val="Normal"/>
    <w:link w:val="BodyTextIndent2Char"/>
    <w:rsid w:val="00620F25"/>
    <w:pPr>
      <w:ind w:left="720" w:hanging="720"/>
      <w:jc w:val="both"/>
    </w:pPr>
  </w:style>
  <w:style w:type="character" w:customStyle="1" w:styleId="BodyTextIndent2Char">
    <w:name w:val="Body Text Indent 2 Char"/>
    <w:basedOn w:val="DefaultParagraphFont"/>
    <w:link w:val="BodyTextIndent2"/>
    <w:rsid w:val="00620F25"/>
    <w:rPr>
      <w:rFonts w:ascii="Times New Roman" w:eastAsia="Times New Roman" w:hAnsi="Times New Roman" w:cs="Times New Roman"/>
      <w:sz w:val="24"/>
      <w:szCs w:val="24"/>
    </w:rPr>
  </w:style>
  <w:style w:type="paragraph" w:styleId="BodyTextIndent3">
    <w:name w:val="Body Text Indent 3"/>
    <w:basedOn w:val="Normal"/>
    <w:link w:val="BodyTextIndent3Char"/>
    <w:rsid w:val="00620F25"/>
    <w:pPr>
      <w:ind w:left="1854" w:hanging="414"/>
      <w:jc w:val="both"/>
    </w:pPr>
  </w:style>
  <w:style w:type="character" w:customStyle="1" w:styleId="BodyTextIndent3Char">
    <w:name w:val="Body Text Indent 3 Char"/>
    <w:basedOn w:val="DefaultParagraphFont"/>
    <w:link w:val="BodyTextIndent3"/>
    <w:rsid w:val="00620F25"/>
    <w:rPr>
      <w:rFonts w:ascii="Times New Roman" w:eastAsia="Times New Roman" w:hAnsi="Times New Roman" w:cs="Times New Roman"/>
      <w:sz w:val="24"/>
      <w:szCs w:val="24"/>
    </w:rPr>
  </w:style>
  <w:style w:type="paragraph" w:styleId="BlockText">
    <w:name w:val="Block Text"/>
    <w:basedOn w:val="Normal"/>
    <w:rsid w:val="00620F25"/>
    <w:pPr>
      <w:tabs>
        <w:tab w:val="left" w:pos="702"/>
        <w:tab w:val="left" w:pos="1494"/>
      </w:tabs>
      <w:ind w:left="702" w:right="-72" w:hanging="702"/>
      <w:jc w:val="both"/>
    </w:pPr>
    <w:rPr>
      <w:lang w:val="en-GB" w:eastAsia="it-IT"/>
    </w:rPr>
  </w:style>
  <w:style w:type="paragraph" w:styleId="Caption">
    <w:name w:val="caption"/>
    <w:basedOn w:val="Normal"/>
    <w:next w:val="Normal"/>
    <w:qFormat/>
    <w:rsid w:val="00620F25"/>
    <w:pPr>
      <w:ind w:left="2340"/>
    </w:pPr>
    <w:rPr>
      <w:b/>
      <w:bCs/>
      <w:sz w:val="20"/>
      <w:lang w:val="en-GB" w:eastAsia="it-IT"/>
    </w:rPr>
  </w:style>
  <w:style w:type="paragraph" w:styleId="BodyText2">
    <w:name w:val="Body Text 2"/>
    <w:basedOn w:val="Normal"/>
    <w:link w:val="BodyText2Char"/>
    <w:rsid w:val="00620F25"/>
    <w:pPr>
      <w:tabs>
        <w:tab w:val="left" w:pos="360"/>
        <w:tab w:val="right" w:leader="dot" w:pos="8640"/>
      </w:tabs>
    </w:pPr>
    <w:rPr>
      <w:sz w:val="20"/>
    </w:rPr>
  </w:style>
  <w:style w:type="character" w:customStyle="1" w:styleId="BodyText2Char">
    <w:name w:val="Body Text 2 Char"/>
    <w:basedOn w:val="DefaultParagraphFont"/>
    <w:link w:val="BodyText2"/>
    <w:rsid w:val="00620F25"/>
    <w:rPr>
      <w:rFonts w:ascii="Times New Roman" w:eastAsia="Times New Roman" w:hAnsi="Times New Roman" w:cs="Times New Roman"/>
      <w:sz w:val="20"/>
      <w:szCs w:val="24"/>
    </w:rPr>
  </w:style>
  <w:style w:type="paragraph" w:styleId="BodyText3">
    <w:name w:val="Body Text 3"/>
    <w:basedOn w:val="Normal"/>
    <w:link w:val="BodyText3Char"/>
    <w:rsid w:val="00620F25"/>
    <w:pPr>
      <w:tabs>
        <w:tab w:val="left" w:pos="405"/>
      </w:tabs>
    </w:pPr>
    <w:rPr>
      <w:rFonts w:ascii="Arial" w:hAnsi="Arial"/>
      <w:sz w:val="16"/>
    </w:rPr>
  </w:style>
  <w:style w:type="character" w:customStyle="1" w:styleId="BodyText3Char">
    <w:name w:val="Body Text 3 Char"/>
    <w:basedOn w:val="DefaultParagraphFont"/>
    <w:link w:val="BodyText3"/>
    <w:rsid w:val="00620F25"/>
    <w:rPr>
      <w:rFonts w:ascii="Arial" w:eastAsia="Times New Roman" w:hAnsi="Arial" w:cs="Times New Roman"/>
      <w:sz w:val="16"/>
      <w:szCs w:val="24"/>
    </w:rPr>
  </w:style>
  <w:style w:type="paragraph" w:customStyle="1" w:styleId="xl26">
    <w:name w:val="xl26"/>
    <w:basedOn w:val="Normal"/>
    <w:rsid w:val="00620F25"/>
    <w:pPr>
      <w:spacing w:before="100" w:beforeAutospacing="1" w:after="100" w:afterAutospacing="1"/>
    </w:pPr>
    <w:rPr>
      <w:rFonts w:eastAsia="Arial Unicode MS"/>
      <w:b/>
      <w:bCs/>
      <w:lang w:val="it-IT" w:eastAsia="it-IT"/>
    </w:rPr>
  </w:style>
  <w:style w:type="paragraph" w:customStyle="1" w:styleId="xl143">
    <w:name w:val="xl143"/>
    <w:basedOn w:val="Normal"/>
    <w:rsid w:val="00620F25"/>
    <w:pPr>
      <w:pBdr>
        <w:left w:val="single" w:sz="4" w:space="0" w:color="auto"/>
        <w:right w:val="single" w:sz="4" w:space="0" w:color="000000"/>
      </w:pBdr>
      <w:spacing w:before="100" w:beforeAutospacing="1" w:after="100" w:afterAutospacing="1"/>
    </w:pPr>
    <w:rPr>
      <w:rFonts w:eastAsia="Arial Unicode MS"/>
      <w:b/>
      <w:bCs/>
      <w:sz w:val="20"/>
      <w:szCs w:val="20"/>
      <w:u w:val="single"/>
      <w:lang w:val="it-IT" w:eastAsia="it-IT"/>
    </w:rPr>
  </w:style>
  <w:style w:type="character" w:styleId="PageNumber">
    <w:name w:val="page number"/>
    <w:basedOn w:val="DefaultParagraphFont"/>
    <w:rsid w:val="00620F25"/>
  </w:style>
  <w:style w:type="paragraph" w:styleId="Header">
    <w:name w:val="header"/>
    <w:basedOn w:val="Normal"/>
    <w:link w:val="HeaderChar"/>
    <w:rsid w:val="00620F25"/>
    <w:pPr>
      <w:tabs>
        <w:tab w:val="center" w:pos="4320"/>
        <w:tab w:val="right" w:pos="8640"/>
      </w:tabs>
    </w:pPr>
    <w:rPr>
      <w:sz w:val="20"/>
      <w:szCs w:val="20"/>
    </w:rPr>
  </w:style>
  <w:style w:type="character" w:customStyle="1" w:styleId="HeaderChar">
    <w:name w:val="Header Char"/>
    <w:basedOn w:val="DefaultParagraphFont"/>
    <w:link w:val="Header"/>
    <w:rsid w:val="00620F25"/>
    <w:rPr>
      <w:rFonts w:ascii="Times New Roman" w:eastAsia="Times New Roman" w:hAnsi="Times New Roman" w:cs="Times New Roman"/>
      <w:sz w:val="20"/>
      <w:szCs w:val="20"/>
    </w:rPr>
  </w:style>
  <w:style w:type="paragraph" w:styleId="Footer">
    <w:name w:val="footer"/>
    <w:basedOn w:val="Normal"/>
    <w:link w:val="FooterChar"/>
    <w:rsid w:val="00620F25"/>
    <w:pPr>
      <w:tabs>
        <w:tab w:val="center" w:pos="4320"/>
        <w:tab w:val="right" w:pos="8640"/>
      </w:tabs>
    </w:pPr>
    <w:rPr>
      <w:szCs w:val="20"/>
    </w:rPr>
  </w:style>
  <w:style w:type="character" w:customStyle="1" w:styleId="FooterChar">
    <w:name w:val="Footer Char"/>
    <w:basedOn w:val="DefaultParagraphFont"/>
    <w:link w:val="Footer"/>
    <w:rsid w:val="00620F25"/>
    <w:rPr>
      <w:rFonts w:ascii="Times New Roman" w:eastAsia="Times New Roman" w:hAnsi="Times New Roman" w:cs="Times New Roman"/>
      <w:sz w:val="24"/>
      <w:szCs w:val="20"/>
    </w:rPr>
  </w:style>
  <w:style w:type="character" w:styleId="FootnoteReference">
    <w:name w:val="footnote reference"/>
    <w:semiHidden/>
    <w:rsid w:val="00620F25"/>
    <w:rPr>
      <w:vertAlign w:val="superscript"/>
    </w:rPr>
  </w:style>
  <w:style w:type="paragraph" w:customStyle="1" w:styleId="xl41">
    <w:name w:val="xl41"/>
    <w:basedOn w:val="Normal"/>
    <w:rsid w:val="00620F25"/>
    <w:pPr>
      <w:spacing w:before="100" w:beforeAutospacing="1" w:after="100" w:afterAutospacing="1"/>
    </w:pPr>
    <w:rPr>
      <w:rFonts w:eastAsia="Arial Unicode MS"/>
      <w:sz w:val="20"/>
      <w:szCs w:val="20"/>
      <w:lang w:val="it-IT" w:eastAsia="it-IT"/>
    </w:rPr>
  </w:style>
  <w:style w:type="paragraph" w:customStyle="1" w:styleId="BodyText21">
    <w:name w:val="Body Text 21"/>
    <w:basedOn w:val="Normal"/>
    <w:rsid w:val="00620F25"/>
    <w:pPr>
      <w:tabs>
        <w:tab w:val="left" w:pos="-720"/>
      </w:tabs>
      <w:suppressAutoHyphens/>
      <w:jc w:val="both"/>
    </w:pPr>
    <w:rPr>
      <w:spacing w:val="-2"/>
      <w:szCs w:val="20"/>
      <w:lang w:eastAsia="it-IT"/>
    </w:rPr>
  </w:style>
  <w:style w:type="paragraph" w:styleId="Subtitle">
    <w:name w:val="Subtitle"/>
    <w:basedOn w:val="Normal"/>
    <w:link w:val="SubtitleChar"/>
    <w:qFormat/>
    <w:rsid w:val="00620F25"/>
    <w:pPr>
      <w:spacing w:after="60"/>
      <w:jc w:val="center"/>
      <w:outlineLvl w:val="1"/>
    </w:pPr>
    <w:rPr>
      <w:rFonts w:ascii="Arial" w:hAnsi="Arial" w:cs="Arial"/>
    </w:rPr>
  </w:style>
  <w:style w:type="character" w:customStyle="1" w:styleId="SubtitleChar">
    <w:name w:val="Subtitle Char"/>
    <w:basedOn w:val="DefaultParagraphFont"/>
    <w:link w:val="Subtitle"/>
    <w:rsid w:val="00620F25"/>
    <w:rPr>
      <w:rFonts w:ascii="Arial" w:eastAsia="Times New Roman" w:hAnsi="Arial" w:cs="Arial"/>
      <w:sz w:val="24"/>
      <w:szCs w:val="24"/>
    </w:rPr>
  </w:style>
  <w:style w:type="paragraph" w:styleId="TOC3">
    <w:name w:val="toc 3"/>
    <w:basedOn w:val="Normal"/>
    <w:next w:val="Normal"/>
    <w:autoRedefine/>
    <w:uiPriority w:val="39"/>
    <w:rsid w:val="00620F25"/>
    <w:pPr>
      <w:tabs>
        <w:tab w:val="left" w:pos="1260"/>
        <w:tab w:val="right" w:leader="dot" w:pos="8880"/>
      </w:tabs>
      <w:ind w:left="1320"/>
    </w:pPr>
    <w:rPr>
      <w:bCs/>
      <w:smallCaps/>
      <w:noProof/>
      <w:szCs w:val="20"/>
      <w:lang w:val="en-GB"/>
    </w:rPr>
  </w:style>
  <w:style w:type="paragraph" w:styleId="TOC4">
    <w:name w:val="toc 4"/>
    <w:basedOn w:val="Normal"/>
    <w:next w:val="Normal"/>
    <w:autoRedefine/>
    <w:semiHidden/>
    <w:rsid w:val="00620F25"/>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uiPriority w:val="99"/>
    <w:rsid w:val="00620F25"/>
    <w:pPr>
      <w:spacing w:before="100" w:beforeAutospacing="1" w:after="100" w:afterAutospacing="1"/>
    </w:pPr>
    <w:rPr>
      <w:rFonts w:ascii="Arial Unicode MS" w:eastAsia="Arial Unicode MS" w:hAnsi="Arial Unicode MS" w:cs="Arial Unicode MS"/>
      <w:color w:val="000000"/>
    </w:rPr>
  </w:style>
  <w:style w:type="paragraph" w:styleId="TOC5">
    <w:name w:val="toc 5"/>
    <w:basedOn w:val="Normal"/>
    <w:next w:val="Normal"/>
    <w:autoRedefine/>
    <w:semiHidden/>
    <w:rsid w:val="00620F25"/>
    <w:pPr>
      <w:ind w:left="960"/>
    </w:pPr>
  </w:style>
  <w:style w:type="paragraph" w:styleId="TOC6">
    <w:name w:val="toc 6"/>
    <w:basedOn w:val="Normal"/>
    <w:next w:val="Normal"/>
    <w:autoRedefine/>
    <w:semiHidden/>
    <w:rsid w:val="00620F25"/>
    <w:pPr>
      <w:ind w:left="1200"/>
    </w:pPr>
  </w:style>
  <w:style w:type="paragraph" w:styleId="TOC7">
    <w:name w:val="toc 7"/>
    <w:basedOn w:val="Normal"/>
    <w:next w:val="Normal"/>
    <w:autoRedefine/>
    <w:semiHidden/>
    <w:rsid w:val="00620F25"/>
    <w:pPr>
      <w:ind w:left="1440"/>
    </w:pPr>
  </w:style>
  <w:style w:type="paragraph" w:styleId="TOC8">
    <w:name w:val="toc 8"/>
    <w:basedOn w:val="Normal"/>
    <w:next w:val="Normal"/>
    <w:autoRedefine/>
    <w:semiHidden/>
    <w:rsid w:val="00620F25"/>
    <w:pPr>
      <w:ind w:left="1680"/>
    </w:pPr>
  </w:style>
  <w:style w:type="paragraph" w:styleId="TOC9">
    <w:name w:val="toc 9"/>
    <w:basedOn w:val="Normal"/>
    <w:next w:val="Normal"/>
    <w:autoRedefine/>
    <w:semiHidden/>
    <w:rsid w:val="00620F25"/>
    <w:pPr>
      <w:tabs>
        <w:tab w:val="right" w:leader="dot" w:pos="8990"/>
      </w:tabs>
      <w:ind w:left="1920" w:hanging="720"/>
    </w:pPr>
  </w:style>
  <w:style w:type="character" w:styleId="Hyperlink">
    <w:name w:val="Hyperlink"/>
    <w:uiPriority w:val="99"/>
    <w:rsid w:val="00620F25"/>
    <w:rPr>
      <w:color w:val="0000FF"/>
      <w:u w:val="single"/>
    </w:rPr>
  </w:style>
  <w:style w:type="paragraph" w:customStyle="1" w:styleId="A1-Heading1">
    <w:name w:val="A1-Heading1"/>
    <w:basedOn w:val="Heading1"/>
    <w:rsid w:val="00620F25"/>
    <w:pPr>
      <w:keepNext w:val="0"/>
      <w:keepLines w:val="0"/>
    </w:pPr>
    <w:rPr>
      <w:rFonts w:ascii="Times New Roman" w:hAnsi="Times New Roman"/>
    </w:rPr>
  </w:style>
  <w:style w:type="paragraph" w:customStyle="1" w:styleId="A1-Heading2">
    <w:name w:val="A1-Heading2"/>
    <w:basedOn w:val="Heading2"/>
    <w:rsid w:val="00620F25"/>
    <w:pPr>
      <w:keepNext w:val="0"/>
      <w:jc w:val="center"/>
    </w:pPr>
    <w:rPr>
      <w:b/>
      <w:bCs/>
      <w:smallCaps/>
    </w:rPr>
  </w:style>
  <w:style w:type="paragraph" w:customStyle="1" w:styleId="A2-Heading1">
    <w:name w:val="A2-Heading 1"/>
    <w:basedOn w:val="Heading1"/>
    <w:rsid w:val="00620F25"/>
    <w:pPr>
      <w:keepNext w:val="0"/>
      <w:keepLines w:val="0"/>
      <w:numPr>
        <w:ilvl w:val="12"/>
      </w:numPr>
      <w:spacing w:before="0" w:after="0"/>
    </w:pPr>
    <w:rPr>
      <w:szCs w:val="24"/>
    </w:rPr>
  </w:style>
  <w:style w:type="paragraph" w:customStyle="1" w:styleId="A2-Heading2">
    <w:name w:val="A2-Heading 2"/>
    <w:basedOn w:val="Heading2"/>
    <w:rsid w:val="00620F25"/>
    <w:pPr>
      <w:numPr>
        <w:ilvl w:val="12"/>
      </w:numPr>
      <w:ind w:left="720" w:hanging="720"/>
      <w:jc w:val="center"/>
    </w:pPr>
    <w:rPr>
      <w:b/>
      <w:bCs/>
      <w:smallCaps/>
    </w:rPr>
  </w:style>
  <w:style w:type="paragraph" w:customStyle="1" w:styleId="A1-Heading3">
    <w:name w:val="A1-Heading 3"/>
    <w:basedOn w:val="Heading3"/>
    <w:rsid w:val="00620F25"/>
    <w:pPr>
      <w:keepNext w:val="0"/>
      <w:tabs>
        <w:tab w:val="left" w:pos="540"/>
      </w:tabs>
      <w:ind w:left="533" w:right="-29" w:hanging="533"/>
      <w:jc w:val="left"/>
    </w:pPr>
    <w:rPr>
      <w:b/>
      <w:bCs/>
    </w:rPr>
  </w:style>
  <w:style w:type="paragraph" w:customStyle="1" w:styleId="A1-Heading4">
    <w:name w:val="A1-Heading 4"/>
    <w:basedOn w:val="Heading4"/>
    <w:rsid w:val="00620F25"/>
    <w:pPr>
      <w:keepNext w:val="0"/>
      <w:tabs>
        <w:tab w:val="left" w:pos="1062"/>
      </w:tabs>
      <w:ind w:left="1062" w:hanging="720"/>
    </w:pPr>
    <w:rPr>
      <w:sz w:val="24"/>
    </w:rPr>
  </w:style>
  <w:style w:type="paragraph" w:customStyle="1" w:styleId="A2-Heading3">
    <w:name w:val="A2-Heading 3"/>
    <w:basedOn w:val="Heading3"/>
    <w:rsid w:val="00620F25"/>
    <w:pPr>
      <w:keepNext w:val="0"/>
      <w:tabs>
        <w:tab w:val="left" w:pos="540"/>
      </w:tabs>
      <w:ind w:left="539" w:right="-34" w:hanging="539"/>
      <w:jc w:val="left"/>
    </w:pPr>
    <w:rPr>
      <w:b/>
      <w:bCs/>
    </w:rPr>
  </w:style>
  <w:style w:type="table" w:styleId="TableGrid">
    <w:name w:val="Table Grid"/>
    <w:basedOn w:val="TableNormal"/>
    <w:rsid w:val="00620F2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620F25"/>
    <w:rPr>
      <w:sz w:val="16"/>
      <w:szCs w:val="16"/>
    </w:rPr>
  </w:style>
  <w:style w:type="paragraph" w:styleId="CommentText">
    <w:name w:val="annotation text"/>
    <w:basedOn w:val="Normal"/>
    <w:link w:val="CommentTextChar"/>
    <w:semiHidden/>
    <w:rsid w:val="00620F25"/>
    <w:rPr>
      <w:sz w:val="20"/>
      <w:szCs w:val="20"/>
    </w:rPr>
  </w:style>
  <w:style w:type="character" w:customStyle="1" w:styleId="CommentTextChar">
    <w:name w:val="Comment Text Char"/>
    <w:basedOn w:val="DefaultParagraphFont"/>
    <w:link w:val="CommentText"/>
    <w:semiHidden/>
    <w:rsid w:val="00620F2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620F25"/>
    <w:rPr>
      <w:b/>
      <w:bCs/>
    </w:rPr>
  </w:style>
  <w:style w:type="character" w:customStyle="1" w:styleId="CommentSubjectChar">
    <w:name w:val="Comment Subject Char"/>
    <w:basedOn w:val="CommentTextChar"/>
    <w:link w:val="CommentSubject"/>
    <w:semiHidden/>
    <w:rsid w:val="00620F2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620F25"/>
    <w:rPr>
      <w:rFonts w:ascii="Tahoma" w:hAnsi="Tahoma" w:cs="Tahoma"/>
      <w:sz w:val="16"/>
      <w:szCs w:val="16"/>
    </w:rPr>
  </w:style>
  <w:style w:type="character" w:customStyle="1" w:styleId="BalloonTextChar">
    <w:name w:val="Balloon Text Char"/>
    <w:basedOn w:val="DefaultParagraphFont"/>
    <w:link w:val="BalloonText"/>
    <w:semiHidden/>
    <w:rsid w:val="00620F25"/>
    <w:rPr>
      <w:rFonts w:ascii="Tahoma" w:eastAsia="Times New Roman" w:hAnsi="Tahoma" w:cs="Tahoma"/>
      <w:sz w:val="16"/>
      <w:szCs w:val="16"/>
    </w:rPr>
  </w:style>
  <w:style w:type="paragraph" w:customStyle="1" w:styleId="Outline">
    <w:name w:val="Outline"/>
    <w:basedOn w:val="Normal"/>
    <w:rsid w:val="00620F25"/>
    <w:pPr>
      <w:spacing w:before="240"/>
    </w:pPr>
    <w:rPr>
      <w:kern w:val="28"/>
      <w:szCs w:val="20"/>
    </w:rPr>
  </w:style>
  <w:style w:type="paragraph" w:customStyle="1" w:styleId="Bullet">
    <w:name w:val="Bullet"/>
    <w:basedOn w:val="Normal"/>
    <w:rsid w:val="00620F25"/>
    <w:pPr>
      <w:tabs>
        <w:tab w:val="num" w:pos="360"/>
      </w:tabs>
      <w:jc w:val="both"/>
    </w:pPr>
  </w:style>
  <w:style w:type="paragraph" w:styleId="ListParagraph">
    <w:name w:val="List Paragraph"/>
    <w:aliases w:val="List Paragraph (numbered (a)),Ha,List Paragraph2,Bullets,References,WB List Paragraph,List Bullet Mary,Dot pt,F5 List Paragraph,List Paragraph Char Char Char,Indicator Text,Numbered Para 1,Colorful List - Accent 11,Liste 1,heading 4"/>
    <w:basedOn w:val="Normal"/>
    <w:link w:val="ListParagraphChar"/>
    <w:qFormat/>
    <w:rsid w:val="00620F25"/>
    <w:pPr>
      <w:ind w:left="720"/>
    </w:pPr>
    <w:rPr>
      <w:lang w:val="en-GB" w:eastAsia="fr-FR"/>
    </w:rPr>
  </w:style>
  <w:style w:type="character" w:styleId="Emphasis">
    <w:name w:val="Emphasis"/>
    <w:qFormat/>
    <w:rsid w:val="00620F25"/>
    <w:rPr>
      <w:i/>
      <w:iCs/>
    </w:rPr>
  </w:style>
  <w:style w:type="paragraph" w:styleId="HTMLPreformatted">
    <w:name w:val="HTML Preformatted"/>
    <w:basedOn w:val="Normal"/>
    <w:link w:val="HTMLPreformattedChar"/>
    <w:uiPriority w:val="99"/>
    <w:unhideWhenUsed/>
    <w:rsid w:val="00620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20F25"/>
    <w:rPr>
      <w:rFonts w:ascii="Courier New" w:eastAsia="Times New Roman" w:hAnsi="Courier New" w:cs="Courier New"/>
      <w:sz w:val="20"/>
      <w:szCs w:val="20"/>
    </w:rPr>
  </w:style>
  <w:style w:type="paragraph" w:customStyle="1" w:styleId="Par1">
    <w:name w:val="Par1"/>
    <w:basedOn w:val="Normal"/>
    <w:rsid w:val="00620F25"/>
    <w:pPr>
      <w:tabs>
        <w:tab w:val="num" w:pos="360"/>
      </w:tabs>
      <w:spacing w:before="60" w:after="60"/>
      <w:ind w:left="360" w:hanging="360"/>
      <w:jc w:val="both"/>
    </w:pPr>
    <w:rPr>
      <w:szCs w:val="20"/>
      <w:lang w:val="fr-CA" w:eastAsia="fr-FR"/>
    </w:rPr>
  </w:style>
  <w:style w:type="paragraph" w:customStyle="1" w:styleId="Point">
    <w:name w:val="Point"/>
    <w:basedOn w:val="Normal"/>
    <w:rsid w:val="00620F25"/>
    <w:pPr>
      <w:spacing w:before="60" w:after="60"/>
      <w:jc w:val="both"/>
    </w:pPr>
    <w:rPr>
      <w:sz w:val="22"/>
      <w:szCs w:val="20"/>
      <w:lang w:val="fr-FR" w:eastAsia="fr-FR"/>
    </w:rPr>
  </w:style>
  <w:style w:type="paragraph" w:customStyle="1" w:styleId="Par10">
    <w:name w:val="Par 1"/>
    <w:basedOn w:val="Normal"/>
    <w:next w:val="Normal"/>
    <w:rsid w:val="00620F25"/>
    <w:pPr>
      <w:snapToGrid w:val="0"/>
      <w:jc w:val="both"/>
    </w:pPr>
    <w:rPr>
      <w:rFonts w:ascii="Arial" w:hAnsi="Arial"/>
      <w:szCs w:val="20"/>
    </w:rPr>
  </w:style>
  <w:style w:type="character" w:customStyle="1" w:styleId="shorttext">
    <w:name w:val="short_text"/>
    <w:rsid w:val="00620F25"/>
  </w:style>
  <w:style w:type="paragraph" w:customStyle="1" w:styleId="TableParagraph">
    <w:name w:val="Table Paragraph"/>
    <w:basedOn w:val="Normal"/>
    <w:uiPriority w:val="1"/>
    <w:qFormat/>
    <w:rsid w:val="00620F25"/>
    <w:pPr>
      <w:widowControl w:val="0"/>
      <w:autoSpaceDE w:val="0"/>
      <w:autoSpaceDN w:val="0"/>
    </w:pPr>
    <w:rPr>
      <w:sz w:val="22"/>
      <w:szCs w:val="22"/>
    </w:rPr>
  </w:style>
  <w:style w:type="paragraph" w:customStyle="1" w:styleId="Default">
    <w:name w:val="Default"/>
    <w:rsid w:val="00620F2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ListParagraphChar">
    <w:name w:val="List Paragraph Char"/>
    <w:aliases w:val="List Paragraph (numbered (a)) Char,Ha Char,List Paragraph2 Char,Bullets Char,References Char,WB List Paragraph Char,List Bullet Mary Char,Dot pt Char,F5 List Paragraph Char,List Paragraph Char Char Char Char,Indicator Text Char"/>
    <w:link w:val="ListParagraph"/>
    <w:qFormat/>
    <w:rsid w:val="00620F25"/>
    <w:rPr>
      <w:rFonts w:ascii="Times New Roman" w:eastAsia="Times New Roman" w:hAnsi="Times New Roman" w:cs="Times New Roman"/>
      <w:sz w:val="24"/>
      <w:szCs w:val="24"/>
      <w:lang w:val="en-GB" w:eastAsia="fr-FR"/>
    </w:rPr>
  </w:style>
  <w:style w:type="paragraph" w:customStyle="1" w:styleId="Paragraphedeliste1">
    <w:name w:val="Paragraphe de liste1"/>
    <w:basedOn w:val="Normal"/>
    <w:qFormat/>
    <w:rsid w:val="00620F25"/>
    <w:pPr>
      <w:ind w:left="720"/>
    </w:pPr>
    <w:rPr>
      <w:rFonts w:ascii="Verdana" w:hAnsi="Verdana" w:cs="Arial"/>
      <w:lang w:val="en-GB" w:eastAsia="en-GB"/>
    </w:rPr>
  </w:style>
  <w:style w:type="paragraph" w:customStyle="1" w:styleId="ListParagraph1">
    <w:name w:val="List Paragraph1"/>
    <w:basedOn w:val="Normal"/>
    <w:uiPriority w:val="34"/>
    <w:qFormat/>
    <w:rsid w:val="00620F25"/>
    <w:pPr>
      <w:bidi/>
      <w:ind w:left="720"/>
    </w:pPr>
    <w:rPr>
      <w:lang w:val="en-GB"/>
    </w:rPr>
  </w:style>
  <w:style w:type="character" w:customStyle="1" w:styleId="tlid-translation">
    <w:name w:val="tlid-translation"/>
    <w:basedOn w:val="DefaultParagraphFont"/>
    <w:rsid w:val="00620F25"/>
  </w:style>
  <w:style w:type="character" w:customStyle="1" w:styleId="hps">
    <w:name w:val="hps"/>
    <w:basedOn w:val="DefaultParagraphFont"/>
    <w:rsid w:val="00A11DC1"/>
  </w:style>
  <w:style w:type="character" w:customStyle="1" w:styleId="longtext">
    <w:name w:val="long_text"/>
    <w:basedOn w:val="DefaultParagraphFont"/>
    <w:rsid w:val="00751DDB"/>
  </w:style>
  <w:style w:type="character" w:customStyle="1" w:styleId="atn">
    <w:name w:val="atn"/>
    <w:basedOn w:val="DefaultParagraphFont"/>
    <w:rsid w:val="005F6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906562">
      <w:bodyDiv w:val="1"/>
      <w:marLeft w:val="0"/>
      <w:marRight w:val="0"/>
      <w:marTop w:val="0"/>
      <w:marBottom w:val="0"/>
      <w:divBdr>
        <w:top w:val="none" w:sz="0" w:space="0" w:color="auto"/>
        <w:left w:val="none" w:sz="0" w:space="0" w:color="auto"/>
        <w:bottom w:val="none" w:sz="0" w:space="0" w:color="auto"/>
        <w:right w:val="none" w:sz="0" w:space="0" w:color="auto"/>
      </w:divBdr>
    </w:div>
    <w:div w:id="1431240998">
      <w:bodyDiv w:val="1"/>
      <w:marLeft w:val="0"/>
      <w:marRight w:val="0"/>
      <w:marTop w:val="0"/>
      <w:marBottom w:val="0"/>
      <w:divBdr>
        <w:top w:val="none" w:sz="0" w:space="0" w:color="auto"/>
        <w:left w:val="none" w:sz="0" w:space="0" w:color="auto"/>
        <w:bottom w:val="none" w:sz="0" w:space="0" w:color="auto"/>
        <w:right w:val="none" w:sz="0" w:space="0" w:color="auto"/>
      </w:divBdr>
      <w:divsChild>
        <w:div w:id="1741519860">
          <w:marLeft w:val="0"/>
          <w:marRight w:val="0"/>
          <w:marTop w:val="0"/>
          <w:marBottom w:val="0"/>
          <w:divBdr>
            <w:top w:val="none" w:sz="0" w:space="0" w:color="auto"/>
            <w:left w:val="none" w:sz="0" w:space="0" w:color="auto"/>
            <w:bottom w:val="none" w:sz="0" w:space="0" w:color="auto"/>
            <w:right w:val="none" w:sz="0" w:space="0" w:color="auto"/>
          </w:divBdr>
        </w:div>
      </w:divsChild>
    </w:div>
    <w:div w:id="176195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2.xml"/><Relationship Id="rId39" Type="http://schemas.openxmlformats.org/officeDocument/2006/relationships/theme" Target="theme/theme1.xml"/><Relationship Id="rId21" Type="http://schemas.openxmlformats.org/officeDocument/2006/relationships/header" Target="header8.xml"/><Relationship Id="rId34"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1.xm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2.gif"/><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0.xml"/><Relationship Id="rId32" Type="http://schemas.openxmlformats.org/officeDocument/2006/relationships/footer" Target="footer6.xm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3.xml"/><Relationship Id="rId36" Type="http://schemas.openxmlformats.org/officeDocument/2006/relationships/header" Target="header18.xml"/><Relationship Id="rId10" Type="http://schemas.openxmlformats.org/officeDocument/2006/relationships/hyperlink" Target="http://www.umucyo.gov.rw" TargetMode="External"/><Relationship Id="rId19" Type="http://schemas.openxmlformats.org/officeDocument/2006/relationships/footer" Target="footer3.xm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eader" Target="header15.xml"/><Relationship Id="rId35" Type="http://schemas.openxmlformats.org/officeDocument/2006/relationships/oleObject" Target="embeddings/oleObject1.bin"/><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4A064-9140-4B2C-A1C5-6B6F5B0CB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Pages>
  <Words>16519</Words>
  <Characters>94164</Characters>
  <Application>Microsoft Office Word</Application>
  <DocSecurity>0</DocSecurity>
  <Lines>784</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RGB</dc:creator>
  <cp:lastModifiedBy>MMMM</cp:lastModifiedBy>
  <cp:revision>2</cp:revision>
  <dcterms:created xsi:type="dcterms:W3CDTF">2026-02-26T16:39:00Z</dcterms:created>
  <dcterms:modified xsi:type="dcterms:W3CDTF">2026-02-26T16:39:00Z</dcterms:modified>
</cp:coreProperties>
</file>